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  <w:gridCol w:w="4334"/>
      </w:tblGrid>
      <w:tr w:rsidR="00E14549" w14:paraId="75E56271" w14:textId="77777777" w:rsidTr="00A430B4">
        <w:tc>
          <w:tcPr>
            <w:tcW w:w="4253" w:type="dxa"/>
            <w:hideMark/>
          </w:tcPr>
          <w:p w14:paraId="0DF2153A" w14:textId="796F5F51" w:rsidR="00E14549" w:rsidRDefault="00E800C1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64D2829F718C447B94E37447F263A4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E14549">
                  <w:rPr>
                    <w:rStyle w:val="Platshllartext"/>
                    <w:rFonts w:cstheme="majorHAnsi"/>
                    <w:b/>
                    <w:sz w:val="18"/>
                    <w:szCs w:val="18"/>
                  </w:rPr>
                  <w:t>[Fakultet/Institution/centrumbildning]</w:t>
                </w:r>
              </w:sdtContent>
            </w:sdt>
            <w:r w:rsidR="00E14549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Författare"/>
                <w:id w:val="407277131"/>
                <w:placeholder>
                  <w:docPart w:val="DAD665F4974248709F0FD49FE6BA55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7585E">
                  <w:rPr>
                    <w:rStyle w:val="Platshllartext"/>
                    <w:rFonts w:cstheme="majorHAnsi"/>
                    <w:sz w:val="18"/>
                    <w:szCs w:val="18"/>
                  </w:rPr>
                  <w:t>[Befattningshavare]</w:t>
                </w:r>
              </w:sdtContent>
            </w:sdt>
          </w:p>
        </w:tc>
        <w:tc>
          <w:tcPr>
            <w:tcW w:w="4334" w:type="dxa"/>
            <w:hideMark/>
          </w:tcPr>
          <w:p w14:paraId="1B2502B4" w14:textId="6362286C" w:rsidR="00E14549" w:rsidRDefault="00E800C1" w:rsidP="00A430B4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  <w:lang w:val="en-US"/>
                </w:rPr>
                <w:alias w:val="Dokumenttyp"/>
                <w:tag w:val="Document type"/>
                <w:id w:val="998306740"/>
                <w:placeholder>
                  <w:docPart w:val="45CBC3B27D9545D9B531DA9A6CB50FB2"/>
                </w:placeholder>
                <w:text/>
              </w:sdtPr>
              <w:sdtEndPr/>
              <w:sdtContent>
                <w:r w:rsidR="00DC338E">
                  <w:rPr>
                    <w:rFonts w:asciiTheme="majorHAnsi" w:hAnsiTheme="majorHAnsi" w:cstheme="majorHAnsi"/>
                    <w:b/>
                    <w:caps/>
                    <w:sz w:val="20"/>
                    <w:lang w:val="en-US"/>
                  </w:rPr>
                  <w:t>information</w:t>
                </w:r>
                <w:r w:rsidR="00412159">
                  <w:rPr>
                    <w:rFonts w:asciiTheme="majorHAnsi" w:hAnsiTheme="majorHAnsi" w:cstheme="majorHAnsi"/>
                    <w:b/>
                    <w:caps/>
                    <w:sz w:val="20"/>
                    <w:lang w:val="en-US"/>
                  </w:rPr>
                  <w:t>sklassning</w:t>
                </w:r>
              </w:sdtContent>
            </w:sdt>
          </w:p>
        </w:tc>
      </w:tr>
    </w:tbl>
    <w:tbl>
      <w:tblPr>
        <w:tblStyle w:val="Formatmall1"/>
        <w:tblW w:w="13755" w:type="dxa"/>
        <w:tblLook w:val="04A0" w:firstRow="1" w:lastRow="0" w:firstColumn="1" w:lastColumn="0" w:noHBand="0" w:noVBand="1"/>
      </w:tblPr>
      <w:tblGrid>
        <w:gridCol w:w="1842"/>
        <w:gridCol w:w="5419"/>
        <w:gridCol w:w="153"/>
        <w:gridCol w:w="1795"/>
        <w:gridCol w:w="4546"/>
      </w:tblGrid>
      <w:tr w:rsidR="00412159" w:rsidRPr="009A681B" w14:paraId="068FBC47" w14:textId="77777777" w:rsidTr="006A4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E8BF2" w14:textId="77777777" w:rsidR="00412159" w:rsidRPr="007A68B0" w:rsidRDefault="009A681B" w:rsidP="00CB2E25">
            <w:pPr>
              <w:ind w:left="57"/>
              <w:rPr>
                <w:rFonts w:cstheme="majorHAnsi"/>
                <w:szCs w:val="20"/>
              </w:rPr>
            </w:pPr>
            <w:r w:rsidRPr="007A68B0">
              <w:rPr>
                <w:rStyle w:val="Rubrik5Char"/>
                <w:rFonts w:cstheme="majorHAnsi"/>
                <w:szCs w:val="20"/>
              </w:rPr>
              <w:t>Klassningsobjekt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BCFB4" w14:textId="77777777" w:rsidR="00412159" w:rsidRPr="009A681B" w:rsidRDefault="00412159" w:rsidP="00CB2E25">
            <w:pPr>
              <w:ind w:left="57"/>
              <w:rPr>
                <w:rFonts w:cstheme="majorHAnsi"/>
                <w:sz w:val="22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C11EB" w14:textId="77777777" w:rsidR="00412159" w:rsidRPr="009A681B" w:rsidRDefault="00412159" w:rsidP="00CB2E25">
            <w:pPr>
              <w:ind w:left="57"/>
              <w:rPr>
                <w:b w:val="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84302" w14:textId="07EE857C" w:rsidR="00412159" w:rsidRPr="009A681B" w:rsidRDefault="00DC338E" w:rsidP="00CB2E25">
            <w:pPr>
              <w:ind w:left="57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</w:t>
            </w:r>
            <w:r w:rsidR="00DD01E8">
              <w:rPr>
                <w:b w:val="0"/>
                <w:szCs w:val="20"/>
              </w:rPr>
              <w:t>atum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F6704" w14:textId="77777777" w:rsidR="00412159" w:rsidRPr="009A681B" w:rsidRDefault="00412159" w:rsidP="00CB2E25">
            <w:pPr>
              <w:ind w:left="57"/>
              <w:rPr>
                <w:b w:val="0"/>
                <w:szCs w:val="20"/>
              </w:rPr>
            </w:pPr>
          </w:p>
        </w:tc>
      </w:tr>
      <w:tr w:rsidR="007A68B0" w14:paraId="0B33BB3B" w14:textId="77777777" w:rsidTr="006A415F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AFA2" w14:textId="46D98F20" w:rsidR="007A68B0" w:rsidRPr="009A681B" w:rsidRDefault="007A68B0" w:rsidP="00CB2E25">
            <w:pPr>
              <w:ind w:left="57"/>
              <w:rPr>
                <w:rStyle w:val="Rubrik5Char"/>
                <w:rFonts w:cstheme="majorHAnsi"/>
                <w:szCs w:val="20"/>
              </w:rPr>
            </w:pPr>
            <w:r w:rsidRPr="009A681B">
              <w:rPr>
                <w:rStyle w:val="Rubrik5Char"/>
                <w:rFonts w:cstheme="majorHAnsi"/>
                <w:szCs w:val="20"/>
              </w:rPr>
              <w:t>Beskrivning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CAA66" w14:textId="77777777" w:rsidR="007A68B0" w:rsidRPr="009A681B" w:rsidRDefault="007A68B0" w:rsidP="00CB2E25">
            <w:pPr>
              <w:ind w:left="57"/>
              <w:rPr>
                <w:rFonts w:cstheme="majorHAnsi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1EF02" w14:textId="77777777" w:rsidR="007A68B0" w:rsidRPr="009A681B" w:rsidRDefault="007A68B0" w:rsidP="00CB2E25">
            <w:pPr>
              <w:ind w:left="57"/>
              <w:rPr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B058F" w14:textId="39F2AF26" w:rsidR="007A68B0" w:rsidRPr="009A681B" w:rsidRDefault="00DC338E" w:rsidP="00CB2E25">
            <w:pPr>
              <w:ind w:left="57"/>
              <w:rPr>
                <w:szCs w:val="20"/>
              </w:rPr>
            </w:pPr>
            <w:r>
              <w:rPr>
                <w:szCs w:val="20"/>
              </w:rPr>
              <w:t>Informationsägare</w:t>
            </w:r>
            <w:r w:rsidR="006A415F">
              <w:rPr>
                <w:szCs w:val="20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0ECA8" w14:textId="77777777" w:rsidR="007A68B0" w:rsidRPr="009A681B" w:rsidRDefault="007A68B0" w:rsidP="00CB2E25">
            <w:pPr>
              <w:ind w:left="57"/>
              <w:rPr>
                <w:szCs w:val="20"/>
              </w:rPr>
            </w:pPr>
          </w:p>
        </w:tc>
      </w:tr>
      <w:tr w:rsidR="007A68B0" w14:paraId="39CCB045" w14:textId="77777777" w:rsidTr="006A415F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83E0" w14:textId="77777777" w:rsidR="007A68B0" w:rsidRPr="009A681B" w:rsidRDefault="007A68B0" w:rsidP="00CB2E25">
            <w:pPr>
              <w:ind w:left="57"/>
              <w:rPr>
                <w:rStyle w:val="Rubrik5Char"/>
                <w:rFonts w:cstheme="majorHAnsi"/>
                <w:szCs w:val="20"/>
              </w:rPr>
            </w:pPr>
          </w:p>
        </w:tc>
        <w:tc>
          <w:tcPr>
            <w:tcW w:w="5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A001E" w14:textId="77777777" w:rsidR="007A68B0" w:rsidRPr="009A681B" w:rsidRDefault="007A68B0" w:rsidP="00CB2E25">
            <w:pPr>
              <w:ind w:left="57"/>
              <w:rPr>
                <w:rFonts w:cstheme="majorHAnsi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34D46" w14:textId="77777777" w:rsidR="007A68B0" w:rsidRPr="009A681B" w:rsidRDefault="007A68B0" w:rsidP="00CB2E25">
            <w:pPr>
              <w:ind w:left="57"/>
              <w:rPr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8501F" w14:textId="6CB104B5" w:rsidR="007A68B0" w:rsidRPr="009A681B" w:rsidRDefault="00DD01E8" w:rsidP="001B7615">
            <w:pPr>
              <w:ind w:left="57"/>
              <w:rPr>
                <w:szCs w:val="20"/>
              </w:rPr>
            </w:pPr>
            <w:r>
              <w:rPr>
                <w:szCs w:val="20"/>
              </w:rPr>
              <w:t>Deltagare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678FE" w14:textId="77777777" w:rsidR="007A68B0" w:rsidRPr="009A681B" w:rsidRDefault="007A68B0" w:rsidP="00CB2E25">
            <w:pPr>
              <w:ind w:left="57"/>
              <w:rPr>
                <w:szCs w:val="20"/>
              </w:rPr>
            </w:pPr>
          </w:p>
        </w:tc>
      </w:tr>
    </w:tbl>
    <w:p w14:paraId="7C93149D" w14:textId="77777777" w:rsidR="00412159" w:rsidRPr="00925B17" w:rsidRDefault="00412159" w:rsidP="00642059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Formatmall1"/>
        <w:tblW w:w="13755" w:type="dxa"/>
        <w:tblLayout w:type="fixed"/>
        <w:tblLook w:val="04A0" w:firstRow="1" w:lastRow="0" w:firstColumn="1" w:lastColumn="0" w:noHBand="0" w:noVBand="1"/>
      </w:tblPr>
      <w:tblGrid>
        <w:gridCol w:w="2799"/>
        <w:gridCol w:w="434"/>
        <w:gridCol w:w="434"/>
        <w:gridCol w:w="435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5743"/>
      </w:tblGrid>
      <w:tr w:rsidR="00406DA9" w:rsidRPr="00980BC2" w14:paraId="0D6C5450" w14:textId="77777777" w:rsidTr="00406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18ACB2A" w14:textId="54FC5AAC" w:rsidR="00406DA9" w:rsidRPr="00980BC2" w:rsidRDefault="00E87794" w:rsidP="00980BC2">
            <w:pPr>
              <w:ind w:left="57"/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I</w:t>
            </w:r>
            <w:r w:rsidR="00406DA9" w:rsidRPr="00980BC2">
              <w:rPr>
                <w:rFonts w:cstheme="majorHAnsi"/>
                <w:sz w:val="18"/>
                <w:szCs w:val="20"/>
              </w:rPr>
              <w:t>nformation</w:t>
            </w:r>
            <w:r>
              <w:rPr>
                <w:rFonts w:cstheme="majorHAnsi"/>
                <w:sz w:val="18"/>
                <w:szCs w:val="20"/>
              </w:rPr>
              <w:t>styp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0D51D" w14:textId="77777777" w:rsidR="00406DA9" w:rsidRPr="00980BC2" w:rsidRDefault="00406DA9" w:rsidP="001B7615">
            <w:pPr>
              <w:ind w:left="57"/>
              <w:rPr>
                <w:rFonts w:cstheme="majorHAnsi"/>
                <w:sz w:val="18"/>
                <w:szCs w:val="20"/>
              </w:rPr>
            </w:pPr>
            <w:r w:rsidRPr="00980BC2">
              <w:rPr>
                <w:rFonts w:cstheme="majorHAnsi"/>
                <w:sz w:val="18"/>
                <w:szCs w:val="20"/>
              </w:rPr>
              <w:t>Konfidentialitet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C7E9F" w14:textId="77777777" w:rsidR="00406DA9" w:rsidRPr="00980BC2" w:rsidRDefault="00406DA9" w:rsidP="001B7615">
            <w:pPr>
              <w:ind w:left="57"/>
              <w:rPr>
                <w:rFonts w:cstheme="majorHAnsi"/>
                <w:sz w:val="18"/>
                <w:szCs w:val="20"/>
              </w:rPr>
            </w:pPr>
            <w:r w:rsidRPr="00980BC2">
              <w:rPr>
                <w:rFonts w:cstheme="majorHAnsi"/>
                <w:sz w:val="18"/>
                <w:szCs w:val="20"/>
              </w:rPr>
              <w:t>Riktighet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</w:tcBorders>
          </w:tcPr>
          <w:p w14:paraId="75325F5E" w14:textId="77777777" w:rsidR="00406DA9" w:rsidRPr="00980BC2" w:rsidRDefault="00406DA9" w:rsidP="001B7615">
            <w:pPr>
              <w:ind w:left="57"/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Tillgänglighet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8818F89" w14:textId="116EBE74" w:rsidR="00406DA9" w:rsidRPr="003A5AD7" w:rsidRDefault="00406DA9" w:rsidP="00DC338E">
            <w:pPr>
              <w:ind w:left="57"/>
              <w:rPr>
                <w:rFonts w:cstheme="majorHAnsi"/>
                <w:b w:val="0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</w:rPr>
              <w:t>Ö</w:t>
            </w:r>
            <w:r w:rsidRPr="00980BC2">
              <w:rPr>
                <w:rFonts w:cstheme="majorHAnsi"/>
                <w:sz w:val="18"/>
                <w:szCs w:val="20"/>
              </w:rPr>
              <w:t>vrigt</w:t>
            </w:r>
            <w:r>
              <w:rPr>
                <w:rFonts w:cstheme="majorHAnsi"/>
                <w:sz w:val="18"/>
                <w:szCs w:val="20"/>
              </w:rPr>
              <w:t xml:space="preserve"> </w:t>
            </w:r>
            <w:r w:rsidRPr="003A5AD7">
              <w:rPr>
                <w:rFonts w:cstheme="majorHAnsi"/>
                <w:b w:val="0"/>
                <w:i/>
                <w:sz w:val="16"/>
                <w:szCs w:val="20"/>
              </w:rPr>
              <w:t>Beskrivning, kommentar till bedömning, eventuell sekretessparagraf i OSL, tid</w:t>
            </w:r>
            <w:r w:rsidR="00DC338E">
              <w:rPr>
                <w:rFonts w:cstheme="majorHAnsi"/>
                <w:b w:val="0"/>
                <w:i/>
                <w:sz w:val="16"/>
                <w:szCs w:val="20"/>
              </w:rPr>
              <w:t>saspekt gällande tillgänglighet, m.m.</w:t>
            </w:r>
          </w:p>
        </w:tc>
      </w:tr>
      <w:tr w:rsidR="00406DA9" w:rsidRPr="001C41DD" w14:paraId="6E1C500A" w14:textId="77777777" w:rsidTr="00406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799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FEB36DD" w14:textId="77777777" w:rsidR="00406DA9" w:rsidRPr="001C41DD" w:rsidRDefault="00406DA9" w:rsidP="00980BC2">
            <w:pPr>
              <w:ind w:left="57"/>
              <w:rPr>
                <w:rFonts w:cstheme="majorHAnsi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DA47FCC" w14:textId="77777777" w:rsidR="00406DA9" w:rsidRPr="00980BC2" w:rsidRDefault="00406DA9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 w:rsidRPr="00980BC2">
              <w:rPr>
                <w:rFonts w:cstheme="majorHAnsi"/>
                <w:b w:val="0"/>
                <w:sz w:val="18"/>
                <w:szCs w:val="20"/>
              </w:rPr>
              <w:t>K3</w:t>
            </w: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AC781D6" w14:textId="77777777" w:rsidR="00406DA9" w:rsidRPr="00980BC2" w:rsidRDefault="00406DA9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 w:rsidRPr="00980BC2">
              <w:rPr>
                <w:rFonts w:cstheme="majorHAnsi"/>
                <w:b w:val="0"/>
                <w:sz w:val="18"/>
                <w:szCs w:val="20"/>
              </w:rPr>
              <w:t>K2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2CCC896" w14:textId="77777777" w:rsidR="00406DA9" w:rsidRPr="00980BC2" w:rsidRDefault="00406DA9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 w:rsidRPr="00980BC2">
              <w:rPr>
                <w:rFonts w:cstheme="majorHAnsi"/>
                <w:b w:val="0"/>
                <w:sz w:val="18"/>
                <w:szCs w:val="20"/>
              </w:rPr>
              <w:t>K1</w:t>
            </w: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537CDCD" w14:textId="77777777" w:rsidR="00406DA9" w:rsidRPr="00980BC2" w:rsidRDefault="00406DA9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 w:rsidRPr="00980BC2">
              <w:rPr>
                <w:rFonts w:cstheme="majorHAnsi"/>
                <w:b w:val="0"/>
                <w:sz w:val="18"/>
                <w:szCs w:val="20"/>
              </w:rPr>
              <w:t>K0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8DF0ADC" w14:textId="77777777" w:rsidR="00406DA9" w:rsidRPr="00980BC2" w:rsidRDefault="00406DA9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 w:rsidRPr="00980BC2">
              <w:rPr>
                <w:rFonts w:cstheme="majorHAnsi"/>
                <w:b w:val="0"/>
                <w:sz w:val="18"/>
                <w:szCs w:val="20"/>
              </w:rPr>
              <w:t>R3</w:t>
            </w: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FB08E82" w14:textId="77777777" w:rsidR="00406DA9" w:rsidRPr="00980BC2" w:rsidRDefault="00406DA9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 w:rsidRPr="00980BC2">
              <w:rPr>
                <w:rFonts w:cstheme="majorHAnsi"/>
                <w:b w:val="0"/>
                <w:sz w:val="18"/>
                <w:szCs w:val="20"/>
              </w:rPr>
              <w:t>R2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3580358" w14:textId="77777777" w:rsidR="00406DA9" w:rsidRPr="00980BC2" w:rsidRDefault="00406DA9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 w:rsidRPr="00980BC2">
              <w:rPr>
                <w:rFonts w:cstheme="majorHAnsi"/>
                <w:b w:val="0"/>
                <w:sz w:val="18"/>
                <w:szCs w:val="20"/>
              </w:rPr>
              <w:t>R1</w:t>
            </w: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2851305" w14:textId="77777777" w:rsidR="00406DA9" w:rsidRPr="00980BC2" w:rsidRDefault="00406DA9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 w:rsidRPr="00980BC2">
              <w:rPr>
                <w:rFonts w:cstheme="majorHAnsi"/>
                <w:b w:val="0"/>
                <w:sz w:val="18"/>
                <w:szCs w:val="20"/>
              </w:rPr>
              <w:t>R0</w:t>
            </w:r>
          </w:p>
        </w:tc>
        <w:tc>
          <w:tcPr>
            <w:tcW w:w="434" w:type="dxa"/>
            <w:tcBorders>
              <w:top w:val="single" w:sz="4" w:space="0" w:color="auto"/>
              <w:right w:val="dotted" w:sz="4" w:space="0" w:color="auto"/>
            </w:tcBorders>
          </w:tcPr>
          <w:p w14:paraId="56378EAA" w14:textId="2FD610D3" w:rsidR="00406DA9" w:rsidRPr="00980BC2" w:rsidRDefault="00F8417E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>
              <w:rPr>
                <w:rFonts w:cstheme="majorHAnsi"/>
                <w:b w:val="0"/>
                <w:sz w:val="18"/>
                <w:szCs w:val="20"/>
              </w:rPr>
              <w:t>T</w:t>
            </w:r>
            <w:r w:rsidR="00406DA9" w:rsidRPr="00980BC2">
              <w:rPr>
                <w:rFonts w:cstheme="majorHAnsi"/>
                <w:b w:val="0"/>
                <w:sz w:val="18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C690685" w14:textId="7ACAF11A" w:rsidR="00406DA9" w:rsidRPr="00980BC2" w:rsidRDefault="00F8417E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>
              <w:rPr>
                <w:rFonts w:cstheme="majorHAnsi"/>
                <w:b w:val="0"/>
                <w:sz w:val="18"/>
                <w:szCs w:val="20"/>
              </w:rPr>
              <w:t>T</w:t>
            </w:r>
            <w:r w:rsidR="00406DA9" w:rsidRPr="00980BC2">
              <w:rPr>
                <w:rFonts w:cstheme="majorHAnsi"/>
                <w:b w:val="0"/>
                <w:sz w:val="18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42BF255" w14:textId="1CC2BDFE" w:rsidR="00406DA9" w:rsidRPr="00980BC2" w:rsidRDefault="00F8417E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>
              <w:rPr>
                <w:rFonts w:cstheme="majorHAnsi"/>
                <w:b w:val="0"/>
                <w:sz w:val="18"/>
                <w:szCs w:val="20"/>
              </w:rPr>
              <w:t>T</w:t>
            </w:r>
            <w:r w:rsidR="00406DA9" w:rsidRPr="00980BC2">
              <w:rPr>
                <w:rFonts w:cstheme="majorHAnsi"/>
                <w:b w:val="0"/>
                <w:sz w:val="18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</w:tcBorders>
          </w:tcPr>
          <w:p w14:paraId="34FC94CD" w14:textId="2D339086" w:rsidR="00406DA9" w:rsidRPr="00980BC2" w:rsidRDefault="00F8417E" w:rsidP="002A0867">
            <w:pPr>
              <w:ind w:left="57"/>
              <w:jc w:val="center"/>
              <w:rPr>
                <w:rFonts w:cstheme="majorHAnsi"/>
                <w:b w:val="0"/>
                <w:sz w:val="18"/>
                <w:szCs w:val="20"/>
              </w:rPr>
            </w:pPr>
            <w:r>
              <w:rPr>
                <w:rFonts w:cstheme="majorHAnsi"/>
                <w:b w:val="0"/>
                <w:sz w:val="18"/>
                <w:szCs w:val="20"/>
              </w:rPr>
              <w:t>T</w:t>
            </w:r>
            <w:r w:rsidR="00406DA9" w:rsidRPr="00980BC2">
              <w:rPr>
                <w:rFonts w:cstheme="majorHAnsi"/>
                <w:b w:val="0"/>
                <w:sz w:val="18"/>
                <w:szCs w:val="20"/>
              </w:rPr>
              <w:t>0</w:t>
            </w:r>
          </w:p>
        </w:tc>
        <w:tc>
          <w:tcPr>
            <w:tcW w:w="574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8E541DB" w14:textId="77777777" w:rsidR="00406DA9" w:rsidRPr="001C41DD" w:rsidRDefault="00406DA9" w:rsidP="002A0867">
            <w:pPr>
              <w:ind w:left="57"/>
              <w:jc w:val="center"/>
              <w:rPr>
                <w:rFonts w:cstheme="majorHAnsi"/>
                <w:szCs w:val="20"/>
              </w:rPr>
            </w:pPr>
          </w:p>
        </w:tc>
      </w:tr>
      <w:tr w:rsidR="00E800C1" w:rsidRPr="001C41DD" w14:paraId="15C33F1C" w14:textId="77777777" w:rsidTr="00406DA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377589" w14:textId="77777777" w:rsidR="00406DA9" w:rsidRPr="001C41DD" w:rsidRDefault="00406DA9" w:rsidP="00980BC2">
            <w:pPr>
              <w:pStyle w:val="tabellisk"/>
              <w:rPr>
                <w:rFonts w:cstheme="majorHAnsi"/>
                <w:i/>
              </w:rPr>
            </w:pPr>
            <w:r>
              <w:rPr>
                <w:rFonts w:cstheme="majorHAnsi"/>
                <w:i/>
              </w:rPr>
              <w:t>Exempel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DA4E3CF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9C44A46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62439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88BE5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  <w:r w:rsidRPr="001C41DD">
              <w:rPr>
                <w:rFonts w:cstheme="majorHAnsi"/>
                <w:i/>
              </w:rPr>
              <w:t>K0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6AB89F6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DD87DEF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563EBF4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  <w:r w:rsidRPr="001C41DD">
              <w:rPr>
                <w:rFonts w:cstheme="majorHAnsi"/>
                <w:i/>
              </w:rPr>
              <w:t>R1</w:t>
            </w: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FB6F9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3FB454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99E6274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33E0EC" w14:textId="1559E59A" w:rsidR="00406DA9" w:rsidRPr="001C41DD" w:rsidRDefault="00F8417E" w:rsidP="002A0867">
            <w:pPr>
              <w:pStyle w:val="tabellisk"/>
              <w:jc w:val="center"/>
              <w:rPr>
                <w:rFonts w:cstheme="majorHAnsi"/>
                <w:i/>
              </w:rPr>
            </w:pPr>
            <w:r>
              <w:rPr>
                <w:rFonts w:cstheme="majorHAnsi"/>
                <w:i/>
              </w:rPr>
              <w:t>T</w:t>
            </w:r>
            <w:r w:rsidR="00406DA9" w:rsidRPr="001C41DD">
              <w:rPr>
                <w:rFonts w:cstheme="majorHAnsi"/>
                <w:i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D487CF9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i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F41FD" w14:textId="77777777" w:rsidR="00406DA9" w:rsidRPr="001C41DD" w:rsidRDefault="00406DA9" w:rsidP="00980BC2">
            <w:pPr>
              <w:pStyle w:val="tabellisk"/>
              <w:rPr>
                <w:rFonts w:cstheme="majorHAnsi"/>
                <w:i/>
              </w:rPr>
            </w:pPr>
          </w:p>
        </w:tc>
      </w:tr>
      <w:tr w:rsidR="00406DA9" w:rsidRPr="001C41DD" w14:paraId="6DE320C9" w14:textId="77777777" w:rsidTr="00406DA9"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58D17C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698AB8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B744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9CEC5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6E2DC4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DE75A4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412A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D9207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B7D0D6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D387B9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A7FD9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79826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4CE5D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9D701E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  <w:tr w:rsidR="00406DA9" w:rsidRPr="001C41DD" w14:paraId="602B7270" w14:textId="77777777" w:rsidTr="00406DA9"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6DC2D2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D7B93F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A804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6F357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F20D27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EF3BA7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04F2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8A08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B3E290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07A7F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4BAE0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20A19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A627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F0FD1F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  <w:tr w:rsidR="00406DA9" w:rsidRPr="001C41DD" w14:paraId="066A125F" w14:textId="77777777" w:rsidTr="00406DA9"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D22D44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1F9034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BD02A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DBAB8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10FF23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189079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B32A0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1CE3D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D1C7C8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E9EEBD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8B383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B5CF8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A484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3459E9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  <w:tr w:rsidR="00406DA9" w:rsidRPr="001C41DD" w14:paraId="6D6BE3AF" w14:textId="77777777" w:rsidTr="00406DA9"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4F6802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55CF9F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AD7C2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414E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A1C8B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9CF6A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05CE2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8249D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D1850F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EA6B1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C0922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72FD9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37125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E88610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  <w:tr w:rsidR="00406DA9" w:rsidRPr="001C41DD" w14:paraId="1A47A639" w14:textId="77777777" w:rsidTr="00406DA9"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0AA28A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0A6C9D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58CC4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60ADB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7B2A42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10F062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2A13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07F7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37F8F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57D142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3B89B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DCDCD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D13DB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CF7EFF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  <w:tr w:rsidR="00406DA9" w:rsidRPr="001C41DD" w14:paraId="564F705A" w14:textId="77777777" w:rsidTr="00406DA9"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C0AB47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77A313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7F967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7B4AA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0ACC35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48B6B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568F0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7815A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5A1C15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F428E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2B0AA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035D0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D2E0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CC7920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  <w:tr w:rsidR="00406DA9" w:rsidRPr="001C41DD" w14:paraId="7A556679" w14:textId="77777777" w:rsidTr="00406DA9"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962195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9338C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525F8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7D7A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E077C0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5EF710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8F376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0B6C2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CFEF7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2390E6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A83C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F0473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A735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288A7B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  <w:tr w:rsidR="00406DA9" w:rsidRPr="001C41DD" w14:paraId="3FD55E7E" w14:textId="77777777" w:rsidTr="00406DA9"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492F56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A9C7FD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A1544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EC22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2BDE1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F4C6F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2CA8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1680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1FAD9A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53D27A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E4A85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D8CA2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90529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57B55D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  <w:tr w:rsidR="00406DA9" w:rsidRPr="001C41DD" w14:paraId="06EC1B63" w14:textId="77777777" w:rsidTr="00406DA9"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96D9F8" w14:textId="77777777" w:rsidR="00406DA9" w:rsidRPr="00255E5B" w:rsidRDefault="00406DA9" w:rsidP="00255E5B">
            <w:pPr>
              <w:pStyle w:val="tabellisk"/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34F148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95078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0C21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91E20B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9967A3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8F1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23128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0484ED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6C572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96CC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006A8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C437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B5A79D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  <w:tr w:rsidR="00406DA9" w:rsidRPr="001C41DD" w14:paraId="0FB023DB" w14:textId="77777777" w:rsidTr="00406DA9"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E36747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FDDF1D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6550F2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DF4609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8E6CE3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F3FAFC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F06A1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21E3D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2DBA5E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53824A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BA1811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3A0D15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14AE5B" w14:textId="77777777" w:rsidR="00406DA9" w:rsidRPr="001C41DD" w:rsidRDefault="00406DA9" w:rsidP="002A0867">
            <w:pPr>
              <w:pStyle w:val="tabellisk"/>
              <w:jc w:val="center"/>
              <w:rPr>
                <w:rFonts w:cstheme="majorHAnsi"/>
                <w:szCs w:val="18"/>
              </w:rPr>
            </w:pPr>
          </w:p>
        </w:tc>
        <w:tc>
          <w:tcPr>
            <w:tcW w:w="57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7196BA" w14:textId="77777777" w:rsidR="00406DA9" w:rsidRPr="001C41DD" w:rsidRDefault="00406DA9" w:rsidP="00980BC2">
            <w:pPr>
              <w:pStyle w:val="tabellisk"/>
              <w:rPr>
                <w:rFonts w:cstheme="majorHAnsi"/>
                <w:szCs w:val="18"/>
              </w:rPr>
            </w:pPr>
          </w:p>
        </w:tc>
      </w:tr>
    </w:tbl>
    <w:p w14:paraId="735C4A91" w14:textId="06F74F37" w:rsidR="00A6462B" w:rsidRPr="008F5AB3" w:rsidRDefault="00DC338E" w:rsidP="00A6462B">
      <w:pPr>
        <w:spacing w:after="0" w:line="240" w:lineRule="auto"/>
        <w:ind w:left="57"/>
        <w:rPr>
          <w:rFonts w:cstheme="majorHAnsi"/>
          <w:i/>
          <w:sz w:val="14"/>
          <w:szCs w:val="20"/>
        </w:rPr>
      </w:pPr>
      <w:r>
        <w:rPr>
          <w:rFonts w:eastAsiaTheme="majorEastAsia"/>
          <w:i/>
          <w:sz w:val="16"/>
        </w:rPr>
        <w:t xml:space="preserve">Klass 3 – </w:t>
      </w:r>
      <w:r>
        <w:rPr>
          <w:i/>
          <w:sz w:val="16"/>
          <w:lang w:eastAsia="sv-SE"/>
        </w:rPr>
        <w:t>m</w:t>
      </w:r>
      <w:r w:rsidR="00A6462B" w:rsidRPr="008F5AB3">
        <w:rPr>
          <w:i/>
          <w:sz w:val="16"/>
          <w:lang w:eastAsia="sv-SE"/>
        </w:rPr>
        <w:t>ycket allvarlig skada, k</w:t>
      </w:r>
      <w:r w:rsidR="00A6462B" w:rsidRPr="008F5AB3">
        <w:rPr>
          <w:rFonts w:eastAsiaTheme="majorEastAsia"/>
          <w:i/>
          <w:sz w:val="16"/>
        </w:rPr>
        <w:t xml:space="preserve">lass </w:t>
      </w:r>
      <w:r>
        <w:rPr>
          <w:i/>
          <w:sz w:val="16"/>
          <w:lang w:eastAsia="sv-SE"/>
        </w:rPr>
        <w:t xml:space="preserve">2 – </w:t>
      </w:r>
      <w:r w:rsidR="00A6462B" w:rsidRPr="008F5AB3">
        <w:rPr>
          <w:i/>
          <w:sz w:val="16"/>
          <w:lang w:eastAsia="sv-SE"/>
        </w:rPr>
        <w:t>allvarlig skada, k</w:t>
      </w:r>
      <w:r w:rsidR="00A6462B" w:rsidRPr="008F5AB3">
        <w:rPr>
          <w:rFonts w:eastAsiaTheme="majorEastAsia"/>
          <w:i/>
          <w:sz w:val="16"/>
        </w:rPr>
        <w:t xml:space="preserve">lass </w:t>
      </w:r>
      <w:r>
        <w:rPr>
          <w:i/>
          <w:sz w:val="16"/>
          <w:lang w:eastAsia="sv-SE"/>
        </w:rPr>
        <w:t xml:space="preserve">1 –  </w:t>
      </w:r>
      <w:r w:rsidR="00A6462B" w:rsidRPr="008F5AB3">
        <w:rPr>
          <w:i/>
          <w:sz w:val="16"/>
          <w:lang w:eastAsia="sv-SE"/>
        </w:rPr>
        <w:t>besvärande skada, k</w:t>
      </w:r>
      <w:r w:rsidR="00A6462B" w:rsidRPr="008F5AB3">
        <w:rPr>
          <w:rFonts w:eastAsiaTheme="majorEastAsia"/>
          <w:i/>
          <w:sz w:val="16"/>
        </w:rPr>
        <w:t>lass</w:t>
      </w:r>
      <w:r>
        <w:rPr>
          <w:i/>
          <w:sz w:val="16"/>
          <w:lang w:eastAsia="sv-SE"/>
        </w:rPr>
        <w:t xml:space="preserve"> 0 – </w:t>
      </w:r>
      <w:r w:rsidR="00A6462B" w:rsidRPr="008F5AB3">
        <w:rPr>
          <w:i/>
          <w:sz w:val="16"/>
          <w:lang w:eastAsia="sv-SE"/>
        </w:rPr>
        <w:t>ingen eller försumbar skada</w:t>
      </w:r>
      <w:r>
        <w:rPr>
          <w:i/>
          <w:sz w:val="16"/>
          <w:lang w:eastAsia="sv-SE"/>
        </w:rPr>
        <w:t>.</w:t>
      </w:r>
    </w:p>
    <w:p w14:paraId="36A59DDA" w14:textId="4CC07DE8" w:rsidR="00BE2447" w:rsidRPr="002E4E20" w:rsidRDefault="005D2BB0" w:rsidP="002E4E20">
      <w:pPr>
        <w:pStyle w:val="tabellisk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Slutsats och</w:t>
      </w:r>
      <w:r w:rsidR="00BE2447" w:rsidRPr="002E4E20">
        <w:rPr>
          <w:rFonts w:asciiTheme="majorHAnsi" w:hAnsiTheme="majorHAnsi" w:cstheme="majorHAnsi"/>
          <w:b/>
          <w:sz w:val="20"/>
        </w:rPr>
        <w:t xml:space="preserve"> sammanfattning</w:t>
      </w:r>
    </w:p>
    <w:tbl>
      <w:tblPr>
        <w:tblStyle w:val="Formatmall1"/>
        <w:tblW w:w="13755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55"/>
      </w:tblGrid>
      <w:tr w:rsidR="00BE2447" w:rsidRPr="008166E3" w14:paraId="0D21371E" w14:textId="77777777" w:rsidTr="00BE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93BC" w14:textId="77777777" w:rsidR="00BE2447" w:rsidRPr="00A67EB7" w:rsidRDefault="00BE2447" w:rsidP="002E4E20">
            <w:pPr>
              <w:pStyle w:val="tabellisk"/>
              <w:rPr>
                <w:b w:val="0"/>
              </w:rPr>
            </w:pPr>
          </w:p>
        </w:tc>
      </w:tr>
    </w:tbl>
    <w:p w14:paraId="4E4C26A1" w14:textId="77777777" w:rsidR="00412159" w:rsidRPr="00BE2447" w:rsidRDefault="00412159" w:rsidP="001F7138">
      <w:pPr>
        <w:spacing w:after="0" w:line="240" w:lineRule="auto"/>
        <w:rPr>
          <w:sz w:val="2"/>
        </w:rPr>
      </w:pPr>
    </w:p>
    <w:p w14:paraId="5A72D92F" w14:textId="77777777" w:rsidR="001F7138" w:rsidRPr="00BE2447" w:rsidRDefault="001F7138" w:rsidP="007B3456">
      <w:pPr>
        <w:pStyle w:val="tabellisk"/>
        <w:sectPr w:rsidR="001F7138" w:rsidRPr="00BE2447" w:rsidSect="00BE244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8" w:right="1814" w:bottom="1418" w:left="1701" w:header="851" w:footer="369" w:gutter="0"/>
          <w:cols w:space="708"/>
          <w:titlePg/>
          <w:docGrid w:linePitch="360"/>
        </w:sectPr>
      </w:pPr>
    </w:p>
    <w:p w14:paraId="0302D318" w14:textId="77777777" w:rsidR="00412159" w:rsidRDefault="00412159" w:rsidP="005A52CC">
      <w:pPr>
        <w:pStyle w:val="Rubrik1"/>
        <w:spacing w:before="120"/>
      </w:pPr>
      <w:r>
        <w:lastRenderedPageBreak/>
        <w:t>Att fylla i mallen</w:t>
      </w:r>
    </w:p>
    <w:p w14:paraId="1E68EC3B" w14:textId="24468EDB" w:rsidR="00412159" w:rsidRPr="00A147E8" w:rsidRDefault="00412159" w:rsidP="00412159">
      <w:r w:rsidRPr="00A147E8">
        <w:t>Nedan följer en kort beskrivning av på vilket sätt denna mall bör fyllas i</w:t>
      </w:r>
      <w:r w:rsidR="00CA0B44">
        <w:t>.</w:t>
      </w:r>
      <w:r w:rsidR="00E87794">
        <w:br/>
        <w:t xml:space="preserve">Kontakta </w:t>
      </w:r>
      <w:r w:rsidRPr="00A147E8">
        <w:t>Säkerhet</w:t>
      </w:r>
      <w:r w:rsidR="00E87794">
        <w:t>senheten</w:t>
      </w:r>
      <w:r w:rsidRPr="00A147E8">
        <w:t xml:space="preserve"> </w:t>
      </w:r>
      <w:r w:rsidR="008A26BF">
        <w:t>vid behov av</w:t>
      </w:r>
      <w:r w:rsidRPr="00A147E8">
        <w:t xml:space="preserve"> stö</w:t>
      </w:r>
      <w:r w:rsidR="00E87794">
        <w:t xml:space="preserve">d. </w:t>
      </w:r>
    </w:p>
    <w:p w14:paraId="3A3B42DE" w14:textId="16374FC3" w:rsidR="00412159" w:rsidRPr="00E800C1" w:rsidRDefault="003C2BF5" w:rsidP="005A52CC">
      <w:pPr>
        <w:pStyle w:val="Liststycke"/>
        <w:numPr>
          <w:ilvl w:val="0"/>
          <w:numId w:val="4"/>
        </w:numPr>
        <w:ind w:left="284" w:hanging="218"/>
        <w:rPr>
          <w:rFonts w:eastAsiaTheme="majorEastAsia"/>
          <w:u w:val="single"/>
        </w:rPr>
      </w:pPr>
      <w:r w:rsidRPr="00E800C1">
        <w:rPr>
          <w:rFonts w:eastAsiaTheme="majorEastAsia"/>
          <w:u w:val="single"/>
        </w:rPr>
        <w:t>Inledning</w:t>
      </w:r>
    </w:p>
    <w:p w14:paraId="62FBAA67" w14:textId="77777777" w:rsidR="00E800C1" w:rsidRPr="003C2BF5" w:rsidRDefault="00E800C1" w:rsidP="00E800C1">
      <w:pPr>
        <w:pStyle w:val="Liststycke"/>
        <w:ind w:left="284"/>
        <w:rPr>
          <w:rFonts w:eastAsiaTheme="majorEastAsia"/>
        </w:rPr>
      </w:pPr>
    </w:p>
    <w:p w14:paraId="0E81084E" w14:textId="68052DB9" w:rsidR="00412159" w:rsidRPr="00A147E8" w:rsidRDefault="00412159" w:rsidP="005A52CC">
      <w:pPr>
        <w:pStyle w:val="Liststycke"/>
        <w:numPr>
          <w:ilvl w:val="1"/>
          <w:numId w:val="4"/>
        </w:numPr>
        <w:ind w:left="567" w:hanging="283"/>
        <w:rPr>
          <w:rFonts w:eastAsiaTheme="majorEastAsia"/>
        </w:rPr>
      </w:pPr>
      <w:r w:rsidRPr="00A147E8">
        <w:rPr>
          <w:rFonts w:eastAsiaTheme="majorEastAsia"/>
        </w:rPr>
        <w:t>Fyll i sidhuvud med datum, organisationstillhörighet</w:t>
      </w:r>
      <w:r>
        <w:rPr>
          <w:rFonts w:eastAsiaTheme="majorEastAsia"/>
        </w:rPr>
        <w:t>, författare</w:t>
      </w:r>
      <w:r w:rsidR="00DC338E">
        <w:rPr>
          <w:rFonts w:eastAsiaTheme="majorEastAsia"/>
        </w:rPr>
        <w:t xml:space="preserve">, </w:t>
      </w:r>
      <w:r w:rsidRPr="00A147E8">
        <w:rPr>
          <w:rFonts w:eastAsiaTheme="majorEastAsia"/>
        </w:rPr>
        <w:t>etc.</w:t>
      </w:r>
    </w:p>
    <w:p w14:paraId="07286105" w14:textId="46E05398" w:rsidR="008A26BF" w:rsidRPr="00A147E8" w:rsidRDefault="008A26BF" w:rsidP="005A52CC">
      <w:pPr>
        <w:pStyle w:val="Liststycke"/>
        <w:numPr>
          <w:ilvl w:val="1"/>
          <w:numId w:val="4"/>
        </w:numPr>
        <w:ind w:left="567" w:hanging="283"/>
        <w:rPr>
          <w:rFonts w:eastAsiaTheme="majorEastAsia"/>
        </w:rPr>
      </w:pPr>
      <w:r w:rsidRPr="00A147E8">
        <w:rPr>
          <w:rFonts w:eastAsiaTheme="majorEastAsia"/>
        </w:rPr>
        <w:t>Namnge vad som klassas</w:t>
      </w:r>
      <w:r w:rsidR="00DC338E">
        <w:rPr>
          <w:rFonts w:eastAsiaTheme="majorEastAsia"/>
        </w:rPr>
        <w:t xml:space="preserve">, dvs. </w:t>
      </w:r>
      <w:r>
        <w:rPr>
          <w:rFonts w:eastAsiaTheme="majorEastAsia"/>
        </w:rPr>
        <w:t>klassningsobjekt</w:t>
      </w:r>
      <w:r w:rsidR="00D33819">
        <w:rPr>
          <w:rFonts w:eastAsiaTheme="majorEastAsia"/>
        </w:rPr>
        <w:t>.</w:t>
      </w:r>
    </w:p>
    <w:p w14:paraId="331EB7A3" w14:textId="19A517C5" w:rsidR="00412159" w:rsidRDefault="00412159" w:rsidP="005A52CC">
      <w:pPr>
        <w:pStyle w:val="Liststycke"/>
        <w:numPr>
          <w:ilvl w:val="1"/>
          <w:numId w:val="4"/>
        </w:numPr>
        <w:ind w:left="567" w:hanging="283"/>
        <w:rPr>
          <w:rFonts w:eastAsiaTheme="majorEastAsia"/>
        </w:rPr>
      </w:pPr>
      <w:r w:rsidRPr="00A147E8">
        <w:rPr>
          <w:rFonts w:eastAsiaTheme="majorEastAsia"/>
        </w:rPr>
        <w:t>Beskriv vad som ska klassas, dess eventuella användning, avgränsning, omfattning</w:t>
      </w:r>
      <w:r w:rsidR="00DC338E">
        <w:rPr>
          <w:rFonts w:eastAsiaTheme="majorEastAsia"/>
        </w:rPr>
        <w:t xml:space="preserve">, </w:t>
      </w:r>
      <w:r w:rsidRPr="00A147E8">
        <w:rPr>
          <w:rFonts w:eastAsiaTheme="majorEastAsia"/>
        </w:rPr>
        <w:t>etc.</w:t>
      </w:r>
    </w:p>
    <w:p w14:paraId="3C77B23F" w14:textId="762F909F" w:rsidR="008A26BF" w:rsidRPr="00A147E8" w:rsidRDefault="008A26BF" w:rsidP="005A52CC">
      <w:pPr>
        <w:pStyle w:val="Liststycke"/>
        <w:numPr>
          <w:ilvl w:val="1"/>
          <w:numId w:val="4"/>
        </w:numPr>
        <w:ind w:left="567" w:hanging="283"/>
        <w:rPr>
          <w:rFonts w:eastAsiaTheme="majorEastAsia"/>
        </w:rPr>
      </w:pPr>
      <w:r>
        <w:rPr>
          <w:rFonts w:eastAsiaTheme="majorEastAsia"/>
        </w:rPr>
        <w:t>Ange datum, vem</w:t>
      </w:r>
      <w:r w:rsidR="00DC338E">
        <w:rPr>
          <w:rFonts w:eastAsiaTheme="majorEastAsia"/>
        </w:rPr>
        <w:t xml:space="preserve"> som är informationsägare</w:t>
      </w:r>
      <w:r>
        <w:rPr>
          <w:rFonts w:eastAsiaTheme="majorEastAsia"/>
        </w:rPr>
        <w:t xml:space="preserve">, vilka som </w:t>
      </w:r>
      <w:r w:rsidR="00A965D1">
        <w:rPr>
          <w:rFonts w:eastAsiaTheme="majorEastAsia"/>
        </w:rPr>
        <w:t xml:space="preserve">har </w:t>
      </w:r>
      <w:r>
        <w:rPr>
          <w:rFonts w:eastAsiaTheme="majorEastAsia"/>
        </w:rPr>
        <w:t>medverkat vid klassningen, deras kontaktuppgifter och organisationstillhörighet.</w:t>
      </w:r>
    </w:p>
    <w:p w14:paraId="56FDE00B" w14:textId="77777777" w:rsidR="008A26BF" w:rsidRPr="00E800C1" w:rsidRDefault="008A26BF" w:rsidP="005A52CC">
      <w:pPr>
        <w:pStyle w:val="Liststycke"/>
        <w:numPr>
          <w:ilvl w:val="1"/>
          <w:numId w:val="4"/>
        </w:numPr>
        <w:ind w:left="567" w:hanging="283"/>
        <w:rPr>
          <w:rFonts w:eastAsiaTheme="majorEastAsia"/>
          <w:i/>
        </w:rPr>
      </w:pPr>
      <w:r>
        <w:rPr>
          <w:rFonts w:eastAsiaTheme="majorEastAsia"/>
        </w:rPr>
        <w:t>Namnge filen så att klassningsobjekt och datum framgår.</w:t>
      </w:r>
      <w:r w:rsidR="005A52CC">
        <w:rPr>
          <w:rFonts w:eastAsiaTheme="majorEastAsia"/>
        </w:rPr>
        <w:br/>
      </w:r>
    </w:p>
    <w:p w14:paraId="703D8D8C" w14:textId="77777777" w:rsidR="00E800C1" w:rsidRPr="00E800C1" w:rsidRDefault="00DC338E" w:rsidP="00E800C1">
      <w:pPr>
        <w:pStyle w:val="Liststycke"/>
        <w:numPr>
          <w:ilvl w:val="0"/>
          <w:numId w:val="4"/>
        </w:numPr>
        <w:ind w:left="284" w:hanging="218"/>
        <w:rPr>
          <w:rFonts w:eastAsiaTheme="majorEastAsia"/>
          <w:u w:val="single"/>
        </w:rPr>
      </w:pPr>
      <w:r w:rsidRPr="00E800C1">
        <w:rPr>
          <w:rFonts w:eastAsiaTheme="majorEastAsia"/>
          <w:u w:val="single"/>
        </w:rPr>
        <w:t>Tabell för informations</w:t>
      </w:r>
      <w:r w:rsidR="00412159" w:rsidRPr="00E800C1">
        <w:rPr>
          <w:rFonts w:eastAsiaTheme="majorEastAsia"/>
          <w:u w:val="single"/>
        </w:rPr>
        <w:t>klassning</w:t>
      </w:r>
    </w:p>
    <w:p w14:paraId="5C2C4BAD" w14:textId="77777777" w:rsidR="00E800C1" w:rsidRDefault="00E800C1" w:rsidP="00E800C1">
      <w:pPr>
        <w:pStyle w:val="Liststycke"/>
        <w:ind w:left="284"/>
        <w:rPr>
          <w:rFonts w:eastAsiaTheme="majorEastAsia"/>
        </w:rPr>
      </w:pPr>
    </w:p>
    <w:p w14:paraId="75C2DB16" w14:textId="769071AE" w:rsidR="00412159" w:rsidRPr="00E800C1" w:rsidRDefault="00E87794" w:rsidP="00E800C1">
      <w:pPr>
        <w:pStyle w:val="Liststycke"/>
        <w:numPr>
          <w:ilvl w:val="1"/>
          <w:numId w:val="4"/>
        </w:numPr>
        <w:ind w:left="567"/>
        <w:rPr>
          <w:rFonts w:eastAsiaTheme="majorEastAsia"/>
        </w:rPr>
      </w:pPr>
      <w:r w:rsidRPr="00E800C1">
        <w:rPr>
          <w:rFonts w:eastAsiaTheme="majorEastAsia"/>
          <w:u w:val="single"/>
        </w:rPr>
        <w:t>I</w:t>
      </w:r>
      <w:r w:rsidR="00412159" w:rsidRPr="00E800C1">
        <w:rPr>
          <w:rFonts w:eastAsiaTheme="majorEastAsia"/>
          <w:u w:val="single"/>
        </w:rPr>
        <w:t>nformation</w:t>
      </w:r>
      <w:r w:rsidRPr="00E800C1">
        <w:rPr>
          <w:rFonts w:eastAsiaTheme="majorEastAsia"/>
          <w:u w:val="single"/>
        </w:rPr>
        <w:t>styper</w:t>
      </w:r>
      <w:r w:rsidR="00412159" w:rsidRPr="00E800C1">
        <w:rPr>
          <w:rFonts w:eastAsiaTheme="majorEastAsia"/>
          <w:u w:val="single"/>
        </w:rPr>
        <w:t>:</w:t>
      </w:r>
      <w:r w:rsidR="00807EE7" w:rsidRPr="00E800C1">
        <w:rPr>
          <w:rFonts w:eastAsiaTheme="majorEastAsia"/>
        </w:rPr>
        <w:t xml:space="preserve"> Lista olika</w:t>
      </w:r>
      <w:r w:rsidR="00412159" w:rsidRPr="00E800C1">
        <w:rPr>
          <w:rFonts w:eastAsiaTheme="majorEastAsia"/>
        </w:rPr>
        <w:t xml:space="preserve"> information</w:t>
      </w:r>
      <w:r w:rsidR="00807EE7" w:rsidRPr="00E800C1">
        <w:rPr>
          <w:rFonts w:eastAsiaTheme="majorEastAsia"/>
        </w:rPr>
        <w:t>styper</w:t>
      </w:r>
      <w:r w:rsidR="00412159" w:rsidRPr="00E800C1">
        <w:rPr>
          <w:rFonts w:eastAsiaTheme="majorEastAsia"/>
        </w:rPr>
        <w:t xml:space="preserve"> som ingår i klassningsobjektet. </w:t>
      </w:r>
      <w:r w:rsidR="008A26BF" w:rsidRPr="00E800C1">
        <w:rPr>
          <w:rFonts w:eastAsiaTheme="majorEastAsia"/>
        </w:rPr>
        <w:t>H</w:t>
      </w:r>
      <w:r w:rsidR="00412159" w:rsidRPr="00E800C1">
        <w:rPr>
          <w:rFonts w:eastAsiaTheme="majorEastAsia"/>
        </w:rPr>
        <w:t>är avses inte bara allmänna handlingar</w:t>
      </w:r>
      <w:r w:rsidR="00A6649C" w:rsidRPr="00E800C1">
        <w:rPr>
          <w:rFonts w:eastAsiaTheme="majorEastAsia"/>
        </w:rPr>
        <w:t>, utan det kan vara arbetsmaterial och liknande</w:t>
      </w:r>
      <w:r w:rsidR="00412159" w:rsidRPr="00E800C1">
        <w:rPr>
          <w:rFonts w:eastAsiaTheme="majorEastAsia"/>
        </w:rPr>
        <w:t xml:space="preserve">. </w:t>
      </w:r>
      <w:r w:rsidR="002E4E20" w:rsidRPr="00E800C1">
        <w:rPr>
          <w:rFonts w:eastAsiaTheme="majorEastAsia"/>
        </w:rPr>
        <w:t>Samma informationstyp kan ha olika värde</w:t>
      </w:r>
      <w:r w:rsidR="00A430B4" w:rsidRPr="00E800C1">
        <w:rPr>
          <w:rFonts w:eastAsiaTheme="majorEastAsia"/>
        </w:rPr>
        <w:t xml:space="preserve"> vid olika tillfällen</w:t>
      </w:r>
      <w:r w:rsidR="002E4E20" w:rsidRPr="00E800C1">
        <w:rPr>
          <w:rFonts w:eastAsiaTheme="majorEastAsia"/>
        </w:rPr>
        <w:t>, t.ex. vid produktion (arbetsmaterial), vid publicering och för bevarande</w:t>
      </w:r>
      <w:r w:rsidR="003C2BF5" w:rsidRPr="00E800C1">
        <w:rPr>
          <w:rFonts w:eastAsiaTheme="majorEastAsia"/>
        </w:rPr>
        <w:t xml:space="preserve"> och beh</w:t>
      </w:r>
      <w:r w:rsidR="00CA365A" w:rsidRPr="00E800C1">
        <w:rPr>
          <w:rFonts w:eastAsiaTheme="majorEastAsia"/>
        </w:rPr>
        <w:t>över i så fall skiljas åt i klassningen</w:t>
      </w:r>
      <w:r w:rsidR="002E4E20" w:rsidRPr="00E800C1">
        <w:rPr>
          <w:rFonts w:eastAsiaTheme="majorEastAsia"/>
        </w:rPr>
        <w:t>.</w:t>
      </w:r>
      <w:r w:rsidR="003C2BF5" w:rsidRPr="00E800C1">
        <w:rPr>
          <w:rFonts w:eastAsiaTheme="majorEastAsia"/>
        </w:rPr>
        <w:t xml:space="preserve"> Försök specificera så att olikheter framgå</w:t>
      </w:r>
      <w:r w:rsidR="008A26BF" w:rsidRPr="00E800C1">
        <w:rPr>
          <w:rFonts w:eastAsiaTheme="majorEastAsia"/>
        </w:rPr>
        <w:t>r</w:t>
      </w:r>
      <w:r w:rsidR="003418C9" w:rsidRPr="00E800C1">
        <w:rPr>
          <w:rFonts w:eastAsiaTheme="majorEastAsia"/>
        </w:rPr>
        <w:t xml:space="preserve"> i den </w:t>
      </w:r>
      <w:r w:rsidR="008D3F6C" w:rsidRPr="00E800C1">
        <w:rPr>
          <w:rFonts w:eastAsiaTheme="majorEastAsia"/>
        </w:rPr>
        <w:t>efter</w:t>
      </w:r>
      <w:r w:rsidR="003418C9" w:rsidRPr="00E800C1">
        <w:rPr>
          <w:rFonts w:eastAsiaTheme="majorEastAsia"/>
        </w:rPr>
        <w:t>följande</w:t>
      </w:r>
      <w:r w:rsidR="003C2BF5" w:rsidRPr="00E800C1">
        <w:rPr>
          <w:rFonts w:eastAsiaTheme="majorEastAsia"/>
        </w:rPr>
        <w:t xml:space="preserve"> konsekvensbedömningen.</w:t>
      </w:r>
      <w:r w:rsidR="003A5AD7" w:rsidRPr="00E800C1">
        <w:rPr>
          <w:rFonts w:eastAsiaTheme="majorEastAsia"/>
        </w:rPr>
        <w:t xml:space="preserve"> </w:t>
      </w:r>
      <w:r w:rsidR="008A26BF" w:rsidRPr="00E800C1">
        <w:rPr>
          <w:rFonts w:eastAsiaTheme="majorEastAsia"/>
        </w:rPr>
        <w:t>T</w:t>
      </w:r>
      <w:r w:rsidR="003A5AD7" w:rsidRPr="00E800C1">
        <w:rPr>
          <w:rFonts w:eastAsiaTheme="majorEastAsia"/>
        </w:rPr>
        <w:t>roligtvis har inget klassningsobjekt endast en informationstyp.</w:t>
      </w:r>
      <w:r w:rsidR="003418C9" w:rsidRPr="00E800C1">
        <w:rPr>
          <w:rFonts w:eastAsiaTheme="majorEastAsia"/>
        </w:rPr>
        <w:t xml:space="preserve"> </w:t>
      </w:r>
    </w:p>
    <w:p w14:paraId="4F5BDB45" w14:textId="64A9FB99" w:rsidR="00412159" w:rsidRPr="00A147E8" w:rsidRDefault="00412159" w:rsidP="005A52CC">
      <w:pPr>
        <w:pStyle w:val="Liststycke"/>
        <w:numPr>
          <w:ilvl w:val="1"/>
          <w:numId w:val="4"/>
        </w:numPr>
        <w:ind w:left="567" w:hanging="283"/>
        <w:rPr>
          <w:rFonts w:eastAsiaTheme="majorEastAsia"/>
        </w:rPr>
      </w:pPr>
      <w:r w:rsidRPr="00A147E8">
        <w:rPr>
          <w:rFonts w:eastAsiaTheme="majorEastAsia"/>
          <w:u w:val="single"/>
        </w:rPr>
        <w:t>Konsekvensbedömning:</w:t>
      </w:r>
      <w:r w:rsidRPr="00A147E8">
        <w:rPr>
          <w:rFonts w:eastAsiaTheme="majorEastAsia"/>
        </w:rPr>
        <w:t xml:space="preserve"> B</w:t>
      </w:r>
      <w:r w:rsidR="00D33819">
        <w:rPr>
          <w:rFonts w:eastAsiaTheme="majorEastAsia"/>
        </w:rPr>
        <w:t>edöm klassnings</w:t>
      </w:r>
      <w:r w:rsidRPr="00A147E8">
        <w:rPr>
          <w:rFonts w:eastAsiaTheme="majorEastAsia"/>
        </w:rPr>
        <w:t xml:space="preserve">nivå </w:t>
      </w:r>
      <w:r w:rsidR="00807EE7">
        <w:rPr>
          <w:rFonts w:eastAsiaTheme="majorEastAsia"/>
        </w:rPr>
        <w:t xml:space="preserve">för varje </w:t>
      </w:r>
      <w:r w:rsidR="00CB2E25" w:rsidRPr="00A147E8">
        <w:rPr>
          <w:rFonts w:eastAsiaTheme="majorEastAsia"/>
        </w:rPr>
        <w:t>infor</w:t>
      </w:r>
      <w:r w:rsidR="00807EE7">
        <w:rPr>
          <w:rFonts w:eastAsiaTheme="majorEastAsia"/>
        </w:rPr>
        <w:t>mationstyp med avseende på samtliga</w:t>
      </w:r>
      <w:r w:rsidR="00CB2E25" w:rsidRPr="00A147E8">
        <w:rPr>
          <w:rFonts w:eastAsiaTheme="majorEastAsia"/>
        </w:rPr>
        <w:t xml:space="preserve"> </w:t>
      </w:r>
      <w:r w:rsidR="00807EE7">
        <w:rPr>
          <w:rFonts w:eastAsiaTheme="majorEastAsia"/>
        </w:rPr>
        <w:t>tre aspekter</w:t>
      </w:r>
      <w:r w:rsidR="00CB2E25" w:rsidRPr="00A147E8">
        <w:rPr>
          <w:rFonts w:eastAsiaTheme="majorEastAsia"/>
        </w:rPr>
        <w:t xml:space="preserve"> konfidentialitet, riktighet</w:t>
      </w:r>
      <w:r w:rsidR="00807EE7">
        <w:rPr>
          <w:rFonts w:eastAsiaTheme="majorEastAsia"/>
        </w:rPr>
        <w:t xml:space="preserve"> och</w:t>
      </w:r>
      <w:r w:rsidR="003A5AD7">
        <w:rPr>
          <w:rFonts w:eastAsiaTheme="majorEastAsia"/>
        </w:rPr>
        <w:t xml:space="preserve"> </w:t>
      </w:r>
      <w:r w:rsidR="003A5AD7" w:rsidRPr="00A147E8">
        <w:rPr>
          <w:rFonts w:eastAsiaTheme="majorEastAsia"/>
        </w:rPr>
        <w:t>tillgänglighet</w:t>
      </w:r>
      <w:r w:rsidR="00E66F79">
        <w:rPr>
          <w:rFonts w:eastAsiaTheme="majorEastAsia"/>
        </w:rPr>
        <w:t xml:space="preserve">. Klassningsnivån avgörs med utgångspunkt i SLU:s </w:t>
      </w:r>
      <w:bookmarkStart w:id="0" w:name="_GoBack"/>
      <w:bookmarkEnd w:id="0"/>
      <w:r w:rsidR="00E66F79">
        <w:rPr>
          <w:rFonts w:eastAsiaTheme="majorEastAsia"/>
        </w:rPr>
        <w:t>informationsklassningsmodell</w:t>
      </w:r>
      <w:r w:rsidR="003A5AD7">
        <w:rPr>
          <w:rFonts w:eastAsiaTheme="majorEastAsia"/>
        </w:rPr>
        <w:t xml:space="preserve"> </w:t>
      </w:r>
      <w:r w:rsidR="00CB2E25">
        <w:rPr>
          <w:rFonts w:eastAsiaTheme="majorEastAsia"/>
        </w:rPr>
        <w:t>(</w:t>
      </w:r>
      <w:r w:rsidR="00CB2E25" w:rsidRPr="00CB2E25">
        <w:rPr>
          <w:rFonts w:eastAsiaTheme="majorEastAsia"/>
          <w:i/>
        </w:rPr>
        <w:t>3=</w:t>
      </w:r>
      <w:r w:rsidR="00D33819">
        <w:rPr>
          <w:i/>
          <w:lang w:eastAsia="sv-SE"/>
        </w:rPr>
        <w:t xml:space="preserve"> M</w:t>
      </w:r>
      <w:r w:rsidR="00CB2E25" w:rsidRPr="00CB2E25">
        <w:rPr>
          <w:i/>
          <w:lang w:eastAsia="sv-SE"/>
        </w:rPr>
        <w:t xml:space="preserve">ycket allvarlig skada, 2= Allvarlig skada, 1= </w:t>
      </w:r>
      <w:r w:rsidR="00D33819">
        <w:rPr>
          <w:i/>
          <w:lang w:eastAsia="sv-SE"/>
        </w:rPr>
        <w:t>B</w:t>
      </w:r>
      <w:r w:rsidR="003C2BF5">
        <w:rPr>
          <w:i/>
          <w:lang w:eastAsia="sv-SE"/>
        </w:rPr>
        <w:t xml:space="preserve">esvärande </w:t>
      </w:r>
      <w:r w:rsidR="00CB2E25" w:rsidRPr="00CB2E25">
        <w:rPr>
          <w:i/>
          <w:lang w:eastAsia="sv-SE"/>
        </w:rPr>
        <w:t>skada, 0= Ingen eller försumbar skada</w:t>
      </w:r>
      <w:r w:rsidR="00CB2E25">
        <w:rPr>
          <w:rFonts w:eastAsiaTheme="majorEastAsia"/>
        </w:rPr>
        <w:t xml:space="preserve">). </w:t>
      </w:r>
      <w:r w:rsidR="008A26BF">
        <w:rPr>
          <w:rFonts w:eastAsiaTheme="majorEastAsia"/>
        </w:rPr>
        <w:t>V</w:t>
      </w:r>
      <w:r w:rsidR="00D33819">
        <w:rPr>
          <w:rFonts w:eastAsiaTheme="majorEastAsia"/>
        </w:rPr>
        <w:t xml:space="preserve">arje </w:t>
      </w:r>
      <w:r w:rsidRPr="00A147E8">
        <w:rPr>
          <w:rFonts w:eastAsiaTheme="majorEastAsia"/>
        </w:rPr>
        <w:t>information</w:t>
      </w:r>
      <w:r w:rsidR="00D33819">
        <w:rPr>
          <w:rFonts w:eastAsiaTheme="majorEastAsia"/>
        </w:rPr>
        <w:t>styp</w:t>
      </w:r>
      <w:r w:rsidRPr="00A147E8">
        <w:rPr>
          <w:rFonts w:eastAsiaTheme="majorEastAsia"/>
        </w:rPr>
        <w:t xml:space="preserve"> ska </w:t>
      </w:r>
      <w:r w:rsidR="008A26BF">
        <w:rPr>
          <w:rFonts w:eastAsiaTheme="majorEastAsia"/>
        </w:rPr>
        <w:t>alltså få</w:t>
      </w:r>
      <w:r w:rsidR="00D33819">
        <w:rPr>
          <w:rFonts w:eastAsiaTheme="majorEastAsia"/>
        </w:rPr>
        <w:t xml:space="preserve"> tre värden</w:t>
      </w:r>
      <w:r w:rsidR="00807EE7">
        <w:rPr>
          <w:rFonts w:eastAsiaTheme="majorEastAsia"/>
        </w:rPr>
        <w:t>. T.ex. kan informationstypen ”Å</w:t>
      </w:r>
      <w:r w:rsidRPr="00A147E8">
        <w:rPr>
          <w:rFonts w:eastAsiaTheme="majorEastAsia"/>
        </w:rPr>
        <w:t xml:space="preserve">rsrapport” få klassningen K0 </w:t>
      </w:r>
      <w:r w:rsidR="00DD5183">
        <w:rPr>
          <w:rFonts w:eastAsiaTheme="majorEastAsia"/>
        </w:rPr>
        <w:t>R1</w:t>
      </w:r>
      <w:r w:rsidRPr="00A147E8">
        <w:rPr>
          <w:rFonts w:eastAsiaTheme="majorEastAsia"/>
        </w:rPr>
        <w:t xml:space="preserve"> T</w:t>
      </w:r>
      <w:r w:rsidR="00D33819">
        <w:rPr>
          <w:rFonts w:eastAsiaTheme="majorEastAsia"/>
        </w:rPr>
        <w:t>1.</w:t>
      </w:r>
    </w:p>
    <w:p w14:paraId="11F7BEB6" w14:textId="6FBA9612" w:rsidR="00412159" w:rsidRPr="001C41DD" w:rsidRDefault="00412159" w:rsidP="005A52CC">
      <w:pPr>
        <w:pStyle w:val="Liststycke"/>
        <w:numPr>
          <w:ilvl w:val="1"/>
          <w:numId w:val="4"/>
        </w:numPr>
        <w:spacing w:after="0"/>
        <w:ind w:left="567" w:hanging="283"/>
      </w:pPr>
      <w:r w:rsidRPr="00A147E8">
        <w:rPr>
          <w:rFonts w:eastAsiaTheme="majorEastAsia"/>
          <w:u w:val="single"/>
        </w:rPr>
        <w:t>Övrigt:</w:t>
      </w:r>
      <w:r w:rsidR="00807EE7">
        <w:rPr>
          <w:rFonts w:eastAsiaTheme="majorEastAsia"/>
        </w:rPr>
        <w:t xml:space="preserve"> Här kan </w:t>
      </w:r>
      <w:r w:rsidRPr="00A147E8">
        <w:rPr>
          <w:rFonts w:eastAsiaTheme="majorEastAsia"/>
        </w:rPr>
        <w:t>information</w:t>
      </w:r>
      <w:r w:rsidR="00807EE7">
        <w:rPr>
          <w:rFonts w:eastAsiaTheme="majorEastAsia"/>
        </w:rPr>
        <w:t>stypen</w:t>
      </w:r>
      <w:r w:rsidRPr="00A147E8">
        <w:rPr>
          <w:rFonts w:eastAsiaTheme="majorEastAsia"/>
        </w:rPr>
        <w:t xml:space="preserve"> beskrivas, bedömning förklaras, speciella beroenden förtydligas</w:t>
      </w:r>
      <w:r w:rsidR="00A6649C">
        <w:rPr>
          <w:rFonts w:eastAsiaTheme="majorEastAsia"/>
        </w:rPr>
        <w:t>, särskilda spårbar</w:t>
      </w:r>
      <w:r w:rsidR="008A26BF">
        <w:rPr>
          <w:rFonts w:eastAsiaTheme="majorEastAsia"/>
        </w:rPr>
        <w:t>hets</w:t>
      </w:r>
      <w:r w:rsidR="00A6649C">
        <w:rPr>
          <w:rFonts w:eastAsiaTheme="majorEastAsia"/>
        </w:rPr>
        <w:t>krav</w:t>
      </w:r>
      <w:r w:rsidRPr="00A147E8">
        <w:rPr>
          <w:rFonts w:eastAsiaTheme="majorEastAsia"/>
        </w:rPr>
        <w:t xml:space="preserve"> eller eventuell sekretess anges med specifik paragraf</w:t>
      </w:r>
      <w:r w:rsidR="001C41DD">
        <w:rPr>
          <w:rFonts w:eastAsiaTheme="majorEastAsia"/>
        </w:rPr>
        <w:t xml:space="preserve"> i OSL, </w:t>
      </w:r>
      <w:r w:rsidR="001C41DD" w:rsidRPr="007F118F">
        <w:rPr>
          <w:rFonts w:cstheme="minorHAnsi"/>
          <w:szCs w:val="20"/>
        </w:rPr>
        <w:t>tidsaspekt för till</w:t>
      </w:r>
      <w:r w:rsidR="00D33819">
        <w:rPr>
          <w:rFonts w:cstheme="minorHAnsi"/>
          <w:szCs w:val="20"/>
        </w:rPr>
        <w:t>gänglighet, m.m.</w:t>
      </w:r>
    </w:p>
    <w:p w14:paraId="685BFB05" w14:textId="2338CD6D" w:rsidR="008166E3" w:rsidRPr="00A6649C" w:rsidRDefault="00EC4E91" w:rsidP="005A52CC">
      <w:pPr>
        <w:pStyle w:val="Liststycke"/>
        <w:numPr>
          <w:ilvl w:val="1"/>
          <w:numId w:val="4"/>
        </w:numPr>
        <w:spacing w:after="0"/>
        <w:ind w:left="567" w:hanging="283"/>
      </w:pPr>
      <w:r>
        <w:rPr>
          <w:rFonts w:eastAsiaTheme="majorEastAsia"/>
          <w:u w:val="single"/>
        </w:rPr>
        <w:t xml:space="preserve">Slutsats och </w:t>
      </w:r>
      <w:r w:rsidR="008166E3">
        <w:rPr>
          <w:rFonts w:eastAsiaTheme="majorEastAsia"/>
          <w:u w:val="single"/>
        </w:rPr>
        <w:t>sammanfattning:</w:t>
      </w:r>
      <w:r w:rsidR="008166E3" w:rsidRPr="008166E3">
        <w:t xml:space="preserve"> Här anges</w:t>
      </w:r>
      <w:r w:rsidR="008166E3">
        <w:t xml:space="preserve"> vilka slutsatser som kan dras av klassningen, speciellt viktiga informationstyper, förslag på skydd, tidsaspekter</w:t>
      </w:r>
      <w:r w:rsidR="00E66F79">
        <w:t>,</w:t>
      </w:r>
      <w:r w:rsidR="008166E3">
        <w:t xml:space="preserve"> osv.</w:t>
      </w:r>
      <w:r w:rsidR="005A52CC">
        <w:br/>
      </w:r>
    </w:p>
    <w:p w14:paraId="2BB9E3C8" w14:textId="2130CF2C" w:rsidR="00983007" w:rsidRDefault="00412159" w:rsidP="00983007">
      <w:r w:rsidRPr="003418C9">
        <w:rPr>
          <w:rFonts w:eastAsiaTheme="majorEastAsia"/>
        </w:rPr>
        <w:t xml:space="preserve">Spara </w:t>
      </w:r>
      <w:r w:rsidR="003418C9">
        <w:rPr>
          <w:rFonts w:eastAsiaTheme="majorEastAsia"/>
        </w:rPr>
        <w:t>informationsklassningen i</w:t>
      </w:r>
      <w:r w:rsidRPr="00A147E8">
        <w:rPr>
          <w:rFonts w:eastAsiaTheme="majorEastAsia"/>
        </w:rPr>
        <w:t xml:space="preserve"> lämp</w:t>
      </w:r>
      <w:r w:rsidR="003418C9">
        <w:rPr>
          <w:rFonts w:eastAsiaTheme="majorEastAsia"/>
        </w:rPr>
        <w:t>ligt format</w:t>
      </w:r>
      <w:r w:rsidR="00D33819">
        <w:rPr>
          <w:rFonts w:eastAsiaTheme="majorEastAsia"/>
        </w:rPr>
        <w:t xml:space="preserve"> och delge</w:t>
      </w:r>
      <w:r w:rsidR="003418C9">
        <w:rPr>
          <w:rFonts w:eastAsiaTheme="majorEastAsia"/>
        </w:rPr>
        <w:t xml:space="preserve"> resultatet till</w:t>
      </w:r>
      <w:r w:rsidR="00D33819">
        <w:rPr>
          <w:rFonts w:eastAsiaTheme="majorEastAsia"/>
        </w:rPr>
        <w:t xml:space="preserve"> Säkerhetsenheten</w:t>
      </w:r>
      <w:r w:rsidRPr="00A147E8">
        <w:rPr>
          <w:rFonts w:eastAsiaTheme="majorEastAsia"/>
        </w:rPr>
        <w:t xml:space="preserve">, t.ex. via </w:t>
      </w:r>
      <w:r w:rsidR="00D33819">
        <w:rPr>
          <w:rFonts w:eastAsiaTheme="majorEastAsia"/>
        </w:rPr>
        <w:t>e-post</w:t>
      </w:r>
      <w:r>
        <w:rPr>
          <w:rFonts w:eastAsiaTheme="majorEastAsia"/>
        </w:rPr>
        <w:t xml:space="preserve"> till </w:t>
      </w:r>
      <w:hyperlink r:id="rId17" w:history="1">
        <w:r w:rsidRPr="007C21C3">
          <w:rPr>
            <w:rStyle w:val="Hyperlnk"/>
            <w:rFonts w:eastAsiaTheme="majorEastAsia"/>
          </w:rPr>
          <w:t>sakerhet@slu.se</w:t>
        </w:r>
      </w:hyperlink>
      <w:r w:rsidRPr="00A147E8">
        <w:t>.</w:t>
      </w:r>
    </w:p>
    <w:p w14:paraId="156437E4" w14:textId="686D5E47" w:rsidR="00A6462B" w:rsidRPr="00A6462B" w:rsidRDefault="00045D30" w:rsidP="00A6462B">
      <w:pPr>
        <w:spacing w:after="0" w:line="240" w:lineRule="auto"/>
        <w:jc w:val="right"/>
        <w:rPr>
          <w:i/>
          <w:sz w:val="16"/>
        </w:rPr>
      </w:pPr>
      <w:r>
        <w:rPr>
          <w:i/>
          <w:sz w:val="16"/>
        </w:rPr>
        <w:t>Mall från 2024</w:t>
      </w:r>
      <w:r w:rsidR="00A6462B" w:rsidRPr="00A6462B">
        <w:rPr>
          <w:i/>
          <w:sz w:val="16"/>
        </w:rPr>
        <w:t>-</w:t>
      </w:r>
      <w:r w:rsidR="00A40FD5">
        <w:rPr>
          <w:i/>
          <w:sz w:val="16"/>
        </w:rPr>
        <w:t>06</w:t>
      </w:r>
      <w:r w:rsidR="00A6462B" w:rsidRPr="00A6462B">
        <w:rPr>
          <w:i/>
          <w:sz w:val="16"/>
        </w:rPr>
        <w:t>-</w:t>
      </w:r>
      <w:r>
        <w:rPr>
          <w:i/>
          <w:sz w:val="16"/>
        </w:rPr>
        <w:t>25</w:t>
      </w:r>
    </w:p>
    <w:sectPr w:rsidR="00A6462B" w:rsidRPr="00A6462B" w:rsidSect="005A52CC">
      <w:pgSz w:w="11906" w:h="16838" w:code="9"/>
      <w:pgMar w:top="2552" w:right="2125" w:bottom="1276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66B1D" w14:textId="77777777" w:rsidR="00406DA9" w:rsidRDefault="00406DA9" w:rsidP="00B65B3A">
      <w:pPr>
        <w:spacing w:after="0" w:line="240" w:lineRule="auto"/>
      </w:pPr>
      <w:r>
        <w:separator/>
      </w:r>
    </w:p>
    <w:p w14:paraId="11F7FB80" w14:textId="77777777" w:rsidR="00406DA9" w:rsidRDefault="00406DA9"/>
  </w:endnote>
  <w:endnote w:type="continuationSeparator" w:id="0">
    <w:p w14:paraId="24BD492D" w14:textId="77777777" w:rsidR="00406DA9" w:rsidRDefault="00406DA9" w:rsidP="00B65B3A">
      <w:pPr>
        <w:spacing w:after="0" w:line="240" w:lineRule="auto"/>
      </w:pPr>
      <w:r>
        <w:continuationSeparator/>
      </w:r>
    </w:p>
    <w:p w14:paraId="0CAD1759" w14:textId="77777777" w:rsidR="00406DA9" w:rsidRDefault="00406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88D3" w14:textId="77777777" w:rsidR="00D93D89" w:rsidRPr="009A7227" w:rsidRDefault="00D93D89" w:rsidP="00CB2E25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3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406DA9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14:paraId="024E0074" w14:textId="77777777" w:rsidR="00D93D89" w:rsidRDefault="00D93D89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D93D89" w14:paraId="2B93FECF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164B502F" w14:textId="77777777" w:rsidR="00D93D89" w:rsidRPr="007B14B8" w:rsidRDefault="00D93D89" w:rsidP="00CB2E25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14:paraId="624FD465" w14:textId="77777777" w:rsidR="00D93D89" w:rsidRPr="00BA22D1" w:rsidRDefault="00D93D89" w:rsidP="00CB2E25">
          <w:pPr>
            <w:pStyle w:val="Sidfot"/>
            <w:spacing w:before="80"/>
          </w:pPr>
          <w:r w:rsidRPr="00BA22D1">
            <w:rPr>
              <w:lang w:val="sv-SE"/>
            </w:rPr>
            <w:t>tel: +46 (0)18-67 10 00</w:t>
          </w:r>
        </w:p>
      </w:tc>
    </w:tr>
    <w:tr w:rsidR="00D93D89" w14:paraId="54B84998" w14:textId="77777777" w:rsidTr="0077745B">
      <w:tc>
        <w:tcPr>
          <w:tcW w:w="4111" w:type="dxa"/>
        </w:tcPr>
        <w:p w14:paraId="67A3160D" w14:textId="77777777" w:rsidR="00D93D89" w:rsidRPr="00BA22D1" w:rsidRDefault="00D93D89" w:rsidP="00CB2E25">
          <w:pPr>
            <w:pStyle w:val="Sidfot"/>
          </w:pPr>
          <w:r>
            <w:t>Org.nr 202100-2817</w:t>
          </w:r>
        </w:p>
      </w:tc>
      <w:tc>
        <w:tcPr>
          <w:tcW w:w="3260" w:type="dxa"/>
        </w:tcPr>
        <w:p w14:paraId="7691DC2B" w14:textId="02E551DA" w:rsidR="00D93D89" w:rsidRPr="00BA22D1" w:rsidRDefault="00D93D89" w:rsidP="00CB2E25">
          <w:pPr>
            <w:pStyle w:val="Sidfot"/>
          </w:pPr>
        </w:p>
      </w:tc>
    </w:tr>
    <w:tr w:rsidR="00D93D89" w14:paraId="33C6BBDE" w14:textId="77777777" w:rsidTr="0077745B">
      <w:tc>
        <w:tcPr>
          <w:tcW w:w="4111" w:type="dxa"/>
        </w:tcPr>
        <w:p w14:paraId="3CEC1C51" w14:textId="77777777" w:rsidR="00D93D89" w:rsidRPr="00BA22D1" w:rsidRDefault="00D93D89" w:rsidP="00CB2E25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14:paraId="49072FEF" w14:textId="77777777" w:rsidR="00D93D89" w:rsidRPr="00BA22D1" w:rsidRDefault="00D93D89" w:rsidP="00CB2E25">
          <w:pPr>
            <w:pStyle w:val="Sidfot"/>
          </w:pPr>
        </w:p>
      </w:tc>
    </w:tr>
  </w:tbl>
  <w:p w14:paraId="6A21F788" w14:textId="77777777" w:rsidR="00D93D89" w:rsidRPr="00F616DB" w:rsidRDefault="00D93D89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F4A6C" w14:textId="77777777" w:rsidR="00406DA9" w:rsidRDefault="00406DA9" w:rsidP="00B65B3A">
      <w:pPr>
        <w:spacing w:after="0" w:line="240" w:lineRule="auto"/>
      </w:pPr>
      <w:r>
        <w:separator/>
      </w:r>
    </w:p>
  </w:footnote>
  <w:footnote w:type="continuationSeparator" w:id="0">
    <w:p w14:paraId="274D928F" w14:textId="77777777" w:rsidR="00406DA9" w:rsidRDefault="00406DA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A417" w14:textId="77777777" w:rsidR="00D93D89" w:rsidRDefault="00D93D89" w:rsidP="00B65B3A">
    <w:pPr>
      <w:pStyle w:val="Sidhuvud"/>
      <w:spacing w:before="240" w:after="276"/>
    </w:pPr>
  </w:p>
  <w:p w14:paraId="21ABDDB9" w14:textId="77777777" w:rsidR="00D93D89" w:rsidRDefault="00D93D89" w:rsidP="00B65B3A">
    <w:pPr>
      <w:spacing w:after="276"/>
    </w:pPr>
  </w:p>
  <w:p w14:paraId="5965D41A" w14:textId="77777777" w:rsidR="00D93D89" w:rsidRDefault="00D93D89"/>
  <w:p w14:paraId="3286D7BE" w14:textId="77777777" w:rsidR="00D93D89" w:rsidRDefault="00D93D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B258" w14:textId="77777777" w:rsidR="00D93D89" w:rsidRDefault="00E800C1" w:rsidP="00C56D4E">
    <w:pPr>
      <w:pStyle w:val="Header-info"/>
      <w:jc w:val="center"/>
    </w:pPr>
    <w:sdt>
      <w:sdtPr>
        <w:alias w:val="Titel"/>
        <w:tag w:val=""/>
        <w:id w:val="-83036430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3D89">
          <w:rPr>
            <w:rStyle w:val="Platshllartext"/>
            <w:rFonts w:cstheme="majorHAnsi"/>
            <w:sz w:val="16"/>
            <w:szCs w:val="16"/>
          </w:rPr>
          <w:t>[Titel/dokumentnamn]</w:t>
        </w:r>
      </w:sdtContent>
    </w:sdt>
  </w:p>
  <w:p w14:paraId="00EC9B89" w14:textId="77777777" w:rsidR="00D93D89" w:rsidRPr="000C46E1" w:rsidRDefault="00D93D89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B01C" w14:textId="426FB3CF" w:rsidR="00D93D89" w:rsidRDefault="00D93D89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105BA2" wp14:editId="09981DA3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73F130" w14:textId="4B813395" w:rsidR="00D93D89" w:rsidRDefault="00D93D89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E800C1">
                            <w:rPr>
                              <w:noProof/>
                            </w:rPr>
                            <w:t>2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E800C1">
                            <w:fldChar w:fldCharType="begin"/>
                          </w:r>
                          <w:r w:rsidR="00E800C1">
                            <w:instrText xml:space="preserve"> NUMPAGES   \* MERGEFORMAT </w:instrText>
                          </w:r>
                          <w:r w:rsidR="00E800C1">
                            <w:fldChar w:fldCharType="separate"/>
                          </w:r>
                          <w:r w:rsidR="00E800C1">
                            <w:rPr>
                              <w:noProof/>
                            </w:rPr>
                            <w:t>2</w:t>
                          </w:r>
                          <w:r w:rsidR="00E800C1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14:paraId="59F8B559" w14:textId="77777777" w:rsidR="00D93D89" w:rsidRDefault="00D93D89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14:paraId="3551FB5D" w14:textId="77777777" w:rsidR="00D93D89" w:rsidRPr="00EA38CF" w:rsidRDefault="00E800C1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-82790081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93D89">
                                <w:rPr>
                                  <w:noProof/>
                                </w:rPr>
                                <w:t>Datum: xxxx-xx-xx</w:t>
                              </w:r>
                            </w:sdtContent>
                          </w:sdt>
                        </w:p>
                        <w:p w14:paraId="2524E512" w14:textId="77777777" w:rsidR="00D93D89" w:rsidRPr="00B14659" w:rsidRDefault="00E800C1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D93D89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05BA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14:paraId="6B73F130" w14:textId="4B813395" w:rsidR="00D93D89" w:rsidRDefault="00D93D89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E800C1">
                      <w:rPr>
                        <w:noProof/>
                      </w:rPr>
                      <w:t>2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E800C1">
                      <w:fldChar w:fldCharType="begin"/>
                    </w:r>
                    <w:r w:rsidR="00E800C1">
                      <w:instrText xml:space="preserve"> NUMPAGES   \* MERGEFORMAT </w:instrText>
                    </w:r>
                    <w:r w:rsidR="00E800C1">
                      <w:fldChar w:fldCharType="separate"/>
                    </w:r>
                    <w:r w:rsidR="00E800C1">
                      <w:rPr>
                        <w:noProof/>
                      </w:rPr>
                      <w:t>2</w:t>
                    </w:r>
                    <w:r w:rsidR="00E800C1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14:paraId="59F8B559" w14:textId="77777777" w:rsidR="00D93D89" w:rsidRDefault="00D93D89" w:rsidP="007B14B8">
                    <w:pPr>
                      <w:pStyle w:val="Header-info"/>
                      <w:ind w:right="851"/>
                      <w:jc w:val="right"/>
                    </w:pPr>
                  </w:p>
                  <w:p w14:paraId="3551FB5D" w14:textId="77777777" w:rsidR="00D93D89" w:rsidRPr="00EA38CF" w:rsidRDefault="00E800C1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-82790081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93D89">
                          <w:rPr>
                            <w:noProof/>
                          </w:rPr>
                          <w:t>Datum: xxxx-xx-xx</w:t>
                        </w:r>
                      </w:sdtContent>
                    </w:sdt>
                  </w:p>
                  <w:p w14:paraId="2524E512" w14:textId="77777777" w:rsidR="00D93D89" w:rsidRPr="00B14659" w:rsidRDefault="00E800C1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D93D89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BB5AA24" wp14:editId="734CFC32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9F4">
      <w:t xml:space="preserve">  </w:t>
    </w:r>
    <w:r>
      <w:t xml:space="preserve"> </w:t>
    </w:r>
    <w:r w:rsidR="001919F4">
      <w:t xml:space="preserve">                                     </w:t>
    </w:r>
    <w:r w:rsidR="001919F4">
      <w:tab/>
    </w:r>
    <w:r w:rsidR="001919F4">
      <w:tab/>
      <w:t xml:space="preserve">        </w:t>
    </w:r>
    <w:r w:rsidR="001919F4">
      <w:tab/>
      <w:t xml:space="preserve">        </w:t>
    </w:r>
  </w:p>
  <w:p w14:paraId="1EB5F87B" w14:textId="77777777" w:rsidR="00D93D89" w:rsidRPr="00B30794" w:rsidRDefault="00D93D89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D657E0"/>
    <w:multiLevelType w:val="hybridMultilevel"/>
    <w:tmpl w:val="100C2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9"/>
    <w:rsid w:val="00013F5A"/>
    <w:rsid w:val="00040D59"/>
    <w:rsid w:val="00045D30"/>
    <w:rsid w:val="00054CF5"/>
    <w:rsid w:val="000900FF"/>
    <w:rsid w:val="00097C5B"/>
    <w:rsid w:val="000A034E"/>
    <w:rsid w:val="000C6357"/>
    <w:rsid w:val="000D48EF"/>
    <w:rsid w:val="000F657D"/>
    <w:rsid w:val="001406CC"/>
    <w:rsid w:val="00142C7C"/>
    <w:rsid w:val="00147FFC"/>
    <w:rsid w:val="00170E1E"/>
    <w:rsid w:val="001919F4"/>
    <w:rsid w:val="00192B00"/>
    <w:rsid w:val="001A1A42"/>
    <w:rsid w:val="001A1F63"/>
    <w:rsid w:val="001B1056"/>
    <w:rsid w:val="001B7615"/>
    <w:rsid w:val="001C299C"/>
    <w:rsid w:val="001C41DD"/>
    <w:rsid w:val="001F7138"/>
    <w:rsid w:val="002169D8"/>
    <w:rsid w:val="00216E64"/>
    <w:rsid w:val="00255E5B"/>
    <w:rsid w:val="002A0867"/>
    <w:rsid w:val="002E4E20"/>
    <w:rsid w:val="002F3B0E"/>
    <w:rsid w:val="00316A97"/>
    <w:rsid w:val="00324998"/>
    <w:rsid w:val="00334021"/>
    <w:rsid w:val="003418C9"/>
    <w:rsid w:val="00343F7E"/>
    <w:rsid w:val="00373994"/>
    <w:rsid w:val="003757D3"/>
    <w:rsid w:val="00390157"/>
    <w:rsid w:val="00396E01"/>
    <w:rsid w:val="003A5AD7"/>
    <w:rsid w:val="003B262C"/>
    <w:rsid w:val="003B2F68"/>
    <w:rsid w:val="003C2BF5"/>
    <w:rsid w:val="00406DA9"/>
    <w:rsid w:val="00407CDD"/>
    <w:rsid w:val="00412159"/>
    <w:rsid w:val="004210DE"/>
    <w:rsid w:val="004267E3"/>
    <w:rsid w:val="00435741"/>
    <w:rsid w:val="0045434E"/>
    <w:rsid w:val="004853BD"/>
    <w:rsid w:val="004A380C"/>
    <w:rsid w:val="004E18D5"/>
    <w:rsid w:val="004F07F0"/>
    <w:rsid w:val="00505276"/>
    <w:rsid w:val="00505DD7"/>
    <w:rsid w:val="0050623F"/>
    <w:rsid w:val="005267B8"/>
    <w:rsid w:val="00564F0C"/>
    <w:rsid w:val="005A2E76"/>
    <w:rsid w:val="005A52CC"/>
    <w:rsid w:val="005A655C"/>
    <w:rsid w:val="005B1BAB"/>
    <w:rsid w:val="005B7417"/>
    <w:rsid w:val="005D2BB0"/>
    <w:rsid w:val="00625422"/>
    <w:rsid w:val="00642059"/>
    <w:rsid w:val="0065407D"/>
    <w:rsid w:val="0065658B"/>
    <w:rsid w:val="006953F5"/>
    <w:rsid w:val="00695E24"/>
    <w:rsid w:val="006A415F"/>
    <w:rsid w:val="006B2E7D"/>
    <w:rsid w:val="006D02C8"/>
    <w:rsid w:val="006E32AF"/>
    <w:rsid w:val="006E4110"/>
    <w:rsid w:val="006F223F"/>
    <w:rsid w:val="007002D7"/>
    <w:rsid w:val="00724E63"/>
    <w:rsid w:val="00736D77"/>
    <w:rsid w:val="0077745B"/>
    <w:rsid w:val="00791A78"/>
    <w:rsid w:val="00792BB5"/>
    <w:rsid w:val="007A360A"/>
    <w:rsid w:val="007A68B0"/>
    <w:rsid w:val="007A7A69"/>
    <w:rsid w:val="007B14B8"/>
    <w:rsid w:val="007B3456"/>
    <w:rsid w:val="007F118F"/>
    <w:rsid w:val="007F1926"/>
    <w:rsid w:val="00801EC7"/>
    <w:rsid w:val="00807EE7"/>
    <w:rsid w:val="008166E3"/>
    <w:rsid w:val="0083602A"/>
    <w:rsid w:val="00864EFB"/>
    <w:rsid w:val="00865900"/>
    <w:rsid w:val="00865B48"/>
    <w:rsid w:val="00870093"/>
    <w:rsid w:val="00891AF1"/>
    <w:rsid w:val="008A26BF"/>
    <w:rsid w:val="008C03AB"/>
    <w:rsid w:val="008C59F4"/>
    <w:rsid w:val="008C5B13"/>
    <w:rsid w:val="008D3F6C"/>
    <w:rsid w:val="008E2971"/>
    <w:rsid w:val="008F24D9"/>
    <w:rsid w:val="009109E8"/>
    <w:rsid w:val="00913850"/>
    <w:rsid w:val="00980BC2"/>
    <w:rsid w:val="00983007"/>
    <w:rsid w:val="009A24F0"/>
    <w:rsid w:val="009A681B"/>
    <w:rsid w:val="009B6F09"/>
    <w:rsid w:val="009F0BED"/>
    <w:rsid w:val="00A11A36"/>
    <w:rsid w:val="00A33135"/>
    <w:rsid w:val="00A3792B"/>
    <w:rsid w:val="00A40FD5"/>
    <w:rsid w:val="00A430B4"/>
    <w:rsid w:val="00A45D7F"/>
    <w:rsid w:val="00A47A74"/>
    <w:rsid w:val="00A55450"/>
    <w:rsid w:val="00A6462B"/>
    <w:rsid w:val="00A6649C"/>
    <w:rsid w:val="00A67EB7"/>
    <w:rsid w:val="00A8595D"/>
    <w:rsid w:val="00A965D1"/>
    <w:rsid w:val="00AD298D"/>
    <w:rsid w:val="00AF2CD8"/>
    <w:rsid w:val="00AF5948"/>
    <w:rsid w:val="00B30794"/>
    <w:rsid w:val="00B54D19"/>
    <w:rsid w:val="00B6416C"/>
    <w:rsid w:val="00B65B3A"/>
    <w:rsid w:val="00B9641C"/>
    <w:rsid w:val="00BA2472"/>
    <w:rsid w:val="00BB0BE0"/>
    <w:rsid w:val="00BD0DFD"/>
    <w:rsid w:val="00BD16AB"/>
    <w:rsid w:val="00BD7D53"/>
    <w:rsid w:val="00BE2447"/>
    <w:rsid w:val="00BF6FEC"/>
    <w:rsid w:val="00C05261"/>
    <w:rsid w:val="00C07012"/>
    <w:rsid w:val="00C27C68"/>
    <w:rsid w:val="00C56D4E"/>
    <w:rsid w:val="00C83963"/>
    <w:rsid w:val="00C925A7"/>
    <w:rsid w:val="00CA0B44"/>
    <w:rsid w:val="00CA365A"/>
    <w:rsid w:val="00CB105E"/>
    <w:rsid w:val="00CB2E25"/>
    <w:rsid w:val="00CF0A73"/>
    <w:rsid w:val="00CF4C17"/>
    <w:rsid w:val="00D23358"/>
    <w:rsid w:val="00D24F18"/>
    <w:rsid w:val="00D33819"/>
    <w:rsid w:val="00D462B6"/>
    <w:rsid w:val="00D76FC9"/>
    <w:rsid w:val="00D83999"/>
    <w:rsid w:val="00D83D60"/>
    <w:rsid w:val="00D93D89"/>
    <w:rsid w:val="00D94201"/>
    <w:rsid w:val="00DC338E"/>
    <w:rsid w:val="00DC3D55"/>
    <w:rsid w:val="00DD01E8"/>
    <w:rsid w:val="00DD2B3F"/>
    <w:rsid w:val="00DD5183"/>
    <w:rsid w:val="00DE722D"/>
    <w:rsid w:val="00E0364C"/>
    <w:rsid w:val="00E11BD3"/>
    <w:rsid w:val="00E14549"/>
    <w:rsid w:val="00E40B3C"/>
    <w:rsid w:val="00E66F79"/>
    <w:rsid w:val="00E75FCD"/>
    <w:rsid w:val="00E800C1"/>
    <w:rsid w:val="00E8519B"/>
    <w:rsid w:val="00E87794"/>
    <w:rsid w:val="00EA12D0"/>
    <w:rsid w:val="00EA1920"/>
    <w:rsid w:val="00EB0927"/>
    <w:rsid w:val="00EC4E91"/>
    <w:rsid w:val="00F142B9"/>
    <w:rsid w:val="00F240C5"/>
    <w:rsid w:val="00F429B9"/>
    <w:rsid w:val="00F616DB"/>
    <w:rsid w:val="00F7585E"/>
    <w:rsid w:val="00F8417E"/>
    <w:rsid w:val="00F8498B"/>
    <w:rsid w:val="00FB1350"/>
    <w:rsid w:val="00FD6493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901616"/>
  <w15:docId w15:val="{38C4E938-DA42-48DC-9FCF-F45EBF01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C1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E800C1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800C1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800C1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800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Standardstycketeckensnitt">
    <w:name w:val="Default Paragraph Font"/>
    <w:uiPriority w:val="1"/>
    <w:semiHidden/>
    <w:unhideWhenUsed/>
    <w:rsid w:val="00E800C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800C1"/>
  </w:style>
  <w:style w:type="character" w:customStyle="1" w:styleId="Rubrik1Char">
    <w:name w:val="Rubrik 1 Char"/>
    <w:basedOn w:val="Standardstycketeckensnitt"/>
    <w:link w:val="Rubrik1"/>
    <w:uiPriority w:val="9"/>
    <w:rsid w:val="00E800C1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800C1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800C1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E800C1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E800C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E800C1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00C1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E800C1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E800C1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E800C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0C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8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E800C1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E800C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E800C1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E800C1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E800C1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E800C1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E800C1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E800C1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E800C1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E800C1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E800C1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E800C1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E800C1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E800C1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E800C1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E800C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E800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E800C1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E800C1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E800C1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E800C1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E800C1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E800C1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E800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E800C1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E800C1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E800C1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E800C1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E800C1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E800C1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qFormat/>
    <w:rsid w:val="00E800C1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E800C1"/>
    <w:pPr>
      <w:ind w:right="4111"/>
    </w:pPr>
  </w:style>
  <w:style w:type="character" w:styleId="Stark">
    <w:name w:val="Strong"/>
    <w:basedOn w:val="Standardstycketeckensnitt"/>
    <w:uiPriority w:val="1"/>
    <w:qFormat/>
    <w:rsid w:val="00E800C1"/>
    <w:rPr>
      <w:b/>
      <w:bCs/>
    </w:rPr>
  </w:style>
  <w:style w:type="table" w:customStyle="1" w:styleId="Sidfottabell">
    <w:name w:val="Sidfot tabell"/>
    <w:basedOn w:val="Normaltabell"/>
    <w:uiPriority w:val="99"/>
    <w:rsid w:val="00E800C1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E800C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800C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800C1"/>
    <w:rPr>
      <w:vertAlign w:val="superscript"/>
    </w:rPr>
  </w:style>
  <w:style w:type="character" w:customStyle="1" w:styleId="Rubrik5Char">
    <w:name w:val="Rubrik 5 Char"/>
    <w:basedOn w:val="Standardstycketeckensnitt"/>
    <w:link w:val="Rubrik5"/>
    <w:uiPriority w:val="9"/>
    <w:rsid w:val="00E800C1"/>
    <w:rPr>
      <w:rFonts w:asciiTheme="majorHAnsi" w:eastAsiaTheme="majorEastAsia" w:hAnsiTheme="majorHAnsi" w:cstheme="majorBidi"/>
      <w:color w:val="000000" w:themeColor="accent1" w:themeShade="7F"/>
    </w:rPr>
  </w:style>
  <w:style w:type="table" w:customStyle="1" w:styleId="Formatmall1">
    <w:name w:val="Formatmall1"/>
    <w:basedOn w:val="Normaltabell"/>
    <w:uiPriority w:val="99"/>
    <w:rsid w:val="00E800C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Liststycke">
    <w:name w:val="List Paragraph"/>
    <w:basedOn w:val="Normal"/>
    <w:link w:val="ListstyckeChar"/>
    <w:uiPriority w:val="34"/>
    <w:qFormat/>
    <w:rsid w:val="00E800C1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E800C1"/>
  </w:style>
  <w:style w:type="paragraph" w:customStyle="1" w:styleId="tabellisk">
    <w:name w:val="tabell isk"/>
    <w:basedOn w:val="Normal"/>
    <w:link w:val="tabelliskChar"/>
    <w:qFormat/>
    <w:rsid w:val="00E800C1"/>
    <w:pPr>
      <w:spacing w:after="0" w:line="240" w:lineRule="auto"/>
      <w:ind w:left="57"/>
      <w:contextualSpacing/>
    </w:pPr>
    <w:rPr>
      <w:rFonts w:cstheme="minorHAnsi"/>
      <w:sz w:val="18"/>
      <w:szCs w:val="20"/>
    </w:rPr>
  </w:style>
  <w:style w:type="character" w:customStyle="1" w:styleId="tabelliskChar">
    <w:name w:val="tabell isk Char"/>
    <w:basedOn w:val="Standardstycketeckensnitt"/>
    <w:link w:val="tabellisk"/>
    <w:rsid w:val="00E800C1"/>
    <w:rPr>
      <w:rFonts w:cstheme="minorHAns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sakerhet@slu.s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ni0013\OneDrive%20-%20Sveriges%20lantbruksuniversitet\Dokument\ISK\Uppdatering%20ISK-dokument\mall-for-informationsklassning%20(29)%20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D2829F718C447B94E37447F263A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5A37A-44D6-4E4D-8993-ADAB5A4D43BF}"/>
      </w:docPartPr>
      <w:docPartBody>
        <w:p w:rsidR="00400E6B" w:rsidRDefault="00400E6B">
          <w:pPr>
            <w:pStyle w:val="64D2829F718C447B94E37447F263A479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AD665F4974248709F0FD49FE6BA5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AC162-ECFD-472F-A269-D9F5DDAB2C73}"/>
      </w:docPartPr>
      <w:docPartBody>
        <w:p w:rsidR="00400E6B" w:rsidRDefault="00400E6B">
          <w:pPr>
            <w:pStyle w:val="DAD665F4974248709F0FD49FE6BA55DA"/>
          </w:pPr>
          <w:r>
            <w:rPr>
              <w:rStyle w:val="Platshllartext"/>
              <w:rFonts w:cstheme="majorHAnsi"/>
              <w:sz w:val="18"/>
              <w:szCs w:val="18"/>
            </w:rPr>
            <w:t>[Befattningshavare]</w:t>
          </w:r>
        </w:p>
      </w:docPartBody>
    </w:docPart>
    <w:docPart>
      <w:docPartPr>
        <w:name w:val="45CBC3B27D9545D9B531DA9A6CB50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0503A-F54D-4FB0-BBCD-9D3C6F5CB84F}"/>
      </w:docPartPr>
      <w:docPartBody>
        <w:p w:rsidR="00400E6B" w:rsidRDefault="00400E6B">
          <w:pPr>
            <w:pStyle w:val="45CBC3B27D9545D9B531DA9A6CB50FB2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6B"/>
    <w:rsid w:val="004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4D2829F718C447B94E37447F263A479">
    <w:name w:val="64D2829F718C447B94E37447F263A479"/>
  </w:style>
  <w:style w:type="paragraph" w:customStyle="1" w:styleId="DAD665F4974248709F0FD49FE6BA55DA">
    <w:name w:val="DAD665F4974248709F0FD49FE6BA55DA"/>
  </w:style>
  <w:style w:type="paragraph" w:customStyle="1" w:styleId="45CBC3B27D9545D9B531DA9A6CB50FB2">
    <w:name w:val="45CBC3B27D9545D9B531DA9A6CB50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180afe-2f82-43b1-8372-335cd4786d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B2315BFB1AD4BA630BD8339EB077E" ma:contentTypeVersion="16" ma:contentTypeDescription="Skapa ett nytt dokument." ma:contentTypeScope="" ma:versionID="ae626890a17296c3c4bf3e68642ea0f3">
  <xsd:schema xmlns:xsd="http://www.w3.org/2001/XMLSchema" xmlns:xs="http://www.w3.org/2001/XMLSchema" xmlns:p="http://schemas.microsoft.com/office/2006/metadata/properties" xmlns:ns3="d5180afe-2f82-43b1-8372-335cd4786dab" xmlns:ns4="0c0289c5-4fea-43c6-8562-a4ff4dfd4e3c" targetNamespace="http://schemas.microsoft.com/office/2006/metadata/properties" ma:root="true" ma:fieldsID="a9089bb107db7eda8bedd704eb112542" ns3:_="" ns4:_="">
    <xsd:import namespace="d5180afe-2f82-43b1-8372-335cd4786dab"/>
    <xsd:import namespace="0c0289c5-4fea-43c6-8562-a4ff4dfd4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80afe-2f82-43b1-8372-335cd4786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289c5-4fea-43c6-8562-a4ff4dfd4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61E7-B0A4-4824-83F2-A1E9E62F81B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0c0289c5-4fea-43c6-8562-a4ff4dfd4e3c"/>
    <ds:schemaRef ds:uri="http://purl.org/dc/dcmitype/"/>
    <ds:schemaRef ds:uri="http://schemas.openxmlformats.org/package/2006/metadata/core-properties"/>
    <ds:schemaRef ds:uri="d5180afe-2f82-43b1-8372-335cd4786d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E7B291-2AEB-45F2-945A-F73437979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2DBDA-675B-40D6-A9FC-236480551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80afe-2f82-43b1-8372-335cd4786dab"/>
    <ds:schemaRef ds:uri="0c0289c5-4fea-43c6-8562-a4ff4dfd4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F0226595-C870-4AFF-9223-BA814CDF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mall-for-informationsklassning (29) NY</Template>
  <TotalTime>56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Datum: xxxx-xx-xx</dc:subject>
  <dc:creator/>
  <dc:description>Fyll i fälten enl: • Författare/Author = Ditt namn   • Ämne/Subject = datum för avslutande klassningstillfälle  • Kategori/Category = fakultet/institution/centrumbildning</dc:description>
  <cp:lastModifiedBy>Marcus Nilsson</cp:lastModifiedBy>
  <cp:revision>24</cp:revision>
  <cp:lastPrinted>2014-12-16T13:43:00Z</cp:lastPrinted>
  <dcterms:created xsi:type="dcterms:W3CDTF">2024-04-25T14:54:00Z</dcterms:created>
  <dcterms:modified xsi:type="dcterms:W3CDTF">2024-06-25T11:48:00Z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0x010100DD7B2315BFB1AD4BA630BD8339EB077E</vt:lpwstr>
  </property>
</Properties>
</file>