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Rubriken Styrande dokument och SLU-id"/>
      </w:tblPr>
      <w:tblGrid>
        <w:gridCol w:w="3733"/>
        <w:gridCol w:w="5623"/>
      </w:tblGrid>
      <w:tr w:rsidR="008B4CB5" w:rsidRPr="003463F8" w:rsidTr="00CE66A5">
        <w:trPr>
          <w:tblHeader/>
        </w:trPr>
        <w:tc>
          <w:tcPr>
            <w:tcW w:w="3733" w:type="dxa"/>
            <w:hideMark/>
          </w:tcPr>
          <w:p w:rsidR="00BA0A08" w:rsidRDefault="00A7397D" w:rsidP="00D748F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SLU Säkerhet</w:t>
            </w:r>
            <w:r w:rsidR="00BA0A08" w:rsidRPr="00B5578C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  <w:hideMark/>
          </w:tcPr>
          <w:p w:rsidR="00E22892" w:rsidRPr="003463F8" w:rsidRDefault="00B5578C" w:rsidP="002B6394">
            <w:pPr>
              <w:tabs>
                <w:tab w:val="left" w:pos="2930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 w:rsidRPr="003463F8">
              <w:rPr>
                <w:rFonts w:asciiTheme="majorHAnsi" w:hAnsiTheme="majorHAnsi" w:cstheme="majorHAnsi"/>
                <w:b/>
                <w:sz w:val="18"/>
                <w:szCs w:val="18"/>
              </w:rPr>
              <w:t>STYRANDE DOKUMENT</w:t>
            </w:r>
            <w:r w:rsidR="00E22892" w:rsidRPr="003463F8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213AC1" w:rsidRPr="003463F8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0055FC" w:rsidRPr="003463F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213AC1" w:rsidRPr="003463F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Style w:val="Rubrik1Char"/>
                  <w:rFonts w:cstheme="majorHAnsi"/>
                  <w:color w:val="444444"/>
                  <w:sz w:val="18"/>
                  <w:szCs w:val="18"/>
                </w:rPr>
                <w:id w:val="2015415036"/>
                <w:placeholder>
                  <w:docPart w:val="B6DE65CE7C094F3582FA3A487A44297B"/>
                </w:placeholder>
                <w:text w:multiLine="1"/>
              </w:sdtPr>
              <w:sdtContent>
                <w:r w:rsidR="003463F8" w:rsidRPr="003463F8">
                  <w:rPr>
                    <w:rStyle w:val="Rubrik1Char"/>
                    <w:rFonts w:cstheme="majorHAnsi"/>
                    <w:color w:val="444444"/>
                    <w:sz w:val="18"/>
                    <w:szCs w:val="18"/>
                  </w:rPr>
                  <w:t>ua.2021.2.10-1250</w:t>
                </w:r>
              </w:sdtContent>
            </w:sdt>
          </w:p>
          <w:p w:rsidR="00E22892" w:rsidRPr="003463F8" w:rsidRDefault="00E22892" w:rsidP="00E22892">
            <w:pPr>
              <w:tabs>
                <w:tab w:val="left" w:pos="1937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4CB5" w:rsidRPr="003463F8" w:rsidRDefault="008B4CB5" w:rsidP="00E22892">
            <w:pPr>
              <w:spacing w:after="276" w:line="264" w:lineRule="auto"/>
              <w:ind w:left="37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B4CB5" w:rsidRDefault="008B4CB5" w:rsidP="008B4CB5">
      <w:pPr>
        <w:pBdr>
          <w:bottom w:val="single" w:sz="4" w:space="4" w:color="auto"/>
        </w:pBdr>
        <w:spacing w:after="1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Sakområde: </w:t>
      </w:r>
      <w:sdt>
        <w:sdtPr>
          <w:rPr>
            <w:rFonts w:asciiTheme="majorHAnsi" w:hAnsiTheme="majorHAnsi" w:cstheme="majorHAnsi"/>
            <w:sz w:val="18"/>
            <w:szCs w:val="18"/>
          </w:rPr>
          <w:id w:val="1848984220"/>
          <w:placeholder>
            <w:docPart w:val="46B4495C8E5842758DB5F39086F6E017"/>
          </w:placeholder>
          <w:dropDownList>
            <w:listItem w:displayText="Visioner och strategier av övergripande karaktär " w:value="Visioner och strategier av övergripande karaktär "/>
            <w:listItem w:displayText="Forskning och utbildning på forskarnivå " w:value="Forskning och utbildning på forskarnivå "/>
            <w:listItem w:displayText="Utbildning på grundnivå och avancerad nivå " w:value="Utbildning på grundnivå och avancerad nivå "/>
            <w:listItem w:displayText="Fortlöpande miljöanalys" w:value="Fortlöpande miljöanalys"/>
            <w:listItem w:displayText="Organisation och beslutsstruktur " w:value="Organisation och beslutsstruktur "/>
            <w:listItem w:displayText="Budgetar, anslagsfördelning och verksamhetsuppdrag " w:value="Budgetar, anslagsfördelning och verksamhetsuppdrag "/>
            <w:listItem w:displayText="Arbetsmiljö " w:value="Arbetsmiljö "/>
            <w:listItem w:displayText="Arkiv och diarium " w:value="Arkiv och diarium "/>
            <w:listItem w:displayText="Ekonomiadministration, upphandling, stiftelser och bolag " w:value="Ekonomiadministration, upphandling, stiftelser och bolag "/>
            <w:listItem w:displayText="IT och Tele " w:value="IT och Tele "/>
            <w:listItem w:displayText="Kommunikation och media " w:value="Kommunikation och media "/>
            <w:listItem w:displayText="Lika villkor / lika behandling" w:value="Lika villkor / lika behandling"/>
            <w:listItem w:displayText="Lokaler och fastigheter " w:value="Lokaler och fastigheter "/>
            <w:listItem w:displayText="Miljö " w:value="Miljö "/>
            <w:listItem w:displayText="Personal " w:value="Personal "/>
            <w:listItem w:displayText="Samverkan och uppdragsverksamhet, Internationalisering " w:value="Samverkan och uppdragsverksamhet, Internationalisering "/>
            <w:listItem w:displayText="Säkerhet och informationssäkerhet " w:value="Säkerhet och informationssäkerhet "/>
          </w:dropDownList>
        </w:sdtPr>
        <w:sdtEndPr/>
        <w:sdtContent>
          <w:r w:rsidR="00A34283">
            <w:rPr>
              <w:rFonts w:asciiTheme="majorHAnsi" w:hAnsiTheme="majorHAnsi" w:cstheme="majorHAnsi"/>
              <w:sz w:val="18"/>
              <w:szCs w:val="18"/>
            </w:rPr>
            <w:t xml:space="preserve">Säkerhet och informationssäkerhet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id w:val="-1464334646"/>
          <w:placeholder>
            <w:docPart w:val="8C4AD8019FB54A62AC776DB29674A078"/>
          </w:placeholder>
          <w:showingPlcHdr/>
          <w:dropDownList>
            <w:listItem w:displayText="                  " w:value="                  "/>
            <w:listItem w:displayText="samt Visioner och strategier av övergripande karaktär " w:value="samt Visioner och strategier av övergripande karaktär "/>
            <w:listItem w:displayText="samt Forskning och utbildning på forskarnivå " w:value="samt Forskning och utbildning på forskarnivå "/>
            <w:listItem w:displayText="samt Utbildning på grundnivå och avancerad nivå " w:value="samt Utbildning på grundnivå och avancerad nivå "/>
            <w:listItem w:displayText="samt Fortlöpande miljöanalys" w:value="samt Fortlöpande miljöanalys"/>
            <w:listItem w:displayText="samt Organisation och beslutsstruktur " w:value="samt Organisation och beslutsstruktur "/>
            <w:listItem w:displayText="samt Budgetar, anslagsfördelning och verksamhetsuppdrag " w:value="samt Budgetar, anslagsfördelning och verksamhetsuppdrag "/>
            <w:listItem w:displayText="samt Arbetsmiljö " w:value="samt Arbetsmiljö "/>
            <w:listItem w:displayText="samt Arkiv och diarium " w:value="samt Arkiv och diarium "/>
            <w:listItem w:displayText="samt Ekonomiadministration, upphandling, stiftelser och bolag " w:value="samt Ekonomiadministration, upphandling, stiftelser och bolag "/>
            <w:listItem w:displayText="samt IT och Tele " w:value="samt IT och Tele "/>
            <w:listItem w:displayText="samt Kommunikation och media " w:value="samt Kommunikation och media "/>
            <w:listItem w:displayText="samt Lika villkor / lika behandling" w:value="samt Lika villkor / lika behandling"/>
            <w:listItem w:displayText="samt Lokaler och fastigheter " w:value="samt Lokaler och fastigheter "/>
            <w:listItem w:displayText="samt Miljö " w:value="samt Miljö "/>
            <w:listItem w:displayText="samt Personal " w:value="samt Personal "/>
            <w:listItem w:displayText="samt Samverkan och uppdragsverksamhet, Internationalisering " w:value="samt Samverkan och uppdragsverksamhet, Internationalisering "/>
            <w:listItem w:displayText="samt Säkerhet och informationssäkerhet " w:value="samt Säkerhet och informationssäkerhet "/>
          </w:dropDownList>
        </w:sdtPr>
        <w:sdtEndPr/>
        <w:sdtContent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sdtContent>
      </w:sdt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  <w:tblCaption w:val="Dokumenthuvud"/>
        <w:tblDescription w:val="Information om dokumenttyp, beslutsfattare, ansvarig avdelning, namn på handläggare, beslutsdatum, datum för ikraftträdande, giltighetstid och datum då dokumentet senast bör uppdateras."/>
      </w:tblPr>
      <w:tblGrid>
        <w:gridCol w:w="3723"/>
        <w:gridCol w:w="3647"/>
      </w:tblGrid>
      <w:tr w:rsidR="008B4CB5" w:rsidTr="00CE66A5">
        <w:trPr>
          <w:tblHeader/>
        </w:trPr>
        <w:tc>
          <w:tcPr>
            <w:tcW w:w="25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Dokumenttyp: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9985554"/>
                <w:placeholder>
                  <w:docPart w:val="7C2EE046B2CD436EB0831C52FCAE958F"/>
                </w:placeholder>
                <w:comboBox>
                  <w:listItem w:displayText="Måldokument/strategi" w:value="Måldokument/strategi"/>
                  <w:listItem w:displayText="Policy" w:value="Policy"/>
                  <w:listItem w:displayText="Delegationsordning/organisationsbeslut" w:value="Delegationsordning/organisationsbeslut"/>
                  <w:listItem w:displayText="Riktlinjer" w:value="Riktlinjer"/>
                  <w:listItem w:displayText="Årligen återkommande planerings- och styrdokument" w:value="Årligen återkommande planerings- och styrdokument"/>
                  <w:listItem w:displayText="Anvisning/Instruktion" w:value="Anvisning/Instruktion"/>
                </w:comboBox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Anvisning/Instruktion</w:t>
                </w:r>
              </w:sdtContent>
            </w:sdt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4382112"/>
                <w:placeholder>
                  <w:docPart w:val="73DF7E2441DE4FEB8D7E32E4E47DE8EA"/>
                </w:placeholder>
                <w:showingPlcHdr/>
                <w:comboBox>
                  <w:listItem w:displayText="               " w:value="               "/>
                  <w:listItem w:displayText="samt Måldokument/strategi" w:value="samt Måldokument/strategi"/>
                  <w:listItem w:displayText="samt Policy" w:value="samt Policy"/>
                  <w:listItem w:displayText="samt Delegationsordning/organisationsbeslut" w:value="samt Delegationsordning/organisationsbeslut"/>
                  <w:listItem w:displayText="samt Riktlinjer" w:value="samt Riktlinjer"/>
                  <w:listItem w:displayText="samt Årligen återkommande planerings- och styrdokument" w:value="samt Årligen återkommande planerings- och styrdokument"/>
                  <w:listItem w:displayText="samt Anvisning/Instruktion" w:value="samt Anvisning/Instruktion"/>
                </w:comboBox>
              </w:sdtPr>
              <w:sdtEndPr/>
              <w:sdtContent>
                <w:r w:rsidR="00CF5816">
                  <w:rPr>
                    <w:rStyle w:val="Platshllartext"/>
                    <w:rFonts w:cstheme="majorHAnsi"/>
                    <w:vanish/>
                    <w:sz w:val="16"/>
                    <w:szCs w:val="16"/>
                  </w:rPr>
                  <w:t>[Valfri ytterligare typ]</w:t>
                </w:r>
                <w:r w:rsidR="00CF5816">
                  <w:rPr>
                    <w:rStyle w:val="Platshllartext"/>
                    <w:rFonts w:cstheme="majorHAnsi"/>
                    <w:sz w:val="16"/>
                    <w:szCs w:val="16"/>
                  </w:rPr>
                  <w:t xml:space="preserve">    </w:t>
                </w:r>
              </w:sdtContent>
            </w:sdt>
          </w:p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Beslutsfattare: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46496893"/>
                <w:placeholder>
                  <w:docPart w:val="4A2B37D4F7524FACA0013EEC6D351B0C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Robert Arvidsson säkerhetschef</w:t>
                </w:r>
              </w:sdtContent>
            </w:sdt>
          </w:p>
          <w:p w:rsidR="008B4CB5" w:rsidRDefault="00150DCA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Avdelning/kansli: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90526894"/>
                <w:placeholder>
                  <w:docPart w:val="B1AE5C0C645D48EF973BF146EB55A4C2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SLU Säkerhet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Handläggare: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7600654"/>
                <w:placeholder>
                  <w:docPart w:val="D6694E4710BC4557B2C26747A045B498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Torbjörn Alwehammar bitr säkerhetschef</w:t>
                </w:r>
              </w:sdtContent>
            </w:sdt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Beslutsdatum: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42112543"/>
                <w:placeholder>
                  <w:docPart w:val="88C750429C6342C3A7932FCBF19196C0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2021-03-22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Träder i kraft: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76906835"/>
                <w:placeholder>
                  <w:docPart w:val="0F1C5B0B119C437DBC4B7720574A2425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2021-03-22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Giltighetstid: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11831981"/>
                <w:placeholder>
                  <w:docPart w:val="DF595A66CC24486A9E36A8F2D8A606EA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2026-12-31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ind w:left="284" w:right="-28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Bör uppdateras före: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88977319"/>
                <w:placeholder>
                  <w:docPart w:val="DD91EC9A6B1D431A9D8D46B585E5B736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2026-10-01</w:t>
                </w:r>
              </w:sdtContent>
            </w:sdt>
          </w:p>
        </w:tc>
        <w:bookmarkStart w:id="0" w:name="_GoBack"/>
        <w:bookmarkEnd w:id="0"/>
      </w:tr>
    </w:tbl>
    <w:p w:rsidR="00150DCA" w:rsidRDefault="00150DCA" w:rsidP="00150DCA">
      <w:pPr>
        <w:pBdr>
          <w:top w:val="single" w:sz="4" w:space="4" w:color="auto"/>
        </w:pBdr>
        <w:spacing w:before="140" w:after="4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Ev dokument som upphävs: </w:t>
      </w:r>
      <w:sdt>
        <w:sdtPr>
          <w:rPr>
            <w:rFonts w:asciiTheme="majorHAnsi" w:hAnsiTheme="majorHAnsi" w:cstheme="majorHAnsi"/>
            <w:sz w:val="16"/>
            <w:szCs w:val="16"/>
          </w:rPr>
          <w:id w:val="-143430093"/>
          <w:placeholder>
            <w:docPart w:val="F750A29DB29A4062B9F13A18DE83A415"/>
          </w:placeholder>
          <w:text/>
        </w:sdtPr>
        <w:sdtEndPr/>
        <w:sdtContent>
          <w:r w:rsidR="00A34283">
            <w:rPr>
              <w:rFonts w:asciiTheme="majorHAnsi" w:hAnsiTheme="majorHAnsi" w:cstheme="majorHAnsi"/>
              <w:sz w:val="16"/>
              <w:szCs w:val="16"/>
            </w:rPr>
            <w:t>Tidigare dokument</w:t>
          </w:r>
        </w:sdtContent>
      </w:sdt>
    </w:p>
    <w:p w:rsidR="00150DCA" w:rsidRPr="00150DCA" w:rsidRDefault="00150DCA" w:rsidP="00150DCA">
      <w:pPr>
        <w:pBdr>
          <w:top w:val="single" w:sz="4" w:space="5" w:color="auto"/>
        </w:pBdr>
        <w:rPr>
          <w:rFonts w:asciiTheme="majorHAnsi" w:hAnsiTheme="majorHAnsi" w:cstheme="majorHAnsi"/>
          <w:sz w:val="16"/>
          <w:szCs w:val="16"/>
        </w:rPr>
      </w:pPr>
      <w:r w:rsidRPr="00150DCA">
        <w:rPr>
          <w:rFonts w:asciiTheme="majorHAnsi" w:hAnsiTheme="majorHAnsi" w:cstheme="majorHAnsi"/>
          <w:sz w:val="16"/>
          <w:szCs w:val="16"/>
        </w:rPr>
        <w:t xml:space="preserve">Bilaga till: </w:t>
      </w:r>
      <w:sdt>
        <w:sdtPr>
          <w:rPr>
            <w:rFonts w:asciiTheme="majorHAnsi" w:hAnsiTheme="majorHAnsi" w:cstheme="majorHAnsi"/>
            <w:sz w:val="16"/>
            <w:szCs w:val="16"/>
          </w:rPr>
          <w:id w:val="1168672249"/>
          <w:placeholder>
            <w:docPart w:val="9464236503D94AD8B47135433940B92C"/>
          </w:placeholder>
          <w:text w:multiLine="1"/>
        </w:sdtPr>
        <w:sdtEndPr/>
        <w:sdtContent>
          <w:r w:rsidR="00A34283">
            <w:rPr>
              <w:rFonts w:asciiTheme="majorHAnsi" w:hAnsiTheme="majorHAnsi" w:cstheme="majorHAnsi"/>
              <w:sz w:val="16"/>
              <w:szCs w:val="16"/>
            </w:rPr>
            <w:t>Riktlinjer för säkerhets- och trygghetsarbetet</w:t>
          </w:r>
        </w:sdtContent>
      </w:sdt>
    </w:p>
    <w:p w:rsidR="00D748F1" w:rsidRPr="00EB518D" w:rsidRDefault="00D748F1" w:rsidP="00A92018">
      <w:pPr>
        <w:pStyle w:val="TillfalligText"/>
        <w:spacing w:before="360"/>
        <w:ind w:right="3259"/>
      </w:pPr>
    </w:p>
    <w:p w:rsidR="005B5F67" w:rsidRDefault="003463F8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  <w:sdt>
        <w:sdtPr>
          <w:rPr>
            <w:rFonts w:ascii="Arial" w:eastAsia="Times New Roman" w:hAnsi="Arial" w:cs="Arial"/>
            <w:color w:val="auto"/>
            <w:spacing w:val="0"/>
            <w:kern w:val="0"/>
            <w:sz w:val="24"/>
            <w:szCs w:val="24"/>
            <w:lang w:eastAsia="sv-SE"/>
          </w:rPr>
          <w:id w:val="1879113209"/>
          <w:placeholder>
            <w:docPart w:val="DE9481D80BFC4F38A94003888219B9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07109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>Årlig uppföljning av SBA systematiskt brandsäkerhetsarbete</w:t>
          </w:r>
          <w:r w:rsidR="00CB28E8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 xml:space="preserve"> vid institution avdelning eller motsvarande</w:t>
          </w:r>
        </w:sdtContent>
      </w:sdt>
    </w:p>
    <w:p w:rsidR="005B5F67" w:rsidRDefault="005B5F67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</w:p>
    <w:p w:rsidR="005B5F67" w:rsidRDefault="005B5F67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</w:p>
    <w:p w:rsidR="009D6F51" w:rsidRDefault="009D6F51" w:rsidP="005B5F67">
      <w:pPr>
        <w:pStyle w:val="Rubrik"/>
        <w:spacing w:before="240" w:after="276"/>
        <w:rPr>
          <w:rFonts w:ascii="Arial" w:hAnsi="Arial" w:cs="Arial"/>
          <w:sz w:val="22"/>
          <w:szCs w:val="22"/>
        </w:rPr>
      </w:pPr>
    </w:p>
    <w:p w:rsidR="00270170" w:rsidRPr="005B5F67" w:rsidRDefault="00270170" w:rsidP="005B5F67">
      <w:pPr>
        <w:pStyle w:val="Rubrik"/>
        <w:spacing w:before="240" w:after="276"/>
      </w:pPr>
      <w:r w:rsidRPr="005B5F67">
        <w:rPr>
          <w:rFonts w:ascii="Arial" w:hAnsi="Arial" w:cs="Arial"/>
          <w:sz w:val="22"/>
          <w:szCs w:val="22"/>
        </w:rPr>
        <w:t>Institution/avdelningen för………………….....................</w:t>
      </w:r>
      <w:r w:rsidR="005B5F67">
        <w:rPr>
          <w:rFonts w:ascii="Arial" w:hAnsi="Arial" w:cs="Arial"/>
          <w:sz w:val="22"/>
          <w:szCs w:val="22"/>
        </w:rPr>
        <w:t>......................</w:t>
      </w:r>
    </w:p>
    <w:p w:rsidR="00270170" w:rsidRPr="00270170" w:rsidRDefault="00270170" w:rsidP="00270170">
      <w:pPr>
        <w:tabs>
          <w:tab w:val="left" w:pos="4820"/>
          <w:tab w:val="left" w:pos="5529"/>
        </w:tabs>
        <w:jc w:val="center"/>
        <w:rPr>
          <w:rFonts w:ascii="Arial" w:hAnsi="Arial" w:cs="Arial"/>
        </w:rPr>
      </w:pPr>
    </w:p>
    <w:p w:rsidR="00270170" w:rsidRPr="00270170" w:rsidRDefault="00270170" w:rsidP="00270170">
      <w:pPr>
        <w:tabs>
          <w:tab w:val="left" w:pos="4820"/>
          <w:tab w:val="left" w:pos="5529"/>
        </w:tabs>
        <w:rPr>
          <w:rFonts w:ascii="Arial" w:hAnsi="Arial" w:cs="Arial"/>
        </w:rPr>
      </w:pPr>
      <w:r w:rsidRPr="00270170">
        <w:rPr>
          <w:rFonts w:ascii="Arial" w:hAnsi="Arial" w:cs="Arial"/>
        </w:rPr>
        <w:t>Följande checklista/mall</w:t>
      </w:r>
      <w:r w:rsidR="005A46B4">
        <w:rPr>
          <w:rFonts w:ascii="Arial" w:hAnsi="Arial" w:cs="Arial"/>
        </w:rPr>
        <w:t xml:space="preserve"> bör</w:t>
      </w:r>
      <w:r w:rsidRPr="00270170">
        <w:rPr>
          <w:rFonts w:ascii="Arial" w:hAnsi="Arial" w:cs="Arial"/>
        </w:rPr>
        <w:t xml:space="preserve"> användas vid årlig genomgång av systemdokumentationen. Vid genomgången skall samtliga steg i systemet ses över för att garantera dess riktighet. Ifylld mall/dokument medförs till räddningstjänstens tillsyn av SBA-arbetet. </w:t>
      </w:r>
    </w:p>
    <w:p w:rsidR="00270170" w:rsidRPr="00270170" w:rsidRDefault="00270170" w:rsidP="00270170">
      <w:pPr>
        <w:outlineLvl w:val="0"/>
        <w:rPr>
          <w:rFonts w:ascii="Arial" w:hAnsi="Arial" w:cs="Arial"/>
          <w:b/>
        </w:rPr>
      </w:pPr>
    </w:p>
    <w:p w:rsidR="00270170" w:rsidRPr="005B5F67" w:rsidRDefault="00270170" w:rsidP="00270170">
      <w:pPr>
        <w:outlineLvl w:val="0"/>
        <w:rPr>
          <w:rFonts w:ascii="Arial" w:hAnsi="Arial" w:cs="Arial"/>
        </w:rPr>
      </w:pPr>
      <w:r w:rsidRPr="005B5F67">
        <w:rPr>
          <w:rFonts w:ascii="Arial" w:hAnsi="Arial" w:cs="Arial"/>
        </w:rPr>
        <w:t>Kontroll</w:t>
      </w:r>
      <w:r w:rsidR="005B5F67">
        <w:rPr>
          <w:rFonts w:ascii="Arial" w:hAnsi="Arial" w:cs="Arial"/>
        </w:rPr>
        <w:t>/uppföljnings</w:t>
      </w:r>
      <w:r w:rsidRPr="005B5F67">
        <w:rPr>
          <w:rFonts w:ascii="Arial" w:hAnsi="Arial" w:cs="Arial"/>
        </w:rPr>
        <w:t>datum :…….-…….-…….</w:t>
      </w:r>
    </w:p>
    <w:p w:rsidR="00270170" w:rsidRPr="00270170" w:rsidRDefault="00270170" w:rsidP="00270170">
      <w:pPr>
        <w:outlineLvl w:val="0"/>
        <w:rPr>
          <w:rFonts w:ascii="Arial" w:hAnsi="Arial" w:cs="Arial"/>
        </w:rPr>
      </w:pPr>
    </w:p>
    <w:p w:rsidR="00270170" w:rsidRPr="005B5F67" w:rsidRDefault="004E50B9" w:rsidP="00270170">
      <w:pPr>
        <w:outlineLvl w:val="0"/>
        <w:rPr>
          <w:rFonts w:ascii="Arial" w:hAnsi="Arial" w:cs="Arial"/>
        </w:rPr>
      </w:pPr>
      <w:r w:rsidRPr="005B5F67">
        <w:rPr>
          <w:rFonts w:ascii="Arial" w:hAnsi="Arial" w:cs="Arial"/>
        </w:rPr>
        <w:t xml:space="preserve">Kontrollant/kontrollgrupp </w:t>
      </w:r>
      <w:r w:rsidR="00270170" w:rsidRPr="005B5F67">
        <w:rPr>
          <w:rFonts w:ascii="Arial" w:hAnsi="Arial" w:cs="Arial"/>
        </w:rPr>
        <w:t>:</w:t>
      </w:r>
      <w:r w:rsidRPr="005B5F67">
        <w:rPr>
          <w:rFonts w:ascii="Arial" w:hAnsi="Arial" w:cs="Arial"/>
        </w:rPr>
        <w:t>……………………………………………</w:t>
      </w:r>
    </w:p>
    <w:p w:rsidR="00407109" w:rsidRPr="004E50B9" w:rsidRDefault="00407109" w:rsidP="00270170">
      <w:pPr>
        <w:outlineLvl w:val="0"/>
        <w:rPr>
          <w:rFonts w:ascii="Arial" w:hAnsi="Arial" w:cs="Arial"/>
        </w:rPr>
      </w:pPr>
    </w:p>
    <w:p w:rsidR="00407109" w:rsidRDefault="00407109" w:rsidP="00270170">
      <w:pPr>
        <w:outlineLvl w:val="0"/>
        <w:rPr>
          <w:rFonts w:ascii="Arial" w:hAnsi="Arial" w:cs="Arial"/>
        </w:rPr>
      </w:pPr>
    </w:p>
    <w:p w:rsidR="00407109" w:rsidRDefault="00407109" w:rsidP="00270170">
      <w:pPr>
        <w:outlineLvl w:val="0"/>
        <w:rPr>
          <w:rFonts w:ascii="Arial" w:hAnsi="Arial" w:cs="Arial"/>
        </w:rPr>
      </w:pPr>
    </w:p>
    <w:p w:rsidR="005B5F67" w:rsidRDefault="005B5F67" w:rsidP="00270170">
      <w:pPr>
        <w:outlineLvl w:val="0"/>
        <w:rPr>
          <w:rFonts w:ascii="Arial" w:hAnsi="Arial" w:cs="Arial"/>
        </w:rPr>
      </w:pPr>
    </w:p>
    <w:p w:rsidR="005B5F67" w:rsidRDefault="005B5F67" w:rsidP="00270170">
      <w:pPr>
        <w:outlineLvl w:val="0"/>
        <w:rPr>
          <w:rFonts w:ascii="Arial" w:hAnsi="Arial" w:cs="Arial"/>
        </w:rPr>
      </w:pPr>
    </w:p>
    <w:p w:rsidR="00407109" w:rsidRPr="00270170" w:rsidRDefault="00407109" w:rsidP="00270170">
      <w:pPr>
        <w:outlineLvl w:val="0"/>
        <w:rPr>
          <w:rFonts w:ascii="Arial" w:hAnsi="Arial" w:cs="Arial"/>
        </w:rPr>
      </w:pPr>
    </w:p>
    <w:tbl>
      <w:tblPr>
        <w:tblStyle w:val="Tabellrutnt"/>
        <w:tblW w:w="1063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806"/>
        <w:gridCol w:w="723"/>
        <w:gridCol w:w="709"/>
        <w:gridCol w:w="2977"/>
        <w:gridCol w:w="1417"/>
      </w:tblGrid>
      <w:tr w:rsidR="004E50B9" w:rsidTr="004E50B9">
        <w:tc>
          <w:tcPr>
            <w:tcW w:w="4806" w:type="dxa"/>
          </w:tcPr>
          <w:p w:rsidR="004E50B9" w:rsidRDefault="004E50B9" w:rsidP="001F7EAA">
            <w:pPr>
              <w:pStyle w:val="1"/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Sammanställning</w:t>
            </w:r>
          </w:p>
          <w:p w:rsidR="004E50B9" w:rsidRPr="00862C0B" w:rsidRDefault="004E50B9" w:rsidP="001F7EAA">
            <w:pPr>
              <w:pStyle w:val="1"/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23" w:type="dxa"/>
          </w:tcPr>
          <w:p w:rsidR="004E50B9" w:rsidRPr="004E50B9" w:rsidRDefault="004E50B9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B9">
              <w:rPr>
                <w:rFonts w:asciiTheme="majorHAnsi" w:hAnsiTheme="majorHAnsi" w:cstheme="majorHAnsi"/>
                <w:b/>
                <w:sz w:val="22"/>
                <w:szCs w:val="22"/>
              </w:rPr>
              <w:t>OK</w:t>
            </w:r>
          </w:p>
        </w:tc>
        <w:tc>
          <w:tcPr>
            <w:tcW w:w="709" w:type="dxa"/>
          </w:tcPr>
          <w:p w:rsidR="004E50B9" w:rsidRPr="004E50B9" w:rsidRDefault="004E50B9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B9">
              <w:rPr>
                <w:rFonts w:asciiTheme="majorHAnsi" w:hAnsiTheme="majorHAnsi" w:cstheme="majorHAnsi"/>
                <w:b/>
                <w:sz w:val="22"/>
                <w:szCs w:val="22"/>
              </w:rPr>
              <w:t>Anm</w:t>
            </w:r>
          </w:p>
        </w:tc>
        <w:tc>
          <w:tcPr>
            <w:tcW w:w="2977" w:type="dxa"/>
          </w:tcPr>
          <w:p w:rsidR="004E50B9" w:rsidRPr="004E50B9" w:rsidRDefault="004E50B9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B9">
              <w:rPr>
                <w:rFonts w:asciiTheme="majorHAnsi" w:hAnsiTheme="majorHAnsi" w:cstheme="majorHAnsi"/>
                <w:b/>
                <w:sz w:val="22"/>
                <w:szCs w:val="22"/>
              </w:rPr>
              <w:t>Kommentar</w:t>
            </w:r>
          </w:p>
        </w:tc>
        <w:tc>
          <w:tcPr>
            <w:tcW w:w="1417" w:type="dxa"/>
          </w:tcPr>
          <w:p w:rsidR="004E50B9" w:rsidRPr="004E50B9" w:rsidRDefault="004E50B9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B9">
              <w:rPr>
                <w:rFonts w:asciiTheme="majorHAnsi" w:hAnsiTheme="majorHAnsi" w:cstheme="majorHAnsi"/>
                <w:b/>
                <w:sz w:val="22"/>
                <w:szCs w:val="22"/>
              </w:rPr>
              <w:t>Åtg. datum</w:t>
            </w: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16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ANSVAR</w:t>
            </w:r>
          </w:p>
          <w:p w:rsidR="00ED18F4" w:rsidRDefault="004E50B9" w:rsidP="00CA3BC3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Är ansvarsdelarna i SBA</w:t>
            </w:r>
            <w:r w:rsidRPr="00CA3BC3">
              <w:rPr>
                <w:rFonts w:asciiTheme="majorHAnsi" w:hAnsiTheme="majorHAnsi" w:cstheme="majorHAnsi"/>
              </w:rPr>
              <w:t xml:space="preserve"> tydliggjort? </w:t>
            </w: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 xml:space="preserve">                 </w:t>
            </w:r>
          </w:p>
          <w:p w:rsidR="00ED18F4" w:rsidRDefault="004E50B9" w:rsidP="00CA3BC3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>Finns utsedd</w:t>
            </w:r>
            <w:r>
              <w:rPr>
                <w:rFonts w:asciiTheme="majorHAnsi" w:hAnsiTheme="majorHAnsi" w:cstheme="majorHAnsi"/>
              </w:rPr>
              <w:t>a brandsäkerhets</w:t>
            </w:r>
            <w:r w:rsidRPr="00CA3BC3">
              <w:rPr>
                <w:rFonts w:asciiTheme="majorHAnsi" w:hAnsiTheme="majorHAnsi" w:cstheme="majorHAnsi"/>
              </w:rPr>
              <w:t>sansvarig</w:t>
            </w:r>
            <w:r>
              <w:rPr>
                <w:rFonts w:asciiTheme="majorHAnsi" w:hAnsiTheme="majorHAnsi" w:cstheme="majorHAnsi"/>
              </w:rPr>
              <w:t>a</w:t>
            </w:r>
            <w:r w:rsidRPr="00CA3BC3">
              <w:rPr>
                <w:rFonts w:asciiTheme="majorHAnsi" w:hAnsiTheme="majorHAnsi" w:cstheme="majorHAnsi"/>
              </w:rPr>
              <w:t xml:space="preserve">? 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 xml:space="preserve">                                                    </w:t>
            </w:r>
          </w:p>
          <w:p w:rsidR="00ED18F4" w:rsidRPr="00ED18F4" w:rsidRDefault="004E50B9" w:rsidP="00ED18F4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ED18F4">
              <w:rPr>
                <w:rFonts w:asciiTheme="majorHAnsi" w:hAnsiTheme="majorHAnsi" w:cstheme="majorHAnsi"/>
              </w:rPr>
              <w:t xml:space="preserve">Finns brandskydds/säkerhetspolicy? </w:t>
            </w:r>
          </w:p>
          <w:p w:rsidR="004E50B9" w:rsidRPr="00ED18F4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ED18F4">
              <w:rPr>
                <w:rFonts w:asciiTheme="majorHAnsi" w:hAnsiTheme="majorHAnsi" w:cstheme="majorHAnsi"/>
              </w:rPr>
              <w:t xml:space="preserve">            </w:t>
            </w: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16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ORGANISATION</w:t>
            </w:r>
          </w:p>
          <w:p w:rsidR="004E50B9" w:rsidRDefault="00ED18F4" w:rsidP="00CA3BC3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Finns brandsäkerhets</w:t>
            </w:r>
            <w:r w:rsidR="004E50B9" w:rsidRPr="00CA3BC3">
              <w:rPr>
                <w:rFonts w:asciiTheme="majorHAnsi" w:hAnsiTheme="majorHAnsi" w:cstheme="majorHAnsi"/>
                <w:noProof/>
              </w:rPr>
              <w:t>sorganisation?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Pr="00ED18F4" w:rsidRDefault="004E50B9" w:rsidP="00ED18F4">
            <w:pPr>
              <w:pStyle w:val="Liststycke"/>
              <w:numPr>
                <w:ilvl w:val="1"/>
                <w:numId w:val="20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ED18F4">
              <w:rPr>
                <w:rFonts w:asciiTheme="majorHAnsi" w:hAnsiTheme="majorHAnsi" w:cstheme="majorHAnsi"/>
                <w:noProof/>
              </w:rPr>
              <w:t>Är organisationen tillräcklig eller behövs fler funktioner?</w:t>
            </w: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270170">
            <w:pPr>
              <w:pStyle w:val="Liststycke"/>
              <w:numPr>
                <w:ilvl w:val="1"/>
                <w:numId w:val="20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Är organisationen tydligt och riktigt beskriven?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D0DF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Pr="00CD0DFE" w:rsidRDefault="004E50B9" w:rsidP="00CD0DFE">
            <w:pPr>
              <w:pStyle w:val="1"/>
              <w:numPr>
                <w:ilvl w:val="0"/>
                <w:numId w:val="20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CD0DFE">
              <w:rPr>
                <w:rFonts w:asciiTheme="majorHAnsi" w:hAnsiTheme="majorHAnsi" w:cstheme="majorHAnsi"/>
                <w:szCs w:val="22"/>
              </w:rPr>
              <w:t>UTBILDNING</w:t>
            </w:r>
          </w:p>
          <w:p w:rsidR="00ED18F4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utbildningsplan?</w:t>
            </w: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Följs planen?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Har dokumentation förts över utbildad personal?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270170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Har organisationen tillräcklig kompetens?</w:t>
            </w:r>
          </w:p>
          <w:p w:rsidR="00ED18F4" w:rsidRDefault="00ED18F4" w:rsidP="00ED18F4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  <w:p w:rsidR="009D6F51" w:rsidRPr="00ED18F4" w:rsidRDefault="009D6F51" w:rsidP="00ED18F4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DOKUMENTATION</w:t>
            </w:r>
          </w:p>
          <w:p w:rsidR="00ED18F4" w:rsidRDefault="004E50B9" w:rsidP="00ED18F4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Stämmer verksamhetsbeskrivningen?</w:t>
            </w: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byggnadsteknisk beskrivning/planritningar och är dessa aktuella?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utrymningsplaner och stämmer dessa med verkligheten?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Är larminstallationerna beskrivna?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5B5F6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 xml:space="preserve">Finns </w:t>
            </w:r>
            <w:r w:rsidRPr="00CA3BC3">
              <w:rPr>
                <w:rFonts w:asciiTheme="majorHAnsi" w:hAnsiTheme="majorHAnsi" w:cstheme="majorHAnsi"/>
                <w:b/>
                <w:noProof/>
              </w:rPr>
              <w:t>särskilda risker</w:t>
            </w:r>
            <w:r w:rsidRPr="00CA3BC3">
              <w:rPr>
                <w:rFonts w:asciiTheme="majorHAnsi" w:hAnsiTheme="majorHAnsi" w:cstheme="majorHAnsi"/>
                <w:noProof/>
              </w:rPr>
              <w:t xml:space="preserve"> att ta hänsyn till?</w:t>
            </w:r>
          </w:p>
          <w:p w:rsidR="005B5F67" w:rsidRPr="005B5F67" w:rsidRDefault="005B5F67" w:rsidP="005B5F67">
            <w:pPr>
              <w:rPr>
                <w:lang w:eastAsia="sv-SE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rPr>
          <w:trHeight w:val="3119"/>
        </w:trPr>
        <w:tc>
          <w:tcPr>
            <w:tcW w:w="4806" w:type="dxa"/>
          </w:tcPr>
          <w:p w:rsidR="004E50B9" w:rsidRDefault="004E50B9" w:rsidP="00077E9E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INSTRUKTIONER OCH RUTINER</w:t>
            </w: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Finns rutiner för heta arbeten, rökning, ordning och reda etc.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Räcker dessa eller behöver de kompletteras?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Finns andra dagliga rutiner?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270170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Är in</w:t>
            </w:r>
            <w:r>
              <w:rPr>
                <w:rFonts w:asciiTheme="majorHAnsi" w:hAnsiTheme="majorHAnsi" w:cstheme="majorHAnsi"/>
                <w:noProof/>
              </w:rPr>
              <w:t>struktionerna/rutinerna tydliga?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9D6F51" w:rsidRDefault="009D6F51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9D6F51" w:rsidRDefault="009D6F51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9D6F51" w:rsidRDefault="009D6F51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9D6F51" w:rsidRPr="009D6F51" w:rsidRDefault="009D6F51" w:rsidP="009D6F51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077E9E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lastRenderedPageBreak/>
              <w:t>DRIFT OCH UNDERHÅLL</w:t>
            </w: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Finns rutiner för kontroll/underhåll av byggnadstekniskt brandskydd?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Pr="00CD0DFE" w:rsidRDefault="004E50B9" w:rsidP="003F41CD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Utförs intern/extern kontroll/besiktning enligt dokumentationen?</w:t>
            </w:r>
          </w:p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077E9E">
            <w:pPr>
              <w:pStyle w:val="Anteckningsrubrik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KONTROLL/UPPFÖLJNING/TILLBUD</w:t>
            </w: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kontrollsystem för egenkontroll?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kontrollplan?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Genomförs kontrollerna enligt plan?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Fungerar kontrollerna tillfredställande?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Är checklistan verksamhetsanpassad?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Åtgärdas och arkiveras checklistorna?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Genomförs uppföljning?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system för tillbudsrapportering?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Dokumenteras tillbudsrapporterna?</w:t>
            </w:r>
          </w:p>
          <w:p w:rsidR="00ED18F4" w:rsidRDefault="00ED18F4" w:rsidP="00ED18F4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4E50B9" w:rsidRPr="00ED18F4" w:rsidRDefault="00ED18F4" w:rsidP="00ED18F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7.10 </w:t>
            </w:r>
            <w:r w:rsidR="004E50B9" w:rsidRPr="00ED18F4">
              <w:rPr>
                <w:rFonts w:asciiTheme="majorHAnsi" w:hAnsiTheme="majorHAnsi" w:cstheme="majorHAnsi"/>
              </w:rPr>
              <w:t>Finns punkten brandskydd/säkerhet med på dagordningen för avdelnings-/ledningsmöten?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  <w:u w:val="single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  <w:u w:val="single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  <w:r w:rsidRPr="00862C0B">
        <w:rPr>
          <w:rFonts w:asciiTheme="majorHAnsi" w:hAnsiTheme="majorHAnsi" w:cstheme="majorHAnsi"/>
          <w:color w:val="0000FF"/>
        </w:rPr>
        <w:t xml:space="preserve">  </w:t>
      </w: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tabs>
          <w:tab w:val="left" w:pos="6220"/>
        </w:tabs>
        <w:rPr>
          <w:rFonts w:asciiTheme="majorHAnsi" w:hAnsiTheme="majorHAnsi" w:cstheme="majorHAnsi"/>
        </w:rPr>
      </w:pPr>
    </w:p>
    <w:p w:rsidR="00270170" w:rsidRPr="00862C0B" w:rsidRDefault="00270170" w:rsidP="00270170">
      <w:pPr>
        <w:tabs>
          <w:tab w:val="left" w:pos="6220"/>
        </w:tabs>
        <w:rPr>
          <w:rFonts w:asciiTheme="majorHAnsi" w:hAnsiTheme="majorHAnsi" w:cstheme="majorHAnsi"/>
        </w:rPr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150DCA" w:rsidRDefault="00150DCA" w:rsidP="00150DCA"/>
    <w:p w:rsidR="00E22892" w:rsidRPr="00E22892" w:rsidRDefault="00E22892" w:rsidP="00E22892">
      <w:pPr>
        <w:tabs>
          <w:tab w:val="left" w:pos="4243"/>
        </w:tabs>
      </w:pPr>
    </w:p>
    <w:sectPr w:rsidR="00E22892" w:rsidRPr="00E22892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12" w:rsidRDefault="00441912" w:rsidP="00B65B3A">
      <w:pPr>
        <w:spacing w:after="0" w:line="240" w:lineRule="auto"/>
      </w:pPr>
      <w:r>
        <w:separator/>
      </w:r>
    </w:p>
    <w:p w:rsidR="00441912" w:rsidRDefault="00441912"/>
  </w:endnote>
  <w:end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  <w:p w:rsidR="00441912" w:rsidRDefault="00441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9A7227" w:rsidRDefault="00DF08AF" w:rsidP="00150DCA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3463F8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3463F8">
      <w:rPr>
        <w:noProof/>
        <w:lang w:val="sv-SE"/>
      </w:rPr>
      <w:t>6</w:t>
    </w:r>
    <w:r w:rsidRPr="00F67052">
      <w:rPr>
        <w:noProof/>
        <w:lang w:val="sv-SE"/>
      </w:rPr>
      <w:fldChar w:fldCharType="end"/>
    </w:r>
  </w:p>
  <w:p w:rsidR="00DF08AF" w:rsidRDefault="00DF08AF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12" w:rsidRDefault="00441912" w:rsidP="00B65B3A">
      <w:pPr>
        <w:spacing w:after="0" w:line="240" w:lineRule="auto"/>
      </w:pPr>
      <w:r>
        <w:separator/>
      </w:r>
    </w:p>
  </w:footnote>
  <w:foot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CF5816" w:rsidRDefault="00DF08AF" w:rsidP="00CF5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3463F8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DD91EC9A6B1D431A9D8D46B585E5B7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28E8">
          <w:t>Årlig uppföljning av SBA systematiskt brandsäkerhetsarbete vid institution avdelning eller motsvarande</w:t>
        </w:r>
      </w:sdtContent>
    </w:sdt>
  </w:p>
  <w:p w:rsidR="00DF08AF" w:rsidRPr="000C46E1" w:rsidRDefault="00DF08AF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DF08AF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B017A6" wp14:editId="0FB017A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title="SLU:s logotyp och namn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F08AF" w:rsidRPr="00B30794" w:rsidRDefault="00DF08AF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43670F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FA8F9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8A77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525A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E6CB3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2067"/>
    <w:multiLevelType w:val="multilevel"/>
    <w:tmpl w:val="1A2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2154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D21261"/>
    <w:multiLevelType w:val="hybridMultilevel"/>
    <w:tmpl w:val="C77A40DE"/>
    <w:lvl w:ilvl="0" w:tplc="4BFC7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C86"/>
    <w:multiLevelType w:val="multilevel"/>
    <w:tmpl w:val="8B2E0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AB1627"/>
    <w:multiLevelType w:val="hybridMultilevel"/>
    <w:tmpl w:val="09C2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D28E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892C59"/>
    <w:multiLevelType w:val="multilevel"/>
    <w:tmpl w:val="2600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3286"/>
    <w:multiLevelType w:val="multilevel"/>
    <w:tmpl w:val="159E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8E808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A54103"/>
    <w:multiLevelType w:val="hybridMultilevel"/>
    <w:tmpl w:val="7DD6D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22EA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3287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91112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8"/>
  </w:num>
  <w:num w:numId="12">
    <w:abstractNumId w:val="4"/>
  </w:num>
  <w:num w:numId="13">
    <w:abstractNumId w:val="20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2"/>
    <w:rsid w:val="000055FC"/>
    <w:rsid w:val="00051811"/>
    <w:rsid w:val="00057A23"/>
    <w:rsid w:val="00077E9E"/>
    <w:rsid w:val="000A0E34"/>
    <w:rsid w:val="00104DC8"/>
    <w:rsid w:val="00126C00"/>
    <w:rsid w:val="001406CC"/>
    <w:rsid w:val="00150DCA"/>
    <w:rsid w:val="0018258B"/>
    <w:rsid w:val="00186C07"/>
    <w:rsid w:val="001A1F63"/>
    <w:rsid w:val="001B3E35"/>
    <w:rsid w:val="001D0B03"/>
    <w:rsid w:val="001F7EAA"/>
    <w:rsid w:val="0020785F"/>
    <w:rsid w:val="00213AC1"/>
    <w:rsid w:val="002169D8"/>
    <w:rsid w:val="00261551"/>
    <w:rsid w:val="00266555"/>
    <w:rsid w:val="00270170"/>
    <w:rsid w:val="00274C9C"/>
    <w:rsid w:val="002B6394"/>
    <w:rsid w:val="002D352F"/>
    <w:rsid w:val="002E1ED3"/>
    <w:rsid w:val="00316A97"/>
    <w:rsid w:val="003463F8"/>
    <w:rsid w:val="003474E7"/>
    <w:rsid w:val="003677BB"/>
    <w:rsid w:val="00372531"/>
    <w:rsid w:val="00373994"/>
    <w:rsid w:val="00390157"/>
    <w:rsid w:val="00396E01"/>
    <w:rsid w:val="003B2F68"/>
    <w:rsid w:val="003E681D"/>
    <w:rsid w:val="003F41CD"/>
    <w:rsid w:val="00407109"/>
    <w:rsid w:val="004210DE"/>
    <w:rsid w:val="00441912"/>
    <w:rsid w:val="0045434E"/>
    <w:rsid w:val="00461018"/>
    <w:rsid w:val="00465366"/>
    <w:rsid w:val="004853BD"/>
    <w:rsid w:val="004A0920"/>
    <w:rsid w:val="004A4944"/>
    <w:rsid w:val="004C495B"/>
    <w:rsid w:val="004E50B9"/>
    <w:rsid w:val="005041A3"/>
    <w:rsid w:val="00504B65"/>
    <w:rsid w:val="00505276"/>
    <w:rsid w:val="005267B8"/>
    <w:rsid w:val="005334CD"/>
    <w:rsid w:val="00590A81"/>
    <w:rsid w:val="00594481"/>
    <w:rsid w:val="005A46B4"/>
    <w:rsid w:val="005B5F67"/>
    <w:rsid w:val="00610CC5"/>
    <w:rsid w:val="00695E24"/>
    <w:rsid w:val="006E4110"/>
    <w:rsid w:val="006E7146"/>
    <w:rsid w:val="006F1B9A"/>
    <w:rsid w:val="006F223F"/>
    <w:rsid w:val="007002D7"/>
    <w:rsid w:val="007351A6"/>
    <w:rsid w:val="00754231"/>
    <w:rsid w:val="00771EEF"/>
    <w:rsid w:val="0077745B"/>
    <w:rsid w:val="007B14B8"/>
    <w:rsid w:val="00823218"/>
    <w:rsid w:val="008422A9"/>
    <w:rsid w:val="00862C0B"/>
    <w:rsid w:val="00864EFB"/>
    <w:rsid w:val="0086735F"/>
    <w:rsid w:val="008B4CB5"/>
    <w:rsid w:val="008E2971"/>
    <w:rsid w:val="008F24D9"/>
    <w:rsid w:val="009109E8"/>
    <w:rsid w:val="009851A9"/>
    <w:rsid w:val="009947A3"/>
    <w:rsid w:val="009C1998"/>
    <w:rsid w:val="009D4C10"/>
    <w:rsid w:val="009D6F51"/>
    <w:rsid w:val="00A05367"/>
    <w:rsid w:val="00A34283"/>
    <w:rsid w:val="00A45B8C"/>
    <w:rsid w:val="00A47A74"/>
    <w:rsid w:val="00A60863"/>
    <w:rsid w:val="00A7397D"/>
    <w:rsid w:val="00A74269"/>
    <w:rsid w:val="00A8595D"/>
    <w:rsid w:val="00A92018"/>
    <w:rsid w:val="00AA3570"/>
    <w:rsid w:val="00AD0374"/>
    <w:rsid w:val="00AF5948"/>
    <w:rsid w:val="00B07D5C"/>
    <w:rsid w:val="00B11119"/>
    <w:rsid w:val="00B30794"/>
    <w:rsid w:val="00B36C9D"/>
    <w:rsid w:val="00B54D19"/>
    <w:rsid w:val="00B5578C"/>
    <w:rsid w:val="00B65B3A"/>
    <w:rsid w:val="00BA0A08"/>
    <w:rsid w:val="00BF042A"/>
    <w:rsid w:val="00C56D4E"/>
    <w:rsid w:val="00C776D4"/>
    <w:rsid w:val="00C81617"/>
    <w:rsid w:val="00CA3BC3"/>
    <w:rsid w:val="00CB28E8"/>
    <w:rsid w:val="00CD0DFE"/>
    <w:rsid w:val="00CE66A5"/>
    <w:rsid w:val="00CF0A73"/>
    <w:rsid w:val="00CF504D"/>
    <w:rsid w:val="00CF5816"/>
    <w:rsid w:val="00D4606F"/>
    <w:rsid w:val="00D462B6"/>
    <w:rsid w:val="00D57BBA"/>
    <w:rsid w:val="00D748F1"/>
    <w:rsid w:val="00D83999"/>
    <w:rsid w:val="00DC4CC7"/>
    <w:rsid w:val="00DF08AF"/>
    <w:rsid w:val="00E11BD3"/>
    <w:rsid w:val="00E124C7"/>
    <w:rsid w:val="00E14549"/>
    <w:rsid w:val="00E22892"/>
    <w:rsid w:val="00E62381"/>
    <w:rsid w:val="00E62DAD"/>
    <w:rsid w:val="00E91E03"/>
    <w:rsid w:val="00EB1451"/>
    <w:rsid w:val="00EB450D"/>
    <w:rsid w:val="00EC7159"/>
    <w:rsid w:val="00ED18F4"/>
    <w:rsid w:val="00ED4B11"/>
    <w:rsid w:val="00ED6BEA"/>
    <w:rsid w:val="00EF0F2A"/>
    <w:rsid w:val="00F240C5"/>
    <w:rsid w:val="00F42FF7"/>
    <w:rsid w:val="00F616DB"/>
    <w:rsid w:val="00FC7245"/>
    <w:rsid w:val="00FC74E2"/>
    <w:rsid w:val="00FF1B4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CA898A"/>
  <w15:docId w15:val="{292575F8-EEAA-4C87-AC46-80A6E98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74"/>
    <w:pPr>
      <w:spacing w:after="240"/>
    </w:pPr>
  </w:style>
  <w:style w:type="paragraph" w:styleId="Rubrik1">
    <w:name w:val="heading 1"/>
    <w:basedOn w:val="Normal"/>
    <w:next w:val="Normal"/>
    <w:link w:val="Rubrik1Char"/>
    <w:qFormat/>
    <w:rsid w:val="00CF504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F504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CF504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701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504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504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CF504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CF504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CF504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CF504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504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CF504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F504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F504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0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CF504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CF504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CF504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CF504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CF504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CF504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CF504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CF504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CF504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CF504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CF504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CF504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CF504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CF504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CF504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4A0920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CF50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CF504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CF504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CF504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CF504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CF504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CF504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CF504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F504D"/>
    <w:pPr>
      <w:ind w:right="4111"/>
    </w:pPr>
  </w:style>
  <w:style w:type="character" w:styleId="Stark">
    <w:name w:val="Strong"/>
    <w:basedOn w:val="Standardstycketeckensnitt"/>
    <w:uiPriority w:val="1"/>
    <w:rsid w:val="00CF504D"/>
    <w:rPr>
      <w:b/>
      <w:bCs/>
    </w:rPr>
  </w:style>
  <w:style w:type="table" w:customStyle="1" w:styleId="Sidfottabell">
    <w:name w:val="Sidfot tabell"/>
    <w:basedOn w:val="Normaltabell"/>
    <w:uiPriority w:val="99"/>
    <w:rsid w:val="00CF504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F50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50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F504D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CF504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F504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CF504D"/>
    <w:rPr>
      <w:rFonts w:cstheme="minorHAnsi"/>
      <w:bdr w:val="single" w:sz="4" w:space="0" w:color="auto"/>
    </w:rPr>
  </w:style>
  <w:style w:type="paragraph" w:customStyle="1" w:styleId="Inramadruta">
    <w:name w:val="Inramad ruta"/>
    <w:basedOn w:val="TillfalligText"/>
    <w:link w:val="InramadrutaChar"/>
    <w:rsid w:val="00CF50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CF504D"/>
    <w:rPr>
      <w:rFonts w:cstheme="minorHAnsi"/>
      <w:bdr w:val="single" w:sz="4" w:space="0" w:color="auto"/>
    </w:rPr>
  </w:style>
  <w:style w:type="paragraph" w:styleId="Liststycke">
    <w:name w:val="List Paragraph"/>
    <w:basedOn w:val="Normal"/>
    <w:uiPriority w:val="34"/>
    <w:rsid w:val="00CF504D"/>
    <w:pPr>
      <w:spacing w:after="0"/>
      <w:ind w:left="720"/>
      <w:contextualSpacing/>
    </w:pPr>
  </w:style>
  <w:style w:type="paragraph" w:styleId="Punktlista">
    <w:name w:val="List Bullet"/>
    <w:basedOn w:val="Normal"/>
    <w:uiPriority w:val="99"/>
    <w:qFormat/>
    <w:rsid w:val="00CF504D"/>
    <w:pPr>
      <w:numPr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CF504D"/>
    <w:pPr>
      <w:numPr>
        <w:numId w:val="3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AD0374"/>
    <w:pPr>
      <w:numPr>
        <w:numId w:val="8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D0374"/>
    <w:pPr>
      <w:numPr>
        <w:numId w:val="9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270170"/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paragraph" w:customStyle="1" w:styleId="1">
    <w:name w:val="1"/>
    <w:rsid w:val="00270170"/>
    <w:pPr>
      <w:spacing w:before="120" w:after="0" w:line="240" w:lineRule="auto"/>
    </w:pPr>
    <w:rPr>
      <w:rFonts w:ascii="Arial" w:eastAsia="Times New Roman" w:hAnsi="Arial" w:cs="Times New Roman"/>
      <w:b/>
      <w:szCs w:val="20"/>
      <w:lang w:eastAsia="sv-SE"/>
    </w:rPr>
  </w:style>
  <w:style w:type="paragraph" w:styleId="Anteckningsrubrik">
    <w:name w:val="Note Heading"/>
    <w:basedOn w:val="Normal"/>
    <w:next w:val="Normal"/>
    <w:link w:val="AnteckningsrubrikChar"/>
    <w:rsid w:val="00270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AnteckningsrubrikChar">
    <w:name w:val="Anteckningsrubrik Char"/>
    <w:basedOn w:val="Standardstycketeckensnitt"/>
    <w:link w:val="Anteckningsrubrik"/>
    <w:rsid w:val="00270170"/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E65CE7C094F3582FA3A487A442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3F1F6-A572-45C5-B364-6624ED98D537}"/>
      </w:docPartPr>
      <w:docPartBody>
        <w:p w:rsidR="00735E5C" w:rsidRDefault="00735E5C">
          <w:pPr>
            <w:pStyle w:val="B6DE65CE7C094F3582FA3A487A44297B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  <w:docPart>
      <w:docPartPr>
        <w:name w:val="46B4495C8E5842758DB5F39086F6E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39018-7C7E-4202-BA8A-2BB8E8AB91B1}"/>
      </w:docPartPr>
      <w:docPartBody>
        <w:p w:rsidR="00735E5C" w:rsidRDefault="00735E5C">
          <w:pPr>
            <w:pStyle w:val="46B4495C8E5842758DB5F39086F6E017"/>
          </w:pPr>
          <w:r>
            <w:rPr>
              <w:rStyle w:val="Platshllartext"/>
              <w:rFonts w:cstheme="majorHAnsi"/>
              <w:sz w:val="18"/>
              <w:szCs w:val="18"/>
            </w:rPr>
            <w:t>[Välj sakområde]</w:t>
          </w:r>
        </w:p>
      </w:docPartBody>
    </w:docPart>
    <w:docPart>
      <w:docPartPr>
        <w:name w:val="8C4AD8019FB54A62AC776DB29674A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B1166-BE9C-4F0B-8E69-F14D953B0ECE}"/>
      </w:docPartPr>
      <w:docPartBody>
        <w:p w:rsidR="00735E5C" w:rsidRDefault="00735E5C">
          <w:pPr>
            <w:pStyle w:val="8C4AD8019FB54A62AC776DB29674A078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p>
      </w:docPartBody>
    </w:docPart>
    <w:docPart>
      <w:docPartPr>
        <w:name w:val="7C2EE046B2CD436EB0831C52FCAE9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F823-40DC-4ED9-BE4E-DC168E9CFC7F}"/>
      </w:docPartPr>
      <w:docPartBody>
        <w:p w:rsidR="00735E5C" w:rsidRDefault="00735E5C">
          <w:pPr>
            <w:pStyle w:val="7C2EE046B2CD436EB0831C52FCAE958F"/>
          </w:pPr>
          <w:r>
            <w:rPr>
              <w:rStyle w:val="Platshllartext"/>
              <w:rFonts w:cstheme="majorHAnsi"/>
              <w:sz w:val="16"/>
              <w:szCs w:val="16"/>
            </w:rPr>
            <w:t>[Välj typ]</w:t>
          </w:r>
        </w:p>
      </w:docPartBody>
    </w:docPart>
    <w:docPart>
      <w:docPartPr>
        <w:name w:val="73DF7E2441DE4FEB8D7E32E4E47DE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783A-7749-48D6-8F1A-7CABD34F5161}"/>
      </w:docPartPr>
      <w:docPartBody>
        <w:p w:rsidR="00735E5C" w:rsidRDefault="00735E5C">
          <w:pPr>
            <w:pStyle w:val="73DF7E2441DE4FEB8D7E32E4E47DE8EA"/>
          </w:pPr>
          <w:r>
            <w:rPr>
              <w:rStyle w:val="Platshllartext"/>
              <w:rFonts w:cstheme="majorHAnsi"/>
              <w:vanish/>
              <w:sz w:val="16"/>
              <w:szCs w:val="16"/>
            </w:rPr>
            <w:t>[Valfri ytterligare typ]</w:t>
          </w:r>
          <w:r>
            <w:rPr>
              <w:rStyle w:val="Platshllartext"/>
              <w:rFonts w:cstheme="majorHAnsi"/>
              <w:sz w:val="16"/>
              <w:szCs w:val="16"/>
            </w:rPr>
            <w:t xml:space="preserve">    </w:t>
          </w:r>
        </w:p>
      </w:docPartBody>
    </w:docPart>
    <w:docPart>
      <w:docPartPr>
        <w:name w:val="4A2B37D4F7524FACA0013EEC6D351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EC321-31B5-4C9F-AED8-FF2C0C200127}"/>
      </w:docPartPr>
      <w:docPartBody>
        <w:p w:rsidR="00735E5C" w:rsidRDefault="00735E5C">
          <w:pPr>
            <w:pStyle w:val="4A2B37D4F7524FACA0013EEC6D351B0C"/>
          </w:pPr>
          <w:r>
            <w:rPr>
              <w:rStyle w:val="Platshllartext"/>
              <w:rFonts w:cstheme="majorHAnsi"/>
              <w:sz w:val="16"/>
              <w:szCs w:val="16"/>
            </w:rPr>
            <w:t>[Beslutsfattare]</w:t>
          </w:r>
        </w:p>
      </w:docPartBody>
    </w:docPart>
    <w:docPart>
      <w:docPartPr>
        <w:name w:val="B1AE5C0C645D48EF973BF146EB55A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C3F49-566E-442B-9A8B-F3F8899C1925}"/>
      </w:docPartPr>
      <w:docPartBody>
        <w:p w:rsidR="00735E5C" w:rsidRDefault="00735E5C">
          <w:pPr>
            <w:pStyle w:val="B1AE5C0C645D48EF973BF146EB55A4C2"/>
          </w:pPr>
          <w:r>
            <w:rPr>
              <w:rStyle w:val="Platshllartext"/>
              <w:rFonts w:cstheme="majorHAnsi"/>
              <w:sz w:val="16"/>
              <w:szCs w:val="16"/>
            </w:rPr>
            <w:t>[Avdelning/kansli]</w:t>
          </w:r>
        </w:p>
      </w:docPartBody>
    </w:docPart>
    <w:docPart>
      <w:docPartPr>
        <w:name w:val="D6694E4710BC4557B2C26747A045B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232F8-E356-4341-8FFF-49A2CBDC4049}"/>
      </w:docPartPr>
      <w:docPartBody>
        <w:p w:rsidR="00735E5C" w:rsidRDefault="00735E5C">
          <w:pPr>
            <w:pStyle w:val="D6694E4710BC4557B2C26747A045B498"/>
          </w:pPr>
          <w:r>
            <w:rPr>
              <w:rStyle w:val="Platshllartext"/>
              <w:rFonts w:cstheme="majorHAnsi"/>
              <w:sz w:val="16"/>
              <w:szCs w:val="16"/>
            </w:rPr>
            <w:t>[Handläggare]</w:t>
          </w:r>
        </w:p>
      </w:docPartBody>
    </w:docPart>
    <w:docPart>
      <w:docPartPr>
        <w:name w:val="88C750429C6342C3A7932FCBF1919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75205-22F8-4D16-9837-AF62695E87B4}"/>
      </w:docPartPr>
      <w:docPartBody>
        <w:p w:rsidR="00735E5C" w:rsidRDefault="00735E5C">
          <w:pPr>
            <w:pStyle w:val="88C750429C6342C3A7932FCBF19196C0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0F1C5B0B119C437DBC4B7720574A2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1DDB3-12D9-4D06-8C10-A22E109FDB49}"/>
      </w:docPartPr>
      <w:docPartBody>
        <w:p w:rsidR="00735E5C" w:rsidRDefault="00735E5C">
          <w:pPr>
            <w:pStyle w:val="0F1C5B0B119C437DBC4B7720574A2425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F595A66CC24486A9E36A8F2D8A60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FF8A8-FD77-424A-8F03-123EE72ACBE5}"/>
      </w:docPartPr>
      <w:docPartBody>
        <w:p w:rsidR="00735E5C" w:rsidRDefault="00735E5C">
          <w:pPr>
            <w:pStyle w:val="DF595A66CC24486A9E36A8F2D8A606EA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D91EC9A6B1D431A9D8D46B585E5B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60917-CF65-4C8C-83F0-3EBD35AF676C}"/>
      </w:docPartPr>
      <w:docPartBody>
        <w:p w:rsidR="00735E5C" w:rsidRDefault="00735E5C">
          <w:pPr>
            <w:pStyle w:val="DD91EC9A6B1D431A9D8D46B585E5B736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F750A29DB29A4062B9F13A18DE83A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676F7-768E-4D9B-B73C-6587E39FDF05}"/>
      </w:docPartPr>
      <w:docPartBody>
        <w:p w:rsidR="00735E5C" w:rsidRDefault="00735E5C">
          <w:pPr>
            <w:pStyle w:val="F750A29DB29A4062B9F13A18DE83A415"/>
          </w:pPr>
          <w:r>
            <w:rPr>
              <w:rStyle w:val="Platshllartext"/>
              <w:rFonts w:cstheme="majorHAnsi"/>
              <w:sz w:val="16"/>
              <w:szCs w:val="16"/>
            </w:rPr>
            <w:t>[Dokument som upphävs]</w:t>
          </w:r>
        </w:p>
      </w:docPartBody>
    </w:docPart>
    <w:docPart>
      <w:docPartPr>
        <w:name w:val="9464236503D94AD8B47135433940B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772B1-615F-4434-B26E-A33EB2F77C4F}"/>
      </w:docPartPr>
      <w:docPartBody>
        <w:p w:rsidR="00735E5C" w:rsidRDefault="00735E5C">
          <w:pPr>
            <w:pStyle w:val="9464236503D94AD8B47135433940B92C"/>
          </w:pPr>
          <w:r w:rsidRPr="00150DCA">
            <w:rPr>
              <w:rStyle w:val="Platshllartext"/>
              <w:rFonts w:asciiTheme="majorHAnsi" w:hAnsiTheme="majorHAnsi" w:cstheme="majorHAnsi"/>
              <w:sz w:val="16"/>
              <w:szCs w:val="16"/>
            </w:rPr>
            <w:t>[Dokumentnamn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t>]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br/>
            <w:t>Ett styrande dokument är alltid en bilaga till ett beslutsdokument. De två dokumenten ska sammanfogas till ett dokument.</w:t>
          </w:r>
        </w:p>
      </w:docPartBody>
    </w:docPart>
    <w:docPart>
      <w:docPartPr>
        <w:name w:val="DE9481D80BFC4F38A94003888219B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461B4-4615-4D37-AA06-B545E3D49767}"/>
      </w:docPartPr>
      <w:docPartBody>
        <w:p w:rsidR="00735E5C" w:rsidRDefault="00735E5C">
          <w:pPr>
            <w:pStyle w:val="DE9481D80BFC4F38A94003888219B9E5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C"/>
    <w:rsid w:val="007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E65CE7C094F3582FA3A487A44297B">
    <w:name w:val="B6DE65CE7C094F3582FA3A487A44297B"/>
  </w:style>
  <w:style w:type="paragraph" w:customStyle="1" w:styleId="46B4495C8E5842758DB5F39086F6E017">
    <w:name w:val="46B4495C8E5842758DB5F39086F6E017"/>
  </w:style>
  <w:style w:type="paragraph" w:customStyle="1" w:styleId="8C4AD8019FB54A62AC776DB29674A078">
    <w:name w:val="8C4AD8019FB54A62AC776DB29674A078"/>
  </w:style>
  <w:style w:type="paragraph" w:customStyle="1" w:styleId="7C2EE046B2CD436EB0831C52FCAE958F">
    <w:name w:val="7C2EE046B2CD436EB0831C52FCAE958F"/>
  </w:style>
  <w:style w:type="paragraph" w:customStyle="1" w:styleId="73DF7E2441DE4FEB8D7E32E4E47DE8EA">
    <w:name w:val="73DF7E2441DE4FEB8D7E32E4E47DE8EA"/>
  </w:style>
  <w:style w:type="paragraph" w:customStyle="1" w:styleId="4A2B37D4F7524FACA0013EEC6D351B0C">
    <w:name w:val="4A2B37D4F7524FACA0013EEC6D351B0C"/>
  </w:style>
  <w:style w:type="paragraph" w:customStyle="1" w:styleId="B1AE5C0C645D48EF973BF146EB55A4C2">
    <w:name w:val="B1AE5C0C645D48EF973BF146EB55A4C2"/>
  </w:style>
  <w:style w:type="paragraph" w:customStyle="1" w:styleId="D6694E4710BC4557B2C26747A045B498">
    <w:name w:val="D6694E4710BC4557B2C26747A045B498"/>
  </w:style>
  <w:style w:type="paragraph" w:customStyle="1" w:styleId="88C750429C6342C3A7932FCBF19196C0">
    <w:name w:val="88C750429C6342C3A7932FCBF19196C0"/>
  </w:style>
  <w:style w:type="paragraph" w:customStyle="1" w:styleId="0F1C5B0B119C437DBC4B7720574A2425">
    <w:name w:val="0F1C5B0B119C437DBC4B7720574A2425"/>
  </w:style>
  <w:style w:type="paragraph" w:customStyle="1" w:styleId="DF595A66CC24486A9E36A8F2D8A606EA">
    <w:name w:val="DF595A66CC24486A9E36A8F2D8A606EA"/>
  </w:style>
  <w:style w:type="paragraph" w:customStyle="1" w:styleId="DD91EC9A6B1D431A9D8D46B585E5B736">
    <w:name w:val="DD91EC9A6B1D431A9D8D46B585E5B736"/>
  </w:style>
  <w:style w:type="paragraph" w:customStyle="1" w:styleId="F750A29DB29A4062B9F13A18DE83A415">
    <w:name w:val="F750A29DB29A4062B9F13A18DE83A415"/>
  </w:style>
  <w:style w:type="paragraph" w:customStyle="1" w:styleId="9464236503D94AD8B47135433940B92C">
    <w:name w:val="9464236503D94AD8B47135433940B92C"/>
  </w:style>
  <w:style w:type="paragraph" w:customStyle="1" w:styleId="DE9481D80BFC4F38A94003888219B9E5">
    <w:name w:val="DE9481D80BFC4F38A94003888219B9E5"/>
  </w:style>
  <w:style w:type="paragraph" w:customStyle="1" w:styleId="FCED84BC7B0F42BD831C16000284A197">
    <w:name w:val="FCED84BC7B0F42BD831C16000284A197"/>
  </w:style>
  <w:style w:type="paragraph" w:customStyle="1" w:styleId="F784693ED733442FA4853912E47B1C2E">
    <w:name w:val="F784693ED733442FA4853912E47B1C2E"/>
  </w:style>
  <w:style w:type="paragraph" w:customStyle="1" w:styleId="C648AF492FA84B2EB4B19C0EA619DCB8">
    <w:name w:val="C648AF492FA84B2EB4B19C0EA619DCB8"/>
  </w:style>
  <w:style w:type="paragraph" w:customStyle="1" w:styleId="A5738CCA3A9B4470838705438B5135AC">
    <w:name w:val="A5738CCA3A9B4470838705438B5135AC"/>
  </w:style>
  <w:style w:type="paragraph" w:customStyle="1" w:styleId="2DF9EBDCE6EE4E5B99061E195235FD25">
    <w:name w:val="2DF9EBDCE6EE4E5B99061E195235FD25"/>
  </w:style>
  <w:style w:type="paragraph" w:customStyle="1" w:styleId="57F15BD403D9428BB6CBEB389EEF6EF8">
    <w:name w:val="57F15BD403D9428BB6CBEB389EEF6EF8"/>
  </w:style>
  <w:style w:type="paragraph" w:customStyle="1" w:styleId="CF6A0597B30E459FBCB104882E762AF3">
    <w:name w:val="CF6A0597B30E459FBCB104882E762AF3"/>
  </w:style>
  <w:style w:type="paragraph" w:customStyle="1" w:styleId="20EC10919F4D4C60A0FECC2BA4C43C2F">
    <w:name w:val="20EC10919F4D4C60A0FECC2BA4C43C2F"/>
  </w:style>
  <w:style w:type="paragraph" w:customStyle="1" w:styleId="B53EAA5B8D3C451C9D8FEFD260D0DAC0">
    <w:name w:val="B53EAA5B8D3C451C9D8FEFD260D0DAC0"/>
  </w:style>
  <w:style w:type="paragraph" w:customStyle="1" w:styleId="1B19AC9B09404421B85039FCE78C779C">
    <w:name w:val="1B19AC9B09404421B85039FCE78C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4ED3-619A-45E8-B828-24395D21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BC0C6-6336-4FFF-99F5-96C8AC87A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7A110-0BEE-4FDB-A2C8-4468327923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361E8D-B254-41DE-8EDA-7FAAF7FAFE0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D509C905-F8FE-4CBC-84E5-C5580D8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Årlig uppföljning av SBA systematiskt brandsäkerhetsarbete</vt:lpstr>
      <vt:lpstr/>
    </vt:vector>
  </TitlesOfParts>
  <Company>Sveriges lantbruksuniversitet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uppföljning av SBA systematiskt brandsäkerhetsarbete vid institution avdelning eller motsvarande</dc:title>
  <dc:creator>Torbjörn Alwehammar</dc:creator>
  <cp:lastModifiedBy>Torbjörn Alwehammar</cp:lastModifiedBy>
  <cp:revision>20</cp:revision>
  <cp:lastPrinted>2012-03-26T17:07:00Z</cp:lastPrinted>
  <dcterms:created xsi:type="dcterms:W3CDTF">2021-03-15T08:36:00Z</dcterms:created>
  <dcterms:modified xsi:type="dcterms:W3CDTF">2021-03-25T15:18:00Z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