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C" w:rsidRPr="008A2322" w:rsidRDefault="007E392C" w:rsidP="007E392C">
      <w:pPr>
        <w:pStyle w:val="NormalWeb"/>
        <w:spacing w:line="210" w:lineRule="atLeast"/>
        <w:rPr>
          <w:rFonts w:ascii="Times New Roman" w:hAnsi="Times New Roman" w:cs="Times New Roman"/>
          <w:b/>
          <w:sz w:val="24"/>
          <w:szCs w:val="24"/>
        </w:rPr>
      </w:pPr>
      <w:r w:rsidRPr="008A2322">
        <w:rPr>
          <w:rFonts w:ascii="Times New Roman" w:hAnsi="Times New Roman" w:cs="Times New Roman"/>
          <w:b/>
          <w:sz w:val="24"/>
          <w:szCs w:val="24"/>
        </w:rPr>
        <w:t>Skogsinstitutet</w:t>
      </w:r>
      <w:r>
        <w:rPr>
          <w:rFonts w:ascii="Times New Roman" w:hAnsi="Times New Roman" w:cs="Times New Roman"/>
          <w:b/>
          <w:sz w:val="24"/>
          <w:szCs w:val="24"/>
        </w:rPr>
        <w:t xml:space="preserve"> (1828-1914)</w:t>
      </w:r>
    </w:p>
    <w:p w:rsidR="007E392C" w:rsidRPr="00CB1FA1" w:rsidRDefault="007E392C" w:rsidP="007E392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B1FA1">
        <w:rPr>
          <w:rFonts w:ascii="Times New Roman" w:hAnsi="Times New Roman" w:cs="Times New Roman"/>
          <w:sz w:val="24"/>
          <w:szCs w:val="24"/>
          <w:lang w:val="sv-SE"/>
        </w:rPr>
        <w:t>Överhovjägmästaren</w:t>
      </w:r>
      <w:proofErr w:type="spellEnd"/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 Israel Af Ström öppnade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1826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på egen bekostnad 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privat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skogsutbildning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åt </w:t>
      </w:r>
      <w:r w:rsidRPr="004B1239">
        <w:rPr>
          <w:rFonts w:ascii="Times New Roman" w:hAnsi="Times New Roman" w:cs="Times New Roman"/>
          <w:lang w:val="sv-SE"/>
        </w:rPr>
        <w:t>fåtal elever</w:t>
      </w:r>
      <w:r>
        <w:rPr>
          <w:rFonts w:ascii="Times New Roman" w:hAnsi="Times New Roman" w:cs="Times New Roman"/>
          <w:lang w:val="sv-SE"/>
        </w:rPr>
        <w:t xml:space="preserve">.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Intresset för en skoglig utbildning väcktes och </w:t>
      </w:r>
      <w:r w:rsidRPr="00E1216E">
        <w:rPr>
          <w:rFonts w:ascii="Times New Roman" w:hAnsi="Times New Roman" w:cs="Times New Roman"/>
          <w:sz w:val="24"/>
          <w:szCs w:val="24"/>
          <w:lang w:val="sv-SE"/>
        </w:rPr>
        <w:t>15 oktober 1828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grundades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Skogsinstitutet som </w:t>
      </w:r>
      <w:r w:rsidRPr="00CB1FA1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hade sina lokaler i nuvarande</w:t>
      </w:r>
      <w:r w:rsidRPr="00CB1FA1"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  <w:t> </w:t>
      </w:r>
      <w:r w:rsidRPr="00CB1FA1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Nobelparken</w:t>
      </w:r>
      <w:r w:rsidRPr="00CB1FA1"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  <w:t> </w:t>
      </w:r>
      <w:r w:rsidRPr="00CB1FA1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i</w:t>
      </w:r>
      <w:r w:rsidRPr="00CB1FA1"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  <w:t> </w:t>
      </w:r>
      <w:r w:rsidRPr="00CB1FA1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Stockholm.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Den första rektorn på institutet var Jakob Vilhelm </w:t>
      </w:r>
      <w:proofErr w:type="spellStart"/>
      <w:r w:rsidRPr="00CB1FA1">
        <w:rPr>
          <w:rFonts w:ascii="Times New Roman" w:hAnsi="Times New Roman" w:cs="Times New Roman"/>
          <w:sz w:val="24"/>
          <w:szCs w:val="24"/>
          <w:lang w:val="sv-SE"/>
        </w:rPr>
        <w:t>Sprengtporten</w:t>
      </w:r>
      <w:proofErr w:type="spellEnd"/>
      <w:r w:rsidRPr="00CB1FA1">
        <w:rPr>
          <w:rFonts w:ascii="Times New Roman" w:hAnsi="Times New Roman" w:cs="Times New Roman"/>
          <w:sz w:val="24"/>
          <w:szCs w:val="24"/>
          <w:lang w:val="sv-SE"/>
        </w:rPr>
        <w:t>. År 1893 fick Skogsinstitutet fast statlig finansiering.</w:t>
      </w:r>
      <w:r w:rsidRPr="00CB1FA1"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  <w:t> </w:t>
      </w:r>
    </w:p>
    <w:p w:rsidR="007E392C" w:rsidRPr="00CB1FA1" w:rsidRDefault="007E392C" w:rsidP="007E392C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</w:pP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Institutets högre kurs </w:t>
      </w:r>
      <w:r w:rsidRPr="00CB1FA1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(senare jägmästarkursen) 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var tvåårig och var från början inriktad på att utbilda förvaltare av kronans skogar. Från 1886 krävdes studentexamen och en förberedande praktisk kurs vid </w:t>
      </w:r>
      <w:proofErr w:type="spellStart"/>
      <w:r w:rsidRPr="00CB1FA1">
        <w:rPr>
          <w:rFonts w:ascii="Times New Roman" w:hAnsi="Times New Roman" w:cs="Times New Roman"/>
          <w:sz w:val="24"/>
          <w:szCs w:val="24"/>
          <w:lang w:val="sv-SE"/>
        </w:rPr>
        <w:t>Ombergs</w:t>
      </w:r>
      <w:proofErr w:type="spellEnd"/>
      <w:r w:rsidRPr="00CB1FA1">
        <w:rPr>
          <w:rFonts w:ascii="Times New Roman" w:hAnsi="Times New Roman" w:cs="Times New Roman"/>
          <w:sz w:val="24"/>
          <w:szCs w:val="24"/>
          <w:lang w:val="sv-SE"/>
        </w:rPr>
        <w:t xml:space="preserve"> Skogsskola. Från 1893 fanns även en lägre kurs på 6 månader </w:t>
      </w:r>
      <w:r w:rsidRPr="00CB1FA1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(forstmästarkursen), för privatskogarna</w:t>
      </w:r>
      <w:r w:rsidRPr="00CB1FA1">
        <w:rPr>
          <w:rFonts w:ascii="Times New Roman" w:hAnsi="Times New Roman" w:cs="Times New Roman"/>
          <w:sz w:val="24"/>
          <w:szCs w:val="24"/>
          <w:lang w:val="sv-SE"/>
        </w:rPr>
        <w:t>. Utbildning av skogvaktare skedde på skogsskolor och började på 1850-talet.</w:t>
      </w:r>
      <w:r w:rsidRPr="00CB1FA1">
        <w:rPr>
          <w:rStyle w:val="apple-converted-space"/>
          <w:rFonts w:ascii="Times New Roman" w:hAnsi="Times New Roman" w:cs="Times New Roman"/>
          <w:sz w:val="24"/>
          <w:szCs w:val="24"/>
          <w:lang w:val="sv-SE"/>
        </w:rPr>
        <w:t> </w:t>
      </w:r>
    </w:p>
    <w:p w:rsidR="007E392C" w:rsidRDefault="007E392C" w:rsidP="007E392C">
      <w:pPr>
        <w:pStyle w:val="NormalWeb"/>
        <w:spacing w:line="210" w:lineRule="atLeast"/>
        <w:rPr>
          <w:rFonts w:ascii="Times New Roman" w:hAnsi="Times New Roman" w:cs="Times New Roman"/>
          <w:i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t xml:space="preserve">Information är hämtad ur </w:t>
      </w:r>
      <w:r>
        <w:rPr>
          <w:rFonts w:ascii="Times New Roman" w:hAnsi="Times New Roman" w:cs="Times New Roman"/>
          <w:i/>
          <w:sz w:val="24"/>
          <w:szCs w:val="24"/>
        </w:rPr>
        <w:t>http://</w:t>
      </w:r>
      <w:r w:rsidRPr="008A2322">
        <w:rPr>
          <w:rFonts w:ascii="Times New Roman" w:hAnsi="Times New Roman" w:cs="Times New Roman"/>
          <w:i/>
          <w:sz w:val="24"/>
          <w:szCs w:val="24"/>
        </w:rPr>
        <w:t>www.ultuna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A2322">
        <w:rPr>
          <w:rFonts w:ascii="Times New Roman" w:hAnsi="Times New Roman" w:cs="Times New Roman"/>
          <w:i/>
          <w:sz w:val="24"/>
          <w:szCs w:val="24"/>
        </w:rPr>
        <w:t xml:space="preserve">.se, </w:t>
      </w:r>
      <w:r>
        <w:rPr>
          <w:rFonts w:ascii="Times New Roman" w:hAnsi="Times New Roman" w:cs="Times New Roman"/>
          <w:i/>
          <w:sz w:val="24"/>
          <w:szCs w:val="24"/>
        </w:rPr>
        <w:t xml:space="preserve">sv.wikipedia.org och </w:t>
      </w:r>
      <w:proofErr w:type="spellStart"/>
      <w:r w:rsidRPr="00863AA5">
        <w:rPr>
          <w:rFonts w:ascii="Times New Roman" w:hAnsi="Times New Roman" w:cs="Times New Roman"/>
          <w:i/>
          <w:sz w:val="24"/>
          <w:szCs w:val="24"/>
        </w:rPr>
        <w:t>Nacionalencyklopedi</w:t>
      </w:r>
      <w:proofErr w:type="spellEnd"/>
      <w:r w:rsidRPr="00863A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http://</w:t>
      </w:r>
      <w:r w:rsidRPr="00EF59E5">
        <w:rPr>
          <w:rFonts w:ascii="Times New Roman" w:hAnsi="Times New Roman" w:cs="Times New Roman"/>
          <w:i/>
          <w:sz w:val="24"/>
          <w:szCs w:val="24"/>
        </w:rPr>
        <w:t>www.ne.se</w:t>
      </w:r>
    </w:p>
    <w:p w:rsidR="007E392C" w:rsidRDefault="007E392C" w:rsidP="007E392C">
      <w:pPr>
        <w:pStyle w:val="NormalWeb"/>
        <w:numPr>
          <w:ilvl w:val="0"/>
          <w:numId w:val="1"/>
        </w:numPr>
        <w:spacing w:line="210" w:lineRule="atLeast"/>
      </w:pPr>
      <w:hyperlink r:id="rId5" w:history="1">
        <w:r w:rsidRPr="00EF59E5">
          <w:rPr>
            <w:rStyle w:val="Hyperlink"/>
            <w:rFonts w:ascii="Times New Roman" w:hAnsi="Times New Roman" w:cs="Times New Roman"/>
            <w:sz w:val="24"/>
            <w:szCs w:val="24"/>
          </w:rPr>
          <w:t>Arkivbeskrivning</w:t>
        </w:r>
      </w:hyperlink>
    </w:p>
    <w:p w:rsidR="007E392C" w:rsidRPr="00F90DB8" w:rsidRDefault="007E392C" w:rsidP="007E392C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7E392C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B6B"/>
    <w:multiLevelType w:val="hybridMultilevel"/>
    <w:tmpl w:val="CBF62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E392C"/>
    <w:rsid w:val="00101698"/>
    <w:rsid w:val="001F3325"/>
    <w:rsid w:val="002A75AB"/>
    <w:rsid w:val="003F52E4"/>
    <w:rsid w:val="007E392C"/>
    <w:rsid w:val="008F3349"/>
    <w:rsid w:val="00C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2C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92C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7E392C"/>
  </w:style>
  <w:style w:type="character" w:customStyle="1" w:styleId="apple-style-span">
    <w:name w:val="apple-style-span"/>
    <w:basedOn w:val="DefaultParagraphFont"/>
    <w:rsid w:val="007E392C"/>
  </w:style>
  <w:style w:type="character" w:styleId="Hyperlink">
    <w:name w:val="Hyperlink"/>
    <w:basedOn w:val="DefaultParagraphFont"/>
    <w:uiPriority w:val="99"/>
    <w:unhideWhenUsed/>
    <w:rsid w:val="007E3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a.slu.se" TargetMode="External"/><Relationship Id="rId5" Type="http://schemas.openxmlformats.org/officeDocument/2006/relationships/hyperlink" Target="http://uwa.slu.se/Arkivbeskrivning.cfm?arkivkod=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2011-07-04T13:00:00Z</dcterms:created>
  <dcterms:modified xsi:type="dcterms:W3CDTF">2011-07-04T13:00:00Z</dcterms:modified>
</cp:coreProperties>
</file>