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bookmarkStart w:id="0" w:name="_GoBack"/>
          <w:bookmarkEnd w:id="0"/>
          <w:p w:rsidR="00505276" w:rsidRDefault="00696ACD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E3A25A868B7E42B8BB89D1C3FACFF5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05276">
                  <w:rPr>
                    <w:rStyle w:val="PlaceholderText"/>
                    <w:rFonts w:cstheme="majorHAnsi"/>
                    <w:b/>
                    <w:sz w:val="18"/>
                    <w:szCs w:val="18"/>
                  </w:rPr>
                  <w:t>[Fakultet/Institution/centrumbildning]</w:t>
                </w:r>
              </w:sdtContent>
            </w:sdt>
          </w:p>
        </w:tc>
        <w:tc>
          <w:tcPr>
            <w:tcW w:w="3637" w:type="dxa"/>
          </w:tcPr>
          <w:p w:rsidR="00505276" w:rsidRDefault="00696ACD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EE8851E81F5A469EBD8810D42FF85EE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01AE2">
                  <w:rPr>
                    <w:rStyle w:val="PlaceholderText"/>
                    <w:rFonts w:cstheme="majorHAnsi"/>
                    <w:sz w:val="18"/>
                    <w:szCs w:val="18"/>
                  </w:rPr>
                  <w:t>[20ÅÅ-MM-DD]</w:t>
                </w:r>
              </w:sdtContent>
            </w:sdt>
          </w:p>
        </w:tc>
      </w:tr>
    </w:tbl>
    <w:sdt>
      <w:sdtPr>
        <w:alias w:val="Title"/>
        <w:id w:val="1879113209"/>
        <w:placeholder>
          <w:docPart w:val="240FBDFB1DCA4E2FA10D810236561C7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Default="001F36AC" w:rsidP="003A03D4">
          <w:pPr>
            <w:pStyle w:val="Heading1"/>
          </w:pPr>
          <w:r>
            <w:t>Informations</w:t>
          </w:r>
          <w:r w:rsidR="003A03D4" w:rsidRPr="001F36AC">
            <w:t>beskrivning</w:t>
          </w:r>
        </w:p>
      </w:sdtContent>
    </w:sdt>
    <w:p w:rsidR="004343E5" w:rsidRDefault="003A03D4" w:rsidP="003A03D4">
      <w:pPr>
        <w:pStyle w:val="Heading2"/>
      </w:pPr>
      <w:r>
        <w:t>Historik</w:t>
      </w:r>
    </w:p>
    <w:p w:rsidR="003A03D4" w:rsidRDefault="003A03D4" w:rsidP="002C246F">
      <w:pPr>
        <w:shd w:val="clear" w:color="auto" w:fill="A5A5A5" w:themeFill="background2"/>
      </w:pPr>
      <w:r>
        <w:t>Här skriver ni arkivbildarens historik; organisationsförändringar, förändringar i inriktningar mm.</w:t>
      </w:r>
    </w:p>
    <w:p w:rsidR="003A03D4" w:rsidRPr="003A03D4" w:rsidRDefault="003A03D4" w:rsidP="003A03D4">
      <w:pPr>
        <w:pStyle w:val="Heading2"/>
      </w:pPr>
    </w:p>
    <w:p w:rsidR="003A03D4" w:rsidRDefault="003A03D4" w:rsidP="003A03D4">
      <w:pPr>
        <w:pStyle w:val="Heading2"/>
      </w:pPr>
      <w:r w:rsidRPr="003A03D4">
        <w:t xml:space="preserve">Institutionens organisation och </w:t>
      </w:r>
      <w:r w:rsidR="002C246F">
        <w:t>verksamhet</w:t>
      </w:r>
    </w:p>
    <w:p w:rsidR="003A03D4" w:rsidRDefault="003A03D4" w:rsidP="002C246F">
      <w:pPr>
        <w:shd w:val="clear" w:color="auto" w:fill="A5A5A5" w:themeFill="background2"/>
      </w:pPr>
      <w:r>
        <w:t>Nuvarande organisation inklusive ansvarig chef</w:t>
      </w:r>
      <w:r w:rsidR="002C246F">
        <w:t xml:space="preserve"> samt vilka verksamheter som bedrivs.</w:t>
      </w:r>
    </w:p>
    <w:p w:rsidR="003A03D4" w:rsidRDefault="003A03D4" w:rsidP="003A03D4"/>
    <w:p w:rsidR="003A03D4" w:rsidRDefault="003A03D4" w:rsidP="003A03D4">
      <w:pPr>
        <w:pStyle w:val="Heading2"/>
      </w:pPr>
      <w:r>
        <w:t>Viktigare typer av handlingar kopplade till verksamheten</w:t>
      </w:r>
    </w:p>
    <w:p w:rsidR="003A03D4" w:rsidRDefault="003A03D4" w:rsidP="002C246F">
      <w:pPr>
        <w:shd w:val="clear" w:color="auto" w:fill="A5A5A5" w:themeFill="background2"/>
      </w:pPr>
      <w:r>
        <w:t>Specifikt för er verksamhet och som kan vara av intresse för allmänhet och forskare.</w:t>
      </w:r>
    </w:p>
    <w:p w:rsidR="003A03D4" w:rsidRDefault="003A03D4" w:rsidP="003A03D4"/>
    <w:p w:rsidR="003A03D4" w:rsidRDefault="003A03D4" w:rsidP="003A03D4">
      <w:pPr>
        <w:pStyle w:val="Heading2"/>
      </w:pPr>
      <w:r>
        <w:t xml:space="preserve">Andra arkiv som </w:t>
      </w:r>
      <w:r w:rsidR="00F70412">
        <w:t>arkivbildaren</w:t>
      </w:r>
      <w:r>
        <w:t xml:space="preserve"> förvarar</w:t>
      </w:r>
    </w:p>
    <w:p w:rsidR="003A03D4" w:rsidRDefault="003A03D4" w:rsidP="002C246F">
      <w:pPr>
        <w:shd w:val="clear" w:color="auto" w:fill="A5A5A5" w:themeFill="background2"/>
      </w:pPr>
      <w:r>
        <w:t>Exempelvis arkiv från föregångare.</w:t>
      </w:r>
    </w:p>
    <w:p w:rsidR="003A03D4" w:rsidRDefault="003A03D4" w:rsidP="003A03D4"/>
    <w:p w:rsidR="003A03D4" w:rsidRDefault="00F70412" w:rsidP="003A03D4">
      <w:pPr>
        <w:pStyle w:val="Heading2"/>
      </w:pPr>
      <w:r>
        <w:t>Sökingångar till informationen</w:t>
      </w:r>
    </w:p>
    <w:p w:rsidR="003A03D4" w:rsidRDefault="003A03D4" w:rsidP="002C246F">
      <w:pPr>
        <w:shd w:val="clear" w:color="auto" w:fill="A5A5A5" w:themeFill="background2"/>
      </w:pPr>
      <w:r>
        <w:t xml:space="preserve">Vilka olika typer av register som finns och annan information som är viktig för att kunna </w:t>
      </w:r>
      <w:proofErr w:type="spellStart"/>
      <w:r>
        <w:t>återsöka</w:t>
      </w:r>
      <w:proofErr w:type="spellEnd"/>
      <w:r>
        <w:t xml:space="preserve"> </w:t>
      </w:r>
      <w:r w:rsidR="00F70412">
        <w:t>information</w:t>
      </w:r>
      <w:r>
        <w:t>.</w:t>
      </w:r>
    </w:p>
    <w:p w:rsidR="003A03D4" w:rsidRDefault="003A03D4" w:rsidP="003A03D4"/>
    <w:p w:rsidR="003A03D4" w:rsidRDefault="003A03D4" w:rsidP="003A03D4">
      <w:pPr>
        <w:pStyle w:val="Heading2"/>
      </w:pPr>
      <w:r>
        <w:lastRenderedPageBreak/>
        <w:t>Inskränkningar i tillgängligheten genom sekretess</w:t>
      </w:r>
    </w:p>
    <w:p w:rsidR="003A03D4" w:rsidRDefault="003A03D4" w:rsidP="002C246F">
      <w:pPr>
        <w:shd w:val="clear" w:color="auto" w:fill="A5A5A5" w:themeFill="background2"/>
      </w:pPr>
      <w:r>
        <w:t>Vilka paragrafer i Offentlighets- och sekretesslagen so</w:t>
      </w:r>
      <w:r w:rsidR="00F70412">
        <w:t>m reglerar informationen</w:t>
      </w:r>
      <w:proofErr w:type="gramStart"/>
      <w:r>
        <w:t>.</w:t>
      </w:r>
      <w:proofErr w:type="gramEnd"/>
      <w:r>
        <w:t xml:space="preserve"> Om </w:t>
      </w:r>
      <w:r w:rsidR="00F70412">
        <w:t>informationen</w:t>
      </w:r>
      <w:r>
        <w:t xml:space="preserve"> innehåller känsliga personuppgifter eller sammanställningar av personuppgifter ska även Personuppgiftslagen tas med.</w:t>
      </w:r>
    </w:p>
    <w:p w:rsidR="003A03D4" w:rsidRDefault="003A03D4" w:rsidP="003A03D4"/>
    <w:tbl>
      <w:tblPr>
        <w:tblW w:w="1050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500"/>
      </w:tblGrid>
      <w:tr w:rsidR="003A03D4" w:rsidRPr="003A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3D4" w:rsidRDefault="003A03D4" w:rsidP="003A03D4">
            <w:pPr>
              <w:pStyle w:val="Heading2"/>
              <w:rPr>
                <w:rFonts w:eastAsia="Times New Roman"/>
                <w:lang w:eastAsia="sv-SE"/>
              </w:rPr>
            </w:pPr>
            <w:r w:rsidRPr="003A03D4">
              <w:rPr>
                <w:rFonts w:eastAsia="Times New Roman"/>
                <w:lang w:eastAsia="sv-SE"/>
              </w:rPr>
              <w:t xml:space="preserve">Gallringsregler </w:t>
            </w:r>
          </w:p>
          <w:p w:rsidR="003A03D4" w:rsidRPr="003A03D4" w:rsidRDefault="003A03D4" w:rsidP="003A03D4">
            <w:pPr>
              <w:rPr>
                <w:lang w:eastAsia="sv-SE"/>
              </w:rPr>
            </w:pPr>
            <w:r w:rsidRPr="002C246F">
              <w:rPr>
                <w:shd w:val="clear" w:color="auto" w:fill="A5A5A5" w:themeFill="background2"/>
                <w:lang w:eastAsia="sv-SE"/>
              </w:rPr>
              <w:t>Vilka regler och beslut som reglerar gallringen</w:t>
            </w:r>
            <w:proofErr w:type="gramStart"/>
            <w:r w:rsidRPr="002C246F">
              <w:rPr>
                <w:shd w:val="clear" w:color="auto" w:fill="A5A5A5" w:themeFill="background2"/>
                <w:lang w:eastAsia="sv-SE"/>
              </w:rPr>
              <w:t>.</w:t>
            </w:r>
            <w:proofErr w:type="gramEnd"/>
          </w:p>
        </w:tc>
      </w:tr>
      <w:tr w:rsidR="003A03D4" w:rsidRPr="003A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3D4" w:rsidRPr="003A03D4" w:rsidRDefault="003A03D4" w:rsidP="003A03D4">
            <w:pPr>
              <w:pStyle w:val="Heading2"/>
              <w:rPr>
                <w:rFonts w:eastAsia="Times New Roman"/>
                <w:lang w:eastAsia="sv-SE"/>
              </w:rPr>
            </w:pPr>
          </w:p>
        </w:tc>
      </w:tr>
      <w:tr w:rsidR="003A03D4" w:rsidRPr="003A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3D4" w:rsidRPr="003A03D4" w:rsidRDefault="003A03D4" w:rsidP="003A03D4">
            <w:pPr>
              <w:pStyle w:val="Heading2"/>
              <w:rPr>
                <w:rFonts w:eastAsia="Times New Roman"/>
                <w:lang w:eastAsia="sv-SE"/>
              </w:rPr>
            </w:pPr>
            <w:r>
              <w:rPr>
                <w:rFonts w:eastAsia="Times New Roman"/>
                <w:lang w:eastAsia="sv-SE"/>
              </w:rPr>
              <w:t>Arkivorganisation och ansvar för informationshantering/arkiv</w:t>
            </w:r>
          </w:p>
        </w:tc>
      </w:tr>
    </w:tbl>
    <w:p w:rsidR="003A03D4" w:rsidRDefault="003A03D4" w:rsidP="002C246F">
      <w:pPr>
        <w:shd w:val="clear" w:color="auto" w:fill="A5A5A5" w:themeFill="background2"/>
      </w:pPr>
      <w:r>
        <w:t>Hur arkivbildarens arkivorganisation ser ut dvs. vilka gör vad</w:t>
      </w:r>
      <w:r w:rsidR="002C246F">
        <w:t xml:space="preserve"> och vem är </w:t>
      </w:r>
      <w:proofErr w:type="spellStart"/>
      <w:r w:rsidR="002C246F">
        <w:t>anvarig</w:t>
      </w:r>
      <w:proofErr w:type="spellEnd"/>
      <w:r w:rsidR="002C246F">
        <w:t>.</w:t>
      </w:r>
    </w:p>
    <w:p w:rsidR="002C246F" w:rsidRPr="003A03D4" w:rsidRDefault="002C246F" w:rsidP="002C246F">
      <w:pPr>
        <w:shd w:val="clear" w:color="auto" w:fill="A5A5A5" w:themeFill="background2"/>
      </w:pPr>
      <w:r>
        <w:t>Skriv även här om arkiv</w:t>
      </w:r>
      <w:r w:rsidR="001F36AC">
        <w:t>material</w:t>
      </w:r>
      <w:r>
        <w:t xml:space="preserve"> är levererade till centralarkivet.</w:t>
      </w:r>
    </w:p>
    <w:sectPr w:rsidR="002C246F" w:rsidRPr="003A03D4" w:rsidSect="001406C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AC" w:rsidRDefault="001F36AC" w:rsidP="00B65B3A">
      <w:pPr>
        <w:spacing w:after="0" w:line="240" w:lineRule="auto"/>
      </w:pPr>
      <w:r>
        <w:separator/>
      </w:r>
    </w:p>
    <w:p w:rsidR="001F36AC" w:rsidRDefault="001F36AC"/>
  </w:endnote>
  <w:endnote w:type="continuationSeparator" w:id="0">
    <w:p w:rsidR="001F36AC" w:rsidRDefault="001F36AC" w:rsidP="00B65B3A">
      <w:pPr>
        <w:spacing w:after="0" w:line="240" w:lineRule="auto"/>
      </w:pPr>
      <w:r>
        <w:continuationSeparator/>
      </w:r>
    </w:p>
    <w:p w:rsidR="001F36AC" w:rsidRDefault="001F3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E" w:rsidRPr="009A7227" w:rsidRDefault="00C56D4E" w:rsidP="00522519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96ACD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96ACD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7B14B8" w:rsidRDefault="007B14B8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5258F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5258F" w:rsidRPr="007B14B8" w:rsidRDefault="00E5258F" w:rsidP="00522519">
          <w:pPr>
            <w:pStyle w:val="Footer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Footer"/>
            <w:spacing w:before="80"/>
          </w:pPr>
          <w:proofErr w:type="spellStart"/>
          <w:r w:rsidRPr="00BA22D1">
            <w:rPr>
              <w:lang w:val="sv-SE"/>
            </w:rPr>
            <w:t>tel</w:t>
          </w:r>
          <w:proofErr w:type="spellEnd"/>
          <w:r w:rsidRPr="00BA22D1">
            <w:rPr>
              <w:lang w:val="sv-SE"/>
            </w:rPr>
            <w:t>: +46 (0)18-67 10 00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Footer"/>
          </w:pPr>
          <w:r>
            <w:t>Org.nr 202100-2817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Footer"/>
          </w:pPr>
          <w:r w:rsidRPr="00BA22D1">
            <w:rPr>
              <w:lang w:val="sv-SE"/>
            </w:rPr>
            <w:t>info@slu.se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Footer"/>
          </w:pPr>
          <w:r w:rsidRPr="00BA22D1">
            <w:t>www.slu.se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Footer"/>
          </w:pPr>
        </w:p>
      </w:tc>
    </w:tr>
  </w:tbl>
  <w:p w:rsidR="007B14B8" w:rsidRPr="00F616DB" w:rsidRDefault="007B14B8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AC" w:rsidRDefault="001F36AC" w:rsidP="00B65B3A">
      <w:pPr>
        <w:spacing w:after="0" w:line="240" w:lineRule="auto"/>
      </w:pPr>
      <w:r>
        <w:separator/>
      </w:r>
    </w:p>
  </w:footnote>
  <w:footnote w:type="continuationSeparator" w:id="0">
    <w:p w:rsidR="001F36AC" w:rsidRDefault="001F36A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65B3A">
    <w:pPr>
      <w:pStyle w:val="Header"/>
      <w:spacing w:before="240" w:after="276"/>
    </w:pPr>
  </w:p>
  <w:p w:rsidR="007B14B8" w:rsidRDefault="007B14B8" w:rsidP="00B65B3A">
    <w:pPr>
      <w:spacing w:after="276"/>
    </w:pPr>
  </w:p>
  <w:p w:rsidR="007B14B8" w:rsidRDefault="007B14B8"/>
  <w:p w:rsidR="007B14B8" w:rsidRDefault="007B1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696ACD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36AC">
          <w:t>Informationsbeskrivning</w:t>
        </w:r>
      </w:sdtContent>
    </w:sdt>
  </w:p>
  <w:p w:rsidR="00C56D4E" w:rsidRPr="000C46E1" w:rsidRDefault="00C56D4E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696ACD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696ACD">
                            <w:fldChar w:fldCharType="begin"/>
                          </w:r>
                          <w:r w:rsidR="00696ACD">
                            <w:instrText xml:space="preserve"> NUMPAGES   \* MERGEFORMAT </w:instrText>
                          </w:r>
                          <w:r w:rsidR="00696ACD">
                            <w:fldChar w:fldCharType="separate"/>
                          </w:r>
                          <w:r w:rsidR="00696ACD">
                            <w:rPr>
                              <w:noProof/>
                            </w:rPr>
                            <w:t>1</w:t>
                          </w:r>
                          <w:r w:rsidR="00696ACD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7B14B8" w:rsidRPr="00EA38CF" w:rsidRDefault="00696ACD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placeholder>
                                <w:docPart w:val="84A4A6F1EF224D17914D927DB5E5B6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F36AC">
                                <w:rPr>
                                  <w:noProof/>
                                </w:rPr>
                                <w:t>SLU-ID</w:t>
                              </w:r>
                              <w:r w:rsidR="0002287F">
                                <w:rPr>
                                  <w:noProof/>
                                </w:rPr>
                                <w:t>: Dubbelklicka här för att ändra</w:t>
                              </w:r>
                            </w:sdtContent>
                          </w:sdt>
                        </w:p>
                        <w:p w:rsidR="007B14B8" w:rsidRPr="00B14659" w:rsidRDefault="00696ACD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2C246F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696ACD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 w:rsidR="00696ACD">
                      <w:fldChar w:fldCharType="begin"/>
                    </w:r>
                    <w:r w:rsidR="00696ACD">
                      <w:instrText xml:space="preserve"> NUMPAGES   \* MERGEFORMAT </w:instrText>
                    </w:r>
                    <w:r w:rsidR="00696ACD">
                      <w:fldChar w:fldCharType="separate"/>
                    </w:r>
                    <w:r w:rsidR="00696ACD">
                      <w:rPr>
                        <w:noProof/>
                      </w:rPr>
                      <w:t>1</w:t>
                    </w:r>
                    <w:r w:rsidR="00696ACD"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7B14B8" w:rsidRPr="00EA38CF" w:rsidRDefault="00696ACD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placeholder>
                          <w:docPart w:val="84A4A6F1EF224D17914D927DB5E5B6A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F36AC">
                          <w:rPr>
                            <w:noProof/>
                          </w:rPr>
                          <w:t>SLU-ID</w:t>
                        </w:r>
                        <w:r w:rsidR="0002287F">
                          <w:rPr>
                            <w:noProof/>
                          </w:rPr>
                          <w:t>: Dubbelklicka här för att ändra</w:t>
                        </w:r>
                      </w:sdtContent>
                    </w:sdt>
                  </w:p>
                  <w:p w:rsidR="007B14B8" w:rsidRPr="00B14659" w:rsidRDefault="00696ACD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2C246F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7B14B8" w:rsidRPr="00B30794" w:rsidRDefault="007B14B8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AC"/>
    <w:rsid w:val="0002287F"/>
    <w:rsid w:val="001406CC"/>
    <w:rsid w:val="001A1F63"/>
    <w:rsid w:val="001F36AC"/>
    <w:rsid w:val="002169D8"/>
    <w:rsid w:val="002C246F"/>
    <w:rsid w:val="00316A97"/>
    <w:rsid w:val="00373994"/>
    <w:rsid w:val="003A03D4"/>
    <w:rsid w:val="003B2F68"/>
    <w:rsid w:val="004210DE"/>
    <w:rsid w:val="004343E5"/>
    <w:rsid w:val="0045434E"/>
    <w:rsid w:val="00505276"/>
    <w:rsid w:val="005267B8"/>
    <w:rsid w:val="00695E24"/>
    <w:rsid w:val="00696ACD"/>
    <w:rsid w:val="006E4110"/>
    <w:rsid w:val="006F223F"/>
    <w:rsid w:val="007002D7"/>
    <w:rsid w:val="0077745B"/>
    <w:rsid w:val="007B14B8"/>
    <w:rsid w:val="00864EFB"/>
    <w:rsid w:val="008E2971"/>
    <w:rsid w:val="008F24D9"/>
    <w:rsid w:val="009109E8"/>
    <w:rsid w:val="00A47A74"/>
    <w:rsid w:val="00A8595D"/>
    <w:rsid w:val="00AF5948"/>
    <w:rsid w:val="00B30794"/>
    <w:rsid w:val="00B54D19"/>
    <w:rsid w:val="00B65B3A"/>
    <w:rsid w:val="00C56D4E"/>
    <w:rsid w:val="00CD751E"/>
    <w:rsid w:val="00D83999"/>
    <w:rsid w:val="00E01AE2"/>
    <w:rsid w:val="00E11BD3"/>
    <w:rsid w:val="00E5258F"/>
    <w:rsid w:val="00F240C5"/>
    <w:rsid w:val="00F616DB"/>
    <w:rsid w:val="00F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96ACD"/>
  </w:style>
  <w:style w:type="paragraph" w:styleId="Heading1">
    <w:name w:val="heading 1"/>
    <w:basedOn w:val="Normal"/>
    <w:next w:val="Normal"/>
    <w:link w:val="Heading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A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A97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696A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6ACD"/>
  </w:style>
  <w:style w:type="character" w:customStyle="1" w:styleId="Heading1Char">
    <w:name w:val="Heading 1 Char"/>
    <w:basedOn w:val="DefaultParagraphFont"/>
    <w:link w:val="Heading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6A97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6A97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qFormat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316A97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qFormat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6F223F"/>
    <w:pPr>
      <w:ind w:right="4111"/>
    </w:pPr>
  </w:style>
  <w:style w:type="character" w:styleId="Strong">
    <w:name w:val="Strong"/>
    <w:basedOn w:val="DefaultParagraphFont"/>
    <w:uiPriority w:val="1"/>
    <w:qFormat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96ACD"/>
  </w:style>
  <w:style w:type="paragraph" w:styleId="Heading1">
    <w:name w:val="heading 1"/>
    <w:basedOn w:val="Normal"/>
    <w:next w:val="Normal"/>
    <w:link w:val="Heading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A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A97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696A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6ACD"/>
  </w:style>
  <w:style w:type="character" w:customStyle="1" w:styleId="Heading1Char">
    <w:name w:val="Heading 1 Char"/>
    <w:basedOn w:val="DefaultParagraphFont"/>
    <w:link w:val="Heading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6A97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6A97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qFormat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316A97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qFormat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6F223F"/>
    <w:pPr>
      <w:ind w:right="4111"/>
    </w:pPr>
  </w:style>
  <w:style w:type="character" w:styleId="Strong">
    <w:name w:val="Strong"/>
    <w:basedOn w:val="DefaultParagraphFont"/>
    <w:uiPriority w:val="1"/>
    <w:qFormat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A25A868B7E42B8BB89D1C3FACFF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0C294-6A9B-4982-86B7-3589779E971B}"/>
      </w:docPartPr>
      <w:docPartBody>
        <w:p w:rsidR="00C14FD5" w:rsidRDefault="00C14FD5">
          <w:pPr>
            <w:pStyle w:val="E3A25A868B7E42B8BB89D1C3FACFF500"/>
          </w:pPr>
          <w:r>
            <w:rPr>
              <w:rStyle w:val="Placeholde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EE8851E81F5A469EBD8810D42FF85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746E0-C73F-4F43-942F-8F64B8A5A252}"/>
      </w:docPartPr>
      <w:docPartBody>
        <w:p w:rsidR="00C14FD5" w:rsidRDefault="00C14FD5">
          <w:pPr>
            <w:pStyle w:val="EE8851E81F5A469EBD8810D42FF85EEF"/>
          </w:pPr>
          <w:r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240FBDFB1DCA4E2FA10D810236561C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79C70-BDDC-4C51-B7B1-5AFDB03ABC7D}"/>
      </w:docPartPr>
      <w:docPartBody>
        <w:p w:rsidR="00C14FD5" w:rsidRDefault="00C14FD5">
          <w:pPr>
            <w:pStyle w:val="240FBDFB1DCA4E2FA10D810236561C7A"/>
          </w:pPr>
          <w:r>
            <w:rPr>
              <w:rStyle w:val="Placeholde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D5"/>
    <w:rsid w:val="00C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A25A868B7E42B8BB89D1C3FACFF500">
    <w:name w:val="E3A25A868B7E42B8BB89D1C3FACFF500"/>
  </w:style>
  <w:style w:type="paragraph" w:customStyle="1" w:styleId="EE8851E81F5A469EBD8810D42FF85EEF">
    <w:name w:val="EE8851E81F5A469EBD8810D42FF85EEF"/>
  </w:style>
  <w:style w:type="paragraph" w:customStyle="1" w:styleId="240FBDFB1DCA4E2FA10D810236561C7A">
    <w:name w:val="240FBDFB1DCA4E2FA10D810236561C7A"/>
  </w:style>
  <w:style w:type="paragraph" w:customStyle="1" w:styleId="84A4A6F1EF224D17914D927DB5E5B6A5">
    <w:name w:val="84A4A6F1EF224D17914D927DB5E5B6A5"/>
  </w:style>
  <w:style w:type="paragraph" w:customStyle="1" w:styleId="0B2F032DA76542B696635EF8D6612C3B">
    <w:name w:val="0B2F032DA76542B696635EF8D6612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A25A868B7E42B8BB89D1C3FACFF500">
    <w:name w:val="E3A25A868B7E42B8BB89D1C3FACFF500"/>
  </w:style>
  <w:style w:type="paragraph" w:customStyle="1" w:styleId="EE8851E81F5A469EBD8810D42FF85EEF">
    <w:name w:val="EE8851E81F5A469EBD8810D42FF85EEF"/>
  </w:style>
  <w:style w:type="paragraph" w:customStyle="1" w:styleId="240FBDFB1DCA4E2FA10D810236561C7A">
    <w:name w:val="240FBDFB1DCA4E2FA10D810236561C7A"/>
  </w:style>
  <w:style w:type="paragraph" w:customStyle="1" w:styleId="84A4A6F1EF224D17914D927DB5E5B6A5">
    <w:name w:val="84A4A6F1EF224D17914D927DB5E5B6A5"/>
  </w:style>
  <w:style w:type="paragraph" w:customStyle="1" w:styleId="0B2F032DA76542B696635EF8D6612C3B">
    <w:name w:val="0B2F032DA76542B696635EF8D6612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93A47BF-F5CB-4066-BD06-2A34016F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B21B4845.dotm</Template>
  <TotalTime>0</TotalTime>
  <Pages>2</Pages>
  <Words>195</Words>
  <Characters>1034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Informationsbeskrivning</vt:lpstr>
      <vt:lpstr>Arkivbeskrivning</vt:lpstr>
    </vt:vector>
  </TitlesOfParts>
  <Company>Sveriges lantbruksuniversitet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Informationsbeskrivning</dc:title>
  <dc:subject>SLU-ID: Dubbelklicka här för att ändra</dc:subject>
  <dc:creator>Karl Sjödin</dc:creator>
  <dc:description>Fyll i fälten enl: • Författare/Author = Ditt namn   • Titel/Title = dokumentnamn  
• Ämne/Subject = diarienummer  • Kategori/Category = fakultet/institution/centrumbildning</dc:description>
  <cp:lastModifiedBy>Renata Arovelius</cp:lastModifiedBy>
  <cp:revision>2</cp:revision>
  <cp:lastPrinted>2012-03-26T17:07:00Z</cp:lastPrinted>
  <dcterms:created xsi:type="dcterms:W3CDTF">2015-03-27T13:59:00Z</dcterms:created>
  <dcterms:modified xsi:type="dcterms:W3CDTF">2015-03-27T13:59:00Z</dcterms:modified>
</cp:coreProperties>
</file>