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17FB" w14:textId="181F6E43" w:rsidR="00713487" w:rsidRPr="00664B8F" w:rsidRDefault="000C3E22" w:rsidP="007C34D0">
      <w:pPr>
        <w:rPr>
          <w:rFonts w:ascii="Times New Roman" w:hAnsi="Times New Roman" w:cs="Times New Roman"/>
          <w:b/>
          <w:sz w:val="36"/>
          <w:szCs w:val="36"/>
          <w:lang w:val="en-GB"/>
        </w:rPr>
      </w:pPr>
      <w:proofErr w:type="spellStart"/>
      <w:r>
        <w:rPr>
          <w:rFonts w:ascii="Times New Roman" w:hAnsi="Times New Roman" w:cs="Times New Roman"/>
          <w:b/>
          <w:sz w:val="36"/>
          <w:szCs w:val="36"/>
          <w:lang w:val="en-GB"/>
        </w:rPr>
        <w:t>Advertisment</w:t>
      </w:r>
      <w:proofErr w:type="spellEnd"/>
      <w:r>
        <w:rPr>
          <w:rFonts w:ascii="Times New Roman" w:hAnsi="Times New Roman" w:cs="Times New Roman"/>
          <w:b/>
          <w:sz w:val="36"/>
          <w:szCs w:val="36"/>
          <w:lang w:val="en-GB"/>
        </w:rPr>
        <w:t xml:space="preserve"> template – Doctoral student LIC</w:t>
      </w:r>
      <w:r w:rsidR="00664B8F" w:rsidRPr="00664B8F">
        <w:rPr>
          <w:rFonts w:ascii="Times New Roman" w:hAnsi="Times New Roman" w:cs="Times New Roman"/>
          <w:b/>
          <w:sz w:val="36"/>
          <w:szCs w:val="36"/>
          <w:lang w:val="en-GB"/>
        </w:rPr>
        <w:t xml:space="preserve"> ENG</w:t>
      </w:r>
    </w:p>
    <w:p w14:paraId="6C07B686" w14:textId="075B76BD" w:rsidR="00CF540B" w:rsidRPr="00664B8F" w:rsidRDefault="00664B8F" w:rsidP="00AE000F">
      <w:pPr>
        <w:spacing w:after="0" w:line="240" w:lineRule="auto"/>
        <w:rPr>
          <w:rFonts w:ascii="Times New Roman" w:hAnsi="Times New Roman" w:cs="Times New Roman"/>
          <w:b/>
          <w:sz w:val="24"/>
          <w:szCs w:val="24"/>
          <w:lang w:val="en-GB"/>
        </w:rPr>
      </w:pPr>
      <w:r w:rsidRPr="00664B8F">
        <w:rPr>
          <w:rFonts w:ascii="Times New Roman" w:hAnsi="Times New Roman" w:cs="Times New Roman"/>
          <w:b/>
          <w:sz w:val="24"/>
          <w:szCs w:val="24"/>
          <w:lang w:val="en-GB"/>
        </w:rPr>
        <w:t>Headline</w:t>
      </w:r>
    </w:p>
    <w:p w14:paraId="7EF21150" w14:textId="77777777" w:rsidR="009C4381" w:rsidRPr="00664B8F" w:rsidRDefault="009C4381" w:rsidP="00AE000F">
      <w:pPr>
        <w:spacing w:after="0" w:line="240" w:lineRule="auto"/>
        <w:rPr>
          <w:rFonts w:ascii="Times New Roman" w:hAnsi="Times New Roman" w:cs="Times New Roman"/>
          <w:b/>
          <w:sz w:val="24"/>
          <w:szCs w:val="24"/>
          <w:lang w:val="en-GB"/>
        </w:rPr>
      </w:pPr>
    </w:p>
    <w:p w14:paraId="36F6EB40" w14:textId="0F8293F5" w:rsidR="00555997" w:rsidRDefault="00664B8F" w:rsidP="00AE000F">
      <w:pPr>
        <w:spacing w:after="0" w:line="240" w:lineRule="auto"/>
        <w:rPr>
          <w:rFonts w:ascii="Times New Roman" w:hAnsi="Times New Roman" w:cs="Times New Roman"/>
          <w:color w:val="FF0000"/>
          <w:sz w:val="24"/>
          <w:szCs w:val="24"/>
          <w:lang w:val="en-GB"/>
        </w:rPr>
      </w:pPr>
      <w:r w:rsidRPr="00664B8F">
        <w:rPr>
          <w:rFonts w:ascii="Times New Roman" w:hAnsi="Times New Roman" w:cs="Times New Roman"/>
          <w:sz w:val="24"/>
          <w:szCs w:val="24"/>
          <w:lang w:val="en-GB"/>
        </w:rPr>
        <w:t xml:space="preserve">The title is often sufficient as a heading. Sometimes you may need more explanatory </w:t>
      </w:r>
      <w:proofErr w:type="gramStart"/>
      <w:r w:rsidRPr="00664B8F">
        <w:rPr>
          <w:rFonts w:ascii="Times New Roman" w:hAnsi="Times New Roman" w:cs="Times New Roman"/>
          <w:sz w:val="24"/>
          <w:szCs w:val="24"/>
          <w:lang w:val="en-GB"/>
        </w:rPr>
        <w:t>words ”</w:t>
      </w:r>
      <w:proofErr w:type="gramEnd"/>
      <w:r w:rsidRPr="00664B8F">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Phd</w:t>
      </w:r>
      <w:proofErr w:type="spellEnd"/>
      <w:r>
        <w:rPr>
          <w:rFonts w:ascii="Times New Roman" w:hAnsi="Times New Roman" w:cs="Times New Roman"/>
          <w:sz w:val="24"/>
          <w:szCs w:val="24"/>
          <w:lang w:val="en-GB"/>
        </w:rPr>
        <w:t xml:space="preserve"> student</w:t>
      </w:r>
      <w:r w:rsidRPr="00664B8F">
        <w:rPr>
          <w:rFonts w:ascii="Times New Roman" w:hAnsi="Times New Roman" w:cs="Times New Roman"/>
          <w:sz w:val="24"/>
          <w:szCs w:val="24"/>
          <w:lang w:val="en-GB"/>
        </w:rPr>
        <w:t xml:space="preserve"> in X</w:t>
      </w:r>
      <w:proofErr w:type="gramStart"/>
      <w:r w:rsidRPr="00664B8F">
        <w:rPr>
          <w:rFonts w:ascii="Times New Roman" w:hAnsi="Times New Roman" w:cs="Times New Roman"/>
          <w:sz w:val="24"/>
          <w:szCs w:val="24"/>
          <w:lang w:val="en-GB"/>
        </w:rPr>
        <w:t>”, but</w:t>
      </w:r>
      <w:proofErr w:type="gramEnd"/>
      <w:r w:rsidRPr="00664B8F">
        <w:rPr>
          <w:rFonts w:ascii="Times New Roman" w:hAnsi="Times New Roman" w:cs="Times New Roman"/>
          <w:sz w:val="24"/>
          <w:szCs w:val="24"/>
          <w:lang w:val="en-GB"/>
        </w:rPr>
        <w:t xml:space="preserve"> keep the title short. The title matches the words the candidates search for in the search engine, and statistics show better accuracy with shorter headlines. </w:t>
      </w:r>
      <w:r w:rsidRPr="00664B8F">
        <w:rPr>
          <w:rFonts w:ascii="Times New Roman" w:hAnsi="Times New Roman" w:cs="Times New Roman"/>
          <w:color w:val="FF0000"/>
          <w:sz w:val="24"/>
          <w:szCs w:val="24"/>
          <w:lang w:val="en-GB"/>
        </w:rPr>
        <w:t>The Swedish public employment service, the job bank (</w:t>
      </w:r>
      <w:proofErr w:type="spellStart"/>
      <w:r w:rsidRPr="00664B8F">
        <w:rPr>
          <w:rFonts w:ascii="Times New Roman" w:hAnsi="Times New Roman" w:cs="Times New Roman"/>
          <w:color w:val="FF0000"/>
          <w:sz w:val="24"/>
          <w:szCs w:val="24"/>
          <w:lang w:val="en-GB"/>
        </w:rPr>
        <w:t>Platsbanken</w:t>
      </w:r>
      <w:proofErr w:type="spellEnd"/>
      <w:r w:rsidRPr="00664B8F">
        <w:rPr>
          <w:rFonts w:ascii="Times New Roman" w:hAnsi="Times New Roman" w:cs="Times New Roman"/>
          <w:color w:val="FF0000"/>
          <w:sz w:val="24"/>
          <w:szCs w:val="24"/>
          <w:lang w:val="en-GB"/>
        </w:rPr>
        <w:t>) only allows 74 characters including spaces.</w:t>
      </w:r>
    </w:p>
    <w:p w14:paraId="0D767B87" w14:textId="77777777" w:rsidR="000C3E22" w:rsidRPr="00664B8F" w:rsidRDefault="000C3E22" w:rsidP="00AE000F">
      <w:pPr>
        <w:spacing w:after="0" w:line="240" w:lineRule="auto"/>
        <w:rPr>
          <w:rFonts w:ascii="Times New Roman" w:hAnsi="Times New Roman" w:cs="Times New Roman"/>
          <w:color w:val="FF0000"/>
          <w:sz w:val="20"/>
          <w:szCs w:val="20"/>
          <w:lang w:val="en-GB"/>
        </w:rPr>
      </w:pPr>
    </w:p>
    <w:sdt>
      <w:sdtPr>
        <w:rPr>
          <w:rFonts w:ascii="Times New Roman" w:hAnsi="Times New Roman" w:cs="Times New Roman"/>
          <w:b/>
          <w:sz w:val="24"/>
          <w:szCs w:val="24"/>
          <w:highlight w:val="black"/>
          <w:lang w:val="en-US"/>
        </w:rPr>
        <w:id w:val="1192729061"/>
        <w:placeholder>
          <w:docPart w:val="2E9916A675824690AA759AF6401740FA"/>
        </w:placeholder>
      </w:sdtPr>
      <w:sdtEndPr>
        <w:rPr>
          <w:b w:val="0"/>
          <w:color w:val="A5A5A5" w:themeColor="background2"/>
          <w:sz w:val="22"/>
          <w:szCs w:val="22"/>
          <w:highlight w:val="none"/>
        </w:rPr>
      </w:sdtEndPr>
      <w:sdtContent>
        <w:p w14:paraId="489B1CC5" w14:textId="266561F3" w:rsidR="00F20BE1" w:rsidRPr="000C3E22" w:rsidRDefault="000C3E22" w:rsidP="00F20BE1">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Paste or fill in h</w:t>
          </w:r>
          <w:r>
            <w:rPr>
              <w:rFonts w:ascii="Times New Roman" w:hAnsi="Times New Roman" w:cs="Times New Roman"/>
              <w:color w:val="A5A5A5" w:themeColor="background2"/>
              <w:lang w:val="en-GB"/>
            </w:rPr>
            <w:t>eadline</w:t>
          </w:r>
        </w:p>
      </w:sdtContent>
    </w:sdt>
    <w:p w14:paraId="2F714B0A" w14:textId="77777777" w:rsidR="00F20BE1" w:rsidRPr="000C3E22" w:rsidRDefault="00F20BE1" w:rsidP="00F20BE1">
      <w:pPr>
        <w:spacing w:after="0" w:line="240" w:lineRule="auto"/>
        <w:rPr>
          <w:rFonts w:ascii="Times New Roman" w:hAnsi="Times New Roman" w:cs="Times New Roman"/>
          <w:b/>
          <w:sz w:val="24"/>
          <w:szCs w:val="24"/>
          <w:lang w:val="en-GB"/>
        </w:rPr>
      </w:pPr>
    </w:p>
    <w:p w14:paraId="6FC04A02" w14:textId="4F701A0F" w:rsidR="00F20BE1" w:rsidRPr="000375DE" w:rsidRDefault="00F20BE1" w:rsidP="00F20BE1">
      <w:pPr>
        <w:spacing w:after="0" w:line="240" w:lineRule="auto"/>
        <w:rPr>
          <w:rFonts w:ascii="Times New Roman" w:hAnsi="Times New Roman" w:cs="Times New Roman"/>
          <w:b/>
          <w:sz w:val="24"/>
          <w:szCs w:val="24"/>
          <w:lang w:val="en-GB"/>
        </w:rPr>
      </w:pPr>
      <w:r w:rsidRPr="000375DE">
        <w:rPr>
          <w:rFonts w:ascii="Times New Roman" w:hAnsi="Times New Roman" w:cs="Times New Roman"/>
          <w:b/>
          <w:sz w:val="24"/>
          <w:szCs w:val="24"/>
          <w:lang w:val="en-GB"/>
        </w:rPr>
        <w:t xml:space="preserve">[%ORGUNITNAME%] </w:t>
      </w:r>
      <w:r w:rsidRPr="000375DE">
        <w:rPr>
          <w:rFonts w:ascii="Times New Roman" w:hAnsi="Times New Roman" w:cs="Times New Roman"/>
          <w:b/>
          <w:color w:val="FF0000"/>
          <w:sz w:val="24"/>
          <w:szCs w:val="24"/>
          <w:lang w:val="en-GB"/>
        </w:rPr>
        <w:t>(</w:t>
      </w:r>
      <w:r w:rsidR="000375DE">
        <w:rPr>
          <w:rFonts w:ascii="Times New Roman" w:hAnsi="Times New Roman" w:cs="Times New Roman"/>
          <w:b/>
          <w:color w:val="FF0000"/>
          <w:sz w:val="24"/>
          <w:szCs w:val="24"/>
          <w:lang w:val="en-GB"/>
        </w:rPr>
        <w:t>Do not remove</w:t>
      </w:r>
      <w:r w:rsidRPr="000375DE">
        <w:rPr>
          <w:rFonts w:ascii="Times New Roman" w:hAnsi="Times New Roman" w:cs="Times New Roman"/>
          <w:b/>
          <w:color w:val="FF0000"/>
          <w:sz w:val="24"/>
          <w:szCs w:val="24"/>
          <w:lang w:val="en-GB"/>
        </w:rPr>
        <w:t>)</w:t>
      </w:r>
    </w:p>
    <w:p w14:paraId="77A62B22" w14:textId="77777777" w:rsidR="00F20BE1" w:rsidRPr="000375DE" w:rsidRDefault="00F20BE1" w:rsidP="00F20BE1">
      <w:pPr>
        <w:spacing w:after="0" w:line="240" w:lineRule="auto"/>
        <w:rPr>
          <w:rFonts w:ascii="Times New Roman" w:hAnsi="Times New Roman" w:cs="Times New Roman"/>
          <w:b/>
          <w:sz w:val="24"/>
          <w:szCs w:val="24"/>
          <w:lang w:val="en-GB"/>
        </w:rPr>
      </w:pPr>
    </w:p>
    <w:p w14:paraId="328F0667" w14:textId="77777777" w:rsidR="000C3E22" w:rsidRPr="000C3E22" w:rsidRDefault="000C3E22" w:rsidP="000C3E22">
      <w:pPr>
        <w:spacing w:after="0" w:line="240" w:lineRule="auto"/>
        <w:rPr>
          <w:iCs/>
          <w:sz w:val="24"/>
          <w:szCs w:val="24"/>
          <w:lang w:val="en-GB"/>
        </w:rPr>
      </w:pPr>
      <w:r w:rsidRPr="000C3E22">
        <w:rPr>
          <w:b/>
          <w:bCs/>
          <w:iCs/>
          <w:sz w:val="24"/>
          <w:szCs w:val="24"/>
          <w:lang w:val="en-GB"/>
        </w:rPr>
        <w:t>Third-cycle subject area</w:t>
      </w:r>
    </w:p>
    <w:p w14:paraId="33F55C35" w14:textId="77777777" w:rsidR="000C3E22" w:rsidRDefault="000C3E22" w:rsidP="000C3E22">
      <w:pPr>
        <w:spacing w:after="0" w:line="240" w:lineRule="auto"/>
        <w:rPr>
          <w:b/>
          <w:bCs/>
          <w:iCs/>
          <w:sz w:val="24"/>
          <w:szCs w:val="24"/>
          <w:lang w:val="en-GB"/>
        </w:rPr>
      </w:pPr>
      <w:r w:rsidRPr="000C3E22">
        <w:rPr>
          <w:b/>
          <w:bCs/>
          <w:iCs/>
          <w:sz w:val="24"/>
          <w:szCs w:val="24"/>
          <w:lang w:val="en-GB"/>
        </w:rPr>
        <w:t>This is where you state the correct third-cycle subject area for the programme syllabus. Please note this must be one of SLU’s current third-cycle subject areas. Link to a list of these subjects: </w:t>
      </w:r>
      <w:hyperlink r:id="rId12" w:history="1">
        <w:r w:rsidRPr="000C3E22">
          <w:rPr>
            <w:rStyle w:val="Hyperlnk"/>
            <w:b/>
            <w:bCs/>
            <w:iCs/>
            <w:sz w:val="24"/>
            <w:szCs w:val="24"/>
            <w:lang w:val="en-GB"/>
          </w:rPr>
          <w:t>https://internt.slu.se/stod-service/utbildning/utbildning-pa-forskarniva/utbildningens-innehall/planering-och-uppfoljning/nuvarande-forskarutbildningsamnen/</w:t>
        </w:r>
      </w:hyperlink>
      <w:r w:rsidRPr="000C3E22">
        <w:rPr>
          <w:b/>
          <w:bCs/>
          <w:iCs/>
          <w:sz w:val="24"/>
          <w:szCs w:val="24"/>
          <w:lang w:val="en-GB"/>
        </w:rPr>
        <w:t> </w:t>
      </w:r>
    </w:p>
    <w:sdt>
      <w:sdtPr>
        <w:rPr>
          <w:rFonts w:ascii="Times New Roman" w:hAnsi="Times New Roman" w:cs="Times New Roman"/>
          <w:b/>
          <w:sz w:val="24"/>
          <w:szCs w:val="24"/>
          <w:highlight w:val="black"/>
          <w:lang w:val="en-US"/>
        </w:rPr>
        <w:id w:val="1622184549"/>
        <w:placeholder>
          <w:docPart w:val="AF1802E0E68042C4939468D50C2929D6"/>
        </w:placeholder>
      </w:sdtPr>
      <w:sdtEndPr>
        <w:rPr>
          <w:b w:val="0"/>
          <w:color w:val="A5A5A5" w:themeColor="background2"/>
          <w:sz w:val="22"/>
          <w:szCs w:val="22"/>
          <w:highlight w:val="none"/>
        </w:rPr>
      </w:sdtEndPr>
      <w:sdtContent>
        <w:p w14:paraId="3F9E9917" w14:textId="438FE1B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r>
            <w:rPr>
              <w:rFonts w:ascii="Times New Roman" w:hAnsi="Times New Roman" w:cs="Times New Roman"/>
              <w:color w:val="A5A5A5" w:themeColor="background2"/>
              <w:lang w:val="en-GB"/>
            </w:rPr>
            <w:t>Third-</w:t>
          </w:r>
          <w:proofErr w:type="spellStart"/>
          <w:r>
            <w:rPr>
              <w:rFonts w:ascii="Times New Roman" w:hAnsi="Times New Roman" w:cs="Times New Roman"/>
              <w:color w:val="A5A5A5" w:themeColor="background2"/>
              <w:lang w:val="en-GB"/>
            </w:rPr>
            <w:t>cyle</w:t>
          </w:r>
          <w:proofErr w:type="spellEnd"/>
          <w:r>
            <w:rPr>
              <w:rFonts w:ascii="Times New Roman" w:hAnsi="Times New Roman" w:cs="Times New Roman"/>
              <w:color w:val="A5A5A5" w:themeColor="background2"/>
              <w:lang w:val="en-GB"/>
            </w:rPr>
            <w:t xml:space="preserve"> subject area</w:t>
          </w:r>
        </w:p>
      </w:sdtContent>
    </w:sdt>
    <w:p w14:paraId="70E29026" w14:textId="77777777" w:rsidR="000C3E22" w:rsidRPr="000C3E22" w:rsidRDefault="000C3E22" w:rsidP="000C3E22">
      <w:pPr>
        <w:spacing w:after="0" w:line="240" w:lineRule="auto"/>
        <w:rPr>
          <w:iCs/>
          <w:sz w:val="24"/>
          <w:szCs w:val="24"/>
          <w:lang w:val="en-GB"/>
        </w:rPr>
      </w:pPr>
    </w:p>
    <w:p w14:paraId="66DF3F55" w14:textId="77777777" w:rsidR="000C3E22" w:rsidRDefault="000C3E22" w:rsidP="000C3E22">
      <w:pPr>
        <w:spacing w:after="0" w:line="240" w:lineRule="auto"/>
        <w:rPr>
          <w:b/>
          <w:bCs/>
          <w:iCs/>
          <w:sz w:val="24"/>
          <w:szCs w:val="24"/>
          <w:lang w:val="en-GB"/>
        </w:rPr>
      </w:pPr>
      <w:r w:rsidRPr="000C3E22">
        <w:rPr>
          <w:b/>
          <w:bCs/>
          <w:iCs/>
          <w:sz w:val="24"/>
          <w:szCs w:val="24"/>
          <w:lang w:val="en-GB"/>
        </w:rPr>
        <w:t>Description of the licentiate project</w:t>
      </w:r>
      <w:r w:rsidRPr="000C3E22">
        <w:rPr>
          <w:b/>
          <w:bCs/>
          <w:iCs/>
          <w:sz w:val="24"/>
          <w:szCs w:val="24"/>
          <w:lang w:val="en-GB"/>
        </w:rPr>
        <w:br/>
        <w:t>[Describe both the broader research domain and the specific project in which the thesis work will be conducted. Also describe the research environment at the department or equivalent and which methods will be used, etc.]</w:t>
      </w:r>
    </w:p>
    <w:p w14:paraId="63E5FAB0" w14:textId="77777777" w:rsidR="000C3E22" w:rsidRDefault="000C3E22" w:rsidP="000C3E22">
      <w:pPr>
        <w:spacing w:after="0" w:line="240" w:lineRule="auto"/>
        <w:rPr>
          <w:b/>
          <w:bCs/>
          <w:iCs/>
          <w:sz w:val="24"/>
          <w:szCs w:val="24"/>
          <w:lang w:val="en-GB"/>
        </w:rPr>
      </w:pPr>
    </w:p>
    <w:sdt>
      <w:sdtPr>
        <w:rPr>
          <w:rFonts w:ascii="Times New Roman" w:hAnsi="Times New Roman" w:cs="Times New Roman"/>
          <w:b/>
          <w:sz w:val="24"/>
          <w:szCs w:val="24"/>
          <w:highlight w:val="black"/>
          <w:lang w:val="en-US"/>
        </w:rPr>
        <w:id w:val="-1813164375"/>
        <w:placeholder>
          <w:docPart w:val="C9B505BAC9E74FA6AA0DC517448F7EEC"/>
        </w:placeholder>
      </w:sdtPr>
      <w:sdtEndPr>
        <w:rPr>
          <w:b w:val="0"/>
          <w:color w:val="A5A5A5" w:themeColor="background2"/>
          <w:sz w:val="22"/>
          <w:szCs w:val="22"/>
          <w:highlight w:val="none"/>
        </w:rPr>
      </w:sdtEndPr>
      <w:sdtContent>
        <w:p w14:paraId="7A68110E" w14:textId="79B0771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1B3E8EC0" w14:textId="77777777" w:rsidR="000C3E22" w:rsidRPr="000C3E22" w:rsidRDefault="000C3E22" w:rsidP="000C3E22">
      <w:pPr>
        <w:spacing w:after="0" w:line="240" w:lineRule="auto"/>
        <w:rPr>
          <w:iCs/>
          <w:sz w:val="24"/>
          <w:szCs w:val="24"/>
          <w:lang w:val="en-GB"/>
        </w:rPr>
      </w:pPr>
    </w:p>
    <w:p w14:paraId="1D8D972B" w14:textId="77777777" w:rsidR="000C3E22" w:rsidRPr="000C3E22" w:rsidRDefault="000C3E22" w:rsidP="000C3E22">
      <w:pPr>
        <w:spacing w:after="0" w:line="240" w:lineRule="auto"/>
        <w:rPr>
          <w:iCs/>
          <w:sz w:val="24"/>
          <w:szCs w:val="24"/>
          <w:lang w:val="en-GB"/>
        </w:rPr>
      </w:pPr>
      <w:r w:rsidRPr="000C3E22">
        <w:rPr>
          <w:b/>
          <w:bCs/>
          <w:iCs/>
          <w:sz w:val="24"/>
          <w:szCs w:val="24"/>
          <w:lang w:val="en-GB"/>
        </w:rPr>
        <w:t>About the position</w:t>
      </w:r>
    </w:p>
    <w:p w14:paraId="5BED06B0" w14:textId="77777777" w:rsidR="000C3E22" w:rsidRPr="000C3E22" w:rsidRDefault="000C3E22" w:rsidP="000C3E22">
      <w:pPr>
        <w:spacing w:after="0" w:line="240" w:lineRule="auto"/>
        <w:rPr>
          <w:iCs/>
          <w:sz w:val="24"/>
          <w:szCs w:val="24"/>
          <w:lang w:val="en-GB"/>
        </w:rPr>
      </w:pPr>
      <w:r w:rsidRPr="000C3E22">
        <w:rPr>
          <w:iCs/>
          <w:sz w:val="24"/>
          <w:szCs w:val="24"/>
          <w:lang w:val="en-GB"/>
        </w:rPr>
        <w:t>[Summarise the expected duties and methods.]</w:t>
      </w:r>
    </w:p>
    <w:p w14:paraId="7C037E44" w14:textId="77777777" w:rsidR="000C3E22" w:rsidRDefault="000C3E22" w:rsidP="000C3E22">
      <w:pPr>
        <w:spacing w:after="0" w:line="240" w:lineRule="auto"/>
        <w:rPr>
          <w:iCs/>
          <w:sz w:val="24"/>
          <w:szCs w:val="24"/>
          <w:lang w:val="en-GB"/>
        </w:rPr>
      </w:pPr>
    </w:p>
    <w:p w14:paraId="2F268560" w14:textId="623DE83E" w:rsidR="000C3E22" w:rsidRDefault="000C3E22" w:rsidP="000C3E22">
      <w:pPr>
        <w:spacing w:after="0" w:line="240" w:lineRule="auto"/>
        <w:rPr>
          <w:iCs/>
          <w:sz w:val="24"/>
          <w:szCs w:val="24"/>
          <w:lang w:val="en-GB"/>
        </w:rPr>
      </w:pPr>
      <w:r w:rsidRPr="000C3E22">
        <w:rPr>
          <w:iCs/>
          <w:sz w:val="24"/>
          <w:szCs w:val="24"/>
          <w:lang w:val="en-GB"/>
        </w:rPr>
        <w:t xml:space="preserve">‘Fixed text’: Those employed as doctoral students will focus on their </w:t>
      </w:r>
      <w:proofErr w:type="gramStart"/>
      <w:r w:rsidRPr="000C3E22">
        <w:rPr>
          <w:iCs/>
          <w:sz w:val="24"/>
          <w:szCs w:val="24"/>
          <w:lang w:val="en-GB"/>
        </w:rPr>
        <w:t>third-cycle</w:t>
      </w:r>
      <w:proofErr w:type="gramEnd"/>
      <w:r w:rsidRPr="000C3E22">
        <w:rPr>
          <w:iCs/>
          <w:sz w:val="24"/>
          <w:szCs w:val="24"/>
          <w:lang w:val="en-GB"/>
        </w:rPr>
        <w:t xml:space="preserve"> (doctoral) courses and study programmes. As a doctoral student, you will operate independently and must be prepared to contribute to your department’s work and development in various ways. Upon agreement, you may have to participate in departmental duties involving teaching and administration. These duties may take up to a maximum of 20 per cent of your full working hours. If you participate in these duties, your period of study will be extended.</w:t>
      </w:r>
    </w:p>
    <w:p w14:paraId="22E996A3" w14:textId="77777777" w:rsidR="000C3E22" w:rsidRDefault="000C3E22" w:rsidP="000C3E22">
      <w:pPr>
        <w:spacing w:after="0" w:line="240" w:lineRule="auto"/>
        <w:rPr>
          <w:iCs/>
          <w:sz w:val="24"/>
          <w:szCs w:val="24"/>
          <w:lang w:val="en-GB"/>
        </w:rPr>
      </w:pPr>
    </w:p>
    <w:sdt>
      <w:sdtPr>
        <w:rPr>
          <w:rFonts w:ascii="Times New Roman" w:hAnsi="Times New Roman" w:cs="Times New Roman"/>
          <w:b/>
          <w:sz w:val="24"/>
          <w:szCs w:val="24"/>
          <w:highlight w:val="black"/>
          <w:lang w:val="en-US"/>
        </w:rPr>
        <w:id w:val="659274234"/>
        <w:placeholder>
          <w:docPart w:val="65991D76E3764020AB7CCA1E0765DDBF"/>
        </w:placeholder>
      </w:sdtPr>
      <w:sdtEndPr>
        <w:rPr>
          <w:b w:val="0"/>
          <w:color w:val="A5A5A5" w:themeColor="background2"/>
          <w:sz w:val="22"/>
          <w:szCs w:val="22"/>
          <w:highlight w:val="none"/>
        </w:rPr>
      </w:sdtEndPr>
      <w:sdtContent>
        <w:p w14:paraId="0247F9EB"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4657069F" w14:textId="77777777" w:rsidR="000C3E22" w:rsidRPr="000C3E22" w:rsidRDefault="000C3E22" w:rsidP="000C3E22">
      <w:pPr>
        <w:spacing w:after="0" w:line="240" w:lineRule="auto"/>
        <w:rPr>
          <w:iCs/>
          <w:sz w:val="24"/>
          <w:szCs w:val="24"/>
          <w:lang w:val="en-GB"/>
        </w:rPr>
      </w:pPr>
    </w:p>
    <w:p w14:paraId="73D77BE1" w14:textId="77777777" w:rsidR="000C3E22" w:rsidRPr="000C3E22" w:rsidRDefault="000C3E22" w:rsidP="000C3E22">
      <w:pPr>
        <w:spacing w:after="0" w:line="240" w:lineRule="auto"/>
        <w:rPr>
          <w:iCs/>
          <w:sz w:val="24"/>
          <w:szCs w:val="24"/>
          <w:lang w:val="en-GB"/>
        </w:rPr>
      </w:pPr>
      <w:r w:rsidRPr="000C3E22">
        <w:rPr>
          <w:b/>
          <w:bCs/>
          <w:iCs/>
          <w:sz w:val="24"/>
          <w:szCs w:val="24"/>
          <w:lang w:val="en-GB"/>
        </w:rPr>
        <w:t>Requirements</w:t>
      </w:r>
    </w:p>
    <w:p w14:paraId="2CB855EF" w14:textId="77777777" w:rsidR="000C3E22" w:rsidRPr="000C3E22" w:rsidRDefault="000C3E22" w:rsidP="000C3E22">
      <w:pPr>
        <w:spacing w:after="0" w:line="240" w:lineRule="auto"/>
        <w:rPr>
          <w:iCs/>
          <w:sz w:val="24"/>
          <w:szCs w:val="24"/>
          <w:lang w:val="en-GB"/>
        </w:rPr>
      </w:pPr>
      <w:r w:rsidRPr="000C3E22">
        <w:rPr>
          <w:iCs/>
          <w:sz w:val="24"/>
          <w:szCs w:val="24"/>
          <w:lang w:val="en-GB"/>
        </w:rPr>
        <w:t>‘Fixed text’: To be admitted to third-cycle courses and study programmes you must fulfil both the general and specific entry requirements (Higher Education Ordinance 1993:100, Chapter 7, Section 35).</w:t>
      </w:r>
    </w:p>
    <w:p w14:paraId="59A526D6" w14:textId="77777777" w:rsidR="000C3E22" w:rsidRDefault="000C3E22" w:rsidP="000C3E22">
      <w:pPr>
        <w:spacing w:after="0" w:line="240" w:lineRule="auto"/>
        <w:rPr>
          <w:iCs/>
          <w:sz w:val="24"/>
          <w:szCs w:val="24"/>
          <w:lang w:val="en-GB"/>
        </w:rPr>
      </w:pPr>
    </w:p>
    <w:p w14:paraId="36C57A95" w14:textId="2D0FFE8D" w:rsidR="000C3E22" w:rsidRPr="000C3E22" w:rsidRDefault="000C3E22" w:rsidP="000C3E22">
      <w:pPr>
        <w:spacing w:after="0" w:line="240" w:lineRule="auto"/>
        <w:rPr>
          <w:iCs/>
          <w:sz w:val="24"/>
          <w:szCs w:val="24"/>
          <w:lang w:val="en-GB"/>
        </w:rPr>
      </w:pPr>
      <w:r w:rsidRPr="000C3E22">
        <w:rPr>
          <w:iCs/>
          <w:sz w:val="24"/>
          <w:szCs w:val="24"/>
          <w:lang w:val="en-GB"/>
        </w:rPr>
        <w:t xml:space="preserve">To meet the general entry </w:t>
      </w:r>
      <w:proofErr w:type="gramStart"/>
      <w:r w:rsidRPr="000C3E22">
        <w:rPr>
          <w:iCs/>
          <w:sz w:val="24"/>
          <w:szCs w:val="24"/>
          <w:lang w:val="en-GB"/>
        </w:rPr>
        <w:t>requirements</w:t>
      </w:r>
      <w:proofErr w:type="gramEnd"/>
      <w:r w:rsidRPr="000C3E22">
        <w:rPr>
          <w:iCs/>
          <w:sz w:val="24"/>
          <w:szCs w:val="24"/>
          <w:lang w:val="en-GB"/>
        </w:rPr>
        <w:t xml:space="preserve"> you must have:</w:t>
      </w:r>
    </w:p>
    <w:p w14:paraId="50FC67EA"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t xml:space="preserve">been awarded a </w:t>
      </w:r>
      <w:proofErr w:type="gramStart"/>
      <w:r w:rsidRPr="000C3E22">
        <w:rPr>
          <w:iCs/>
          <w:sz w:val="24"/>
          <w:szCs w:val="24"/>
          <w:lang w:val="en-GB"/>
        </w:rPr>
        <w:t>second-cycle</w:t>
      </w:r>
      <w:proofErr w:type="gramEnd"/>
      <w:r w:rsidRPr="000C3E22">
        <w:rPr>
          <w:iCs/>
          <w:sz w:val="24"/>
          <w:szCs w:val="24"/>
          <w:lang w:val="en-GB"/>
        </w:rPr>
        <w:t xml:space="preserve"> (Master’s) </w:t>
      </w:r>
      <w:proofErr w:type="gramStart"/>
      <w:r w:rsidRPr="000C3E22">
        <w:rPr>
          <w:iCs/>
          <w:sz w:val="24"/>
          <w:szCs w:val="24"/>
          <w:lang w:val="en-GB"/>
        </w:rPr>
        <w:t>qualification;</w:t>
      </w:r>
      <w:proofErr w:type="gramEnd"/>
    </w:p>
    <w:p w14:paraId="7E2B6847"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lastRenderedPageBreak/>
        <w:t>satisfied the requirements for courses comprising at least 240 credits of which at least 60 credits were awarded in the second-cycle, or</w:t>
      </w:r>
    </w:p>
    <w:p w14:paraId="624C57B0" w14:textId="77777777" w:rsidR="000C3E22" w:rsidRPr="000C3E22" w:rsidRDefault="000C3E22" w:rsidP="000C3E22">
      <w:pPr>
        <w:numPr>
          <w:ilvl w:val="0"/>
          <w:numId w:val="7"/>
        </w:numPr>
        <w:spacing w:after="0" w:line="240" w:lineRule="auto"/>
        <w:rPr>
          <w:iCs/>
          <w:sz w:val="24"/>
          <w:szCs w:val="24"/>
          <w:lang w:val="en-GB"/>
        </w:rPr>
      </w:pPr>
      <w:r w:rsidRPr="000C3E22">
        <w:rPr>
          <w:iCs/>
          <w:sz w:val="24"/>
          <w:szCs w:val="24"/>
          <w:lang w:val="en-GB"/>
        </w:rPr>
        <w:t>acquired substantially equivalent knowledge in some other way in Sweden or abroad (Higher Education Ordinance 1993:100, Chapter 7, Section 39).</w:t>
      </w:r>
    </w:p>
    <w:p w14:paraId="5048ACB4" w14:textId="77777777" w:rsidR="000C3E22" w:rsidRDefault="000C3E22" w:rsidP="000C3E22">
      <w:pPr>
        <w:spacing w:after="0" w:line="240" w:lineRule="auto"/>
        <w:rPr>
          <w:iCs/>
          <w:sz w:val="24"/>
          <w:szCs w:val="24"/>
          <w:lang w:val="en-GB"/>
        </w:rPr>
      </w:pPr>
    </w:p>
    <w:p w14:paraId="25CCEA5C" w14:textId="2FCFC1C0" w:rsidR="000C3E22" w:rsidRPr="000C3E22" w:rsidRDefault="000C3E22" w:rsidP="000C3E22">
      <w:pPr>
        <w:spacing w:after="0" w:line="240" w:lineRule="auto"/>
        <w:rPr>
          <w:iCs/>
          <w:sz w:val="24"/>
          <w:szCs w:val="24"/>
          <w:lang w:val="en-GB"/>
        </w:rPr>
      </w:pPr>
      <w:r w:rsidRPr="000C3E22">
        <w:rPr>
          <w:iCs/>
          <w:sz w:val="24"/>
          <w:szCs w:val="24"/>
          <w:lang w:val="en-GB"/>
        </w:rPr>
        <w:t>Specific entry requirements for the third-cycle courses and study programme in [...subject...]. To meet the specific entry requirements, you must have... [describe any special requirements here based on the third-cycle subject area in question. Specific entry requirements for the subject are listed in the general syllabus].</w:t>
      </w:r>
    </w:p>
    <w:p w14:paraId="6785699C" w14:textId="77777777" w:rsidR="000C3E22" w:rsidRDefault="000C3E22" w:rsidP="000C3E22">
      <w:pPr>
        <w:spacing w:after="0" w:line="240" w:lineRule="auto"/>
        <w:rPr>
          <w:iCs/>
          <w:sz w:val="24"/>
          <w:szCs w:val="24"/>
          <w:lang w:val="en-GB"/>
        </w:rPr>
      </w:pPr>
    </w:p>
    <w:p w14:paraId="414782B8" w14:textId="0F1659F3" w:rsidR="000C3E22" w:rsidRDefault="000C3E22" w:rsidP="000C3E22">
      <w:pPr>
        <w:spacing w:after="0" w:line="240" w:lineRule="auto"/>
        <w:rPr>
          <w:iCs/>
          <w:sz w:val="24"/>
          <w:szCs w:val="24"/>
          <w:lang w:val="en-GB"/>
        </w:rPr>
      </w:pPr>
      <w:r w:rsidRPr="000C3E22">
        <w:rPr>
          <w:iCs/>
          <w:sz w:val="24"/>
          <w:szCs w:val="24"/>
          <w:lang w:val="en-GB"/>
        </w:rPr>
        <w:t xml:space="preserve">You must also meet the equivalent English language requirements as those necessary for the Swedish upper-secondary qualification </w:t>
      </w:r>
      <w:proofErr w:type="spellStart"/>
      <w:r w:rsidRPr="000C3E22">
        <w:rPr>
          <w:iCs/>
          <w:sz w:val="24"/>
          <w:szCs w:val="24"/>
          <w:lang w:val="en-GB"/>
        </w:rPr>
        <w:t>Engelska</w:t>
      </w:r>
      <w:proofErr w:type="spellEnd"/>
      <w:r w:rsidRPr="000C3E22">
        <w:rPr>
          <w:iCs/>
          <w:sz w:val="24"/>
          <w:szCs w:val="24"/>
          <w:lang w:val="en-GB"/>
        </w:rPr>
        <w:t xml:space="preserve"> B/6.</w:t>
      </w:r>
    </w:p>
    <w:p w14:paraId="7D6C0265" w14:textId="77777777" w:rsidR="000C3E22" w:rsidRPr="000C3E22" w:rsidRDefault="000C3E22" w:rsidP="000C3E22">
      <w:pPr>
        <w:spacing w:after="0" w:line="240" w:lineRule="auto"/>
        <w:rPr>
          <w:iCs/>
          <w:sz w:val="24"/>
          <w:szCs w:val="24"/>
          <w:lang w:val="en-GB"/>
        </w:rPr>
      </w:pPr>
    </w:p>
    <w:p w14:paraId="6F6EA8A1" w14:textId="77777777" w:rsidR="000C3E22" w:rsidRPr="000C3E22" w:rsidRDefault="000C3E22" w:rsidP="000C3E22">
      <w:pPr>
        <w:spacing w:after="0" w:line="240" w:lineRule="auto"/>
        <w:rPr>
          <w:iCs/>
          <w:sz w:val="24"/>
          <w:szCs w:val="24"/>
          <w:lang w:val="en-GB"/>
        </w:rPr>
      </w:pPr>
      <w:r w:rsidRPr="000C3E22">
        <w:rPr>
          <w:b/>
          <w:bCs/>
          <w:iCs/>
          <w:sz w:val="24"/>
          <w:szCs w:val="24"/>
          <w:lang w:val="en-GB"/>
        </w:rPr>
        <w:t>Your profile</w:t>
      </w:r>
    </w:p>
    <w:p w14:paraId="034815E3" w14:textId="77777777" w:rsidR="000C3E22" w:rsidRDefault="000C3E22" w:rsidP="000C3E22">
      <w:pPr>
        <w:spacing w:after="0" w:line="240" w:lineRule="auto"/>
        <w:rPr>
          <w:iCs/>
          <w:sz w:val="24"/>
          <w:szCs w:val="24"/>
          <w:lang w:val="en-GB"/>
        </w:rPr>
      </w:pPr>
      <w:r w:rsidRPr="000C3E22">
        <w:rPr>
          <w:iCs/>
          <w:sz w:val="24"/>
          <w:szCs w:val="24"/>
          <w:lang w:val="en-GB"/>
        </w:rPr>
        <w:t xml:space="preserve">[Present your requirements, ideal existing qualifications, experience and personal proficiencies. Be clear about the formal criteria and the ‘desirable’ criteria. Long requirement lists may scare off </w:t>
      </w:r>
      <w:proofErr w:type="gramStart"/>
      <w:r w:rsidRPr="000C3E22">
        <w:rPr>
          <w:iCs/>
          <w:sz w:val="24"/>
          <w:szCs w:val="24"/>
          <w:lang w:val="en-GB"/>
        </w:rPr>
        <w:t>a number of</w:t>
      </w:r>
      <w:proofErr w:type="gramEnd"/>
      <w:r w:rsidRPr="000C3E22">
        <w:rPr>
          <w:iCs/>
          <w:sz w:val="24"/>
          <w:szCs w:val="24"/>
          <w:lang w:val="en-GB"/>
        </w:rPr>
        <w:t xml:space="preserve"> potential applicants. Being overly specific may also result in limiting the reach of the advertisement, meaning we lose out on good candidates. A bullet list is one good way to make things clear].</w:t>
      </w:r>
    </w:p>
    <w:p w14:paraId="2558B1FC" w14:textId="77777777" w:rsidR="000C3E22" w:rsidRDefault="000C3E22" w:rsidP="000C3E22">
      <w:pPr>
        <w:spacing w:after="0" w:line="240" w:lineRule="auto"/>
        <w:rPr>
          <w:iCs/>
          <w:sz w:val="24"/>
          <w:szCs w:val="24"/>
          <w:lang w:val="en-GB"/>
        </w:rPr>
      </w:pPr>
    </w:p>
    <w:sdt>
      <w:sdtPr>
        <w:rPr>
          <w:rFonts w:ascii="Times New Roman" w:hAnsi="Times New Roman" w:cs="Times New Roman"/>
          <w:b/>
          <w:sz w:val="24"/>
          <w:szCs w:val="24"/>
          <w:highlight w:val="black"/>
          <w:lang w:val="en-US"/>
        </w:rPr>
        <w:id w:val="-1229994045"/>
        <w:placeholder>
          <w:docPart w:val="898755F59A1446E6A1A7A082B32840BB"/>
        </w:placeholder>
      </w:sdtPr>
      <w:sdtEndPr>
        <w:rPr>
          <w:b w:val="0"/>
          <w:color w:val="A5A5A5" w:themeColor="background2"/>
          <w:sz w:val="22"/>
          <w:szCs w:val="22"/>
          <w:highlight w:val="none"/>
        </w:rPr>
      </w:sdtEndPr>
      <w:sdtContent>
        <w:p w14:paraId="6FDE7CCB"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572902AB" w14:textId="77777777" w:rsidR="000C3E22" w:rsidRPr="000C3E22" w:rsidRDefault="000C3E22" w:rsidP="000C3E22">
      <w:pPr>
        <w:spacing w:after="0" w:line="240" w:lineRule="auto"/>
        <w:rPr>
          <w:iCs/>
          <w:sz w:val="24"/>
          <w:szCs w:val="24"/>
          <w:lang w:val="en-GB"/>
        </w:rPr>
      </w:pPr>
    </w:p>
    <w:p w14:paraId="7F7C606E" w14:textId="77777777" w:rsidR="000C3E22" w:rsidRPr="000C3E22" w:rsidRDefault="000C3E22" w:rsidP="000C3E22">
      <w:pPr>
        <w:spacing w:after="0" w:line="240" w:lineRule="auto"/>
        <w:rPr>
          <w:iCs/>
          <w:sz w:val="24"/>
          <w:szCs w:val="24"/>
          <w:lang w:val="en-GB"/>
        </w:rPr>
      </w:pPr>
      <w:r w:rsidRPr="000C3E22">
        <w:rPr>
          <w:b/>
          <w:bCs/>
          <w:iCs/>
          <w:sz w:val="24"/>
          <w:szCs w:val="24"/>
          <w:lang w:val="en-GB"/>
        </w:rPr>
        <w:t>About us</w:t>
      </w:r>
    </w:p>
    <w:p w14:paraId="618C5A4A" w14:textId="77777777" w:rsidR="000C3E22" w:rsidRPr="000C3E22" w:rsidRDefault="000C3E22" w:rsidP="000C3E22">
      <w:pPr>
        <w:spacing w:after="0" w:line="240" w:lineRule="auto"/>
        <w:rPr>
          <w:iCs/>
          <w:sz w:val="24"/>
          <w:szCs w:val="24"/>
          <w:lang w:val="en-GB"/>
        </w:rPr>
      </w:pPr>
      <w:r w:rsidRPr="000C3E22">
        <w:rPr>
          <w:iCs/>
          <w:sz w:val="24"/>
          <w:szCs w:val="24"/>
          <w:lang w:val="en-GB"/>
        </w:rPr>
        <w:t>[Describe the workplace. Begin by describing your workplace and then place it in the greater SLU context. Remember, it is not just the duties that make people want to work at SLU. Sell their prospective workplace, its values and culture. Mention both the hard values and soft values. Feel free to link to more information about the department/unit on the website.]</w:t>
      </w:r>
    </w:p>
    <w:p w14:paraId="43B7A36C" w14:textId="77777777" w:rsidR="000C3E22" w:rsidRDefault="000C3E22" w:rsidP="000C3E22">
      <w:pPr>
        <w:spacing w:after="0" w:line="240" w:lineRule="auto"/>
        <w:rPr>
          <w:iCs/>
          <w:sz w:val="24"/>
          <w:szCs w:val="24"/>
          <w:lang w:val="en-GB"/>
        </w:rPr>
      </w:pPr>
    </w:p>
    <w:p w14:paraId="6070C33D" w14:textId="25583360" w:rsidR="000C3E22" w:rsidRPr="000C3E22" w:rsidRDefault="000C3E22" w:rsidP="000C3E22">
      <w:pPr>
        <w:spacing w:after="0" w:line="240" w:lineRule="auto"/>
        <w:rPr>
          <w:iCs/>
          <w:sz w:val="24"/>
          <w:szCs w:val="24"/>
          <w:lang w:val="en-GB"/>
        </w:rPr>
      </w:pPr>
      <w:r w:rsidRPr="000C3E22">
        <w:rPr>
          <w:iCs/>
          <w:sz w:val="24"/>
          <w:szCs w:val="24"/>
          <w:lang w:val="en-GB"/>
        </w:rPr>
        <w:t>‘Fixed text’: Read more about staff benefits and life as an SLU employee on </w:t>
      </w:r>
      <w:hyperlink r:id="rId13" w:history="1">
        <w:r w:rsidRPr="000C3E22">
          <w:rPr>
            <w:rStyle w:val="Hyperlnk"/>
            <w:iCs/>
            <w:sz w:val="24"/>
            <w:szCs w:val="24"/>
            <w:lang w:val="en-GB"/>
          </w:rPr>
          <w:t>https://www.slu.se/om-slu/jobba-pa-slu/</w:t>
        </w:r>
      </w:hyperlink>
      <w:r w:rsidRPr="000C3E22">
        <w:rPr>
          <w:iCs/>
          <w:sz w:val="24"/>
          <w:szCs w:val="24"/>
          <w:lang w:val="en-GB"/>
        </w:rPr>
        <w:t> </w:t>
      </w:r>
    </w:p>
    <w:p w14:paraId="1C980BAF" w14:textId="77777777" w:rsidR="000C3E22" w:rsidRDefault="000C3E22" w:rsidP="000C3E22">
      <w:pPr>
        <w:spacing w:after="0" w:line="240" w:lineRule="auto"/>
        <w:rPr>
          <w:iCs/>
          <w:sz w:val="24"/>
          <w:szCs w:val="24"/>
          <w:lang w:val="en-GB"/>
        </w:rPr>
      </w:pPr>
    </w:p>
    <w:p w14:paraId="60FEECC0" w14:textId="77052CE4" w:rsidR="000C3E22" w:rsidRDefault="000C3E22" w:rsidP="000C3E22">
      <w:pPr>
        <w:spacing w:after="0" w:line="240" w:lineRule="auto"/>
        <w:rPr>
          <w:iCs/>
          <w:sz w:val="24"/>
          <w:szCs w:val="24"/>
        </w:rPr>
      </w:pPr>
      <w:r w:rsidRPr="000C3E22">
        <w:rPr>
          <w:iCs/>
          <w:sz w:val="24"/>
          <w:szCs w:val="24"/>
          <w:lang w:val="en-GB"/>
        </w:rPr>
        <w:t>Read more about third-cycle courses and study programmes on </w:t>
      </w:r>
      <w:hyperlink r:id="rId14" w:history="1">
        <w:r w:rsidRPr="000C3E22">
          <w:rPr>
            <w:rStyle w:val="Hyperlnk"/>
            <w:iCs/>
            <w:sz w:val="24"/>
            <w:szCs w:val="24"/>
            <w:lang w:val="en-GB"/>
          </w:rPr>
          <w:t>www.slu.se/utbildning/program-kurser/forskarutbildning/.</w:t>
        </w:r>
      </w:hyperlink>
    </w:p>
    <w:p w14:paraId="2AB4DFCE" w14:textId="77777777" w:rsidR="000C3E22" w:rsidRPr="000C3E22" w:rsidRDefault="000C3E22" w:rsidP="000C3E22">
      <w:pPr>
        <w:spacing w:after="0" w:line="240" w:lineRule="auto"/>
        <w:rPr>
          <w:iCs/>
          <w:sz w:val="24"/>
          <w:szCs w:val="24"/>
          <w:lang w:val="en-GB"/>
        </w:rPr>
      </w:pPr>
    </w:p>
    <w:p w14:paraId="2ECD69AD" w14:textId="77777777" w:rsidR="000C3E22" w:rsidRPr="000C3E22" w:rsidRDefault="000C3E22" w:rsidP="000C3E22">
      <w:pPr>
        <w:spacing w:after="0" w:line="240" w:lineRule="auto"/>
        <w:rPr>
          <w:iCs/>
          <w:sz w:val="24"/>
          <w:szCs w:val="24"/>
          <w:lang w:val="en-GB"/>
        </w:rPr>
      </w:pPr>
      <w:r w:rsidRPr="000C3E22">
        <w:rPr>
          <w:b/>
          <w:bCs/>
          <w:iCs/>
          <w:sz w:val="24"/>
          <w:szCs w:val="24"/>
          <w:lang w:val="en-GB"/>
        </w:rPr>
        <w:t>Form of employment / Funding</w:t>
      </w:r>
      <w:r w:rsidRPr="000C3E22">
        <w:rPr>
          <w:iCs/>
          <w:sz w:val="24"/>
          <w:szCs w:val="24"/>
          <w:lang w:val="en-GB"/>
        </w:rPr>
        <w:br/>
        <w:t>Employment as a doctoral student (2-year programme) // Other funding</w:t>
      </w:r>
    </w:p>
    <w:p w14:paraId="195BE937" w14:textId="77777777" w:rsidR="000C3E22" w:rsidRDefault="000C3E22" w:rsidP="000C3E22">
      <w:pPr>
        <w:spacing w:after="0" w:line="240" w:lineRule="auto"/>
        <w:rPr>
          <w:iCs/>
          <w:sz w:val="24"/>
          <w:szCs w:val="24"/>
          <w:lang w:val="en-GB"/>
        </w:rPr>
      </w:pPr>
      <w:r w:rsidRPr="000C3E22">
        <w:rPr>
          <w:iCs/>
          <w:sz w:val="24"/>
          <w:szCs w:val="24"/>
          <w:lang w:val="en-GB"/>
        </w:rPr>
        <w:t>Doctoral student’s salaries are set following the local collective agreement. Salary progression is fixed.</w:t>
      </w:r>
    </w:p>
    <w:sdt>
      <w:sdtPr>
        <w:rPr>
          <w:rFonts w:ascii="Times New Roman" w:hAnsi="Times New Roman" w:cs="Times New Roman"/>
          <w:b/>
          <w:sz w:val="24"/>
          <w:szCs w:val="24"/>
          <w:highlight w:val="black"/>
          <w:lang w:val="en-US"/>
        </w:rPr>
        <w:id w:val="-343170169"/>
        <w:placeholder>
          <w:docPart w:val="B347C7311F4049A5958E74C132E8D3D8"/>
        </w:placeholder>
      </w:sdtPr>
      <w:sdtEndPr>
        <w:rPr>
          <w:b w:val="0"/>
          <w:color w:val="A5A5A5" w:themeColor="background2"/>
          <w:sz w:val="22"/>
          <w:szCs w:val="22"/>
          <w:highlight w:val="none"/>
        </w:rPr>
      </w:sdtEndPr>
      <w:sdtContent>
        <w:p w14:paraId="6346CC96"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6885F2F3" w14:textId="77777777" w:rsidR="000C3E22" w:rsidRPr="000C3E22" w:rsidRDefault="000C3E22" w:rsidP="000C3E22">
      <w:pPr>
        <w:spacing w:after="0" w:line="240" w:lineRule="auto"/>
        <w:rPr>
          <w:iCs/>
          <w:sz w:val="24"/>
          <w:szCs w:val="24"/>
          <w:lang w:val="en-GB"/>
        </w:rPr>
      </w:pPr>
    </w:p>
    <w:p w14:paraId="760EB4E0" w14:textId="77777777" w:rsidR="000C3E22" w:rsidRDefault="000C3E22" w:rsidP="000C3E22">
      <w:pPr>
        <w:spacing w:after="0" w:line="240" w:lineRule="auto"/>
        <w:rPr>
          <w:iCs/>
          <w:sz w:val="24"/>
          <w:szCs w:val="24"/>
          <w:lang w:val="en-GB"/>
        </w:rPr>
      </w:pPr>
      <w:r w:rsidRPr="000C3E22">
        <w:rPr>
          <w:b/>
          <w:bCs/>
          <w:iCs/>
          <w:sz w:val="24"/>
          <w:szCs w:val="24"/>
          <w:lang w:val="en-GB"/>
        </w:rPr>
        <w:t>Location:</w:t>
      </w:r>
      <w:r w:rsidRPr="000C3E22">
        <w:rPr>
          <w:b/>
          <w:bCs/>
          <w:iCs/>
          <w:sz w:val="24"/>
          <w:szCs w:val="24"/>
          <w:lang w:val="en-GB"/>
        </w:rPr>
        <w:br/>
      </w:r>
      <w:r w:rsidRPr="000C3E22">
        <w:rPr>
          <w:iCs/>
          <w:sz w:val="24"/>
          <w:szCs w:val="24"/>
          <w:lang w:val="en-GB"/>
        </w:rPr>
        <w:t xml:space="preserve">State specific location or provide a description, e.g. ‘one of the main SLU </w:t>
      </w:r>
      <w:proofErr w:type="gramStart"/>
      <w:r w:rsidRPr="000C3E22">
        <w:rPr>
          <w:iCs/>
          <w:sz w:val="24"/>
          <w:szCs w:val="24"/>
          <w:lang w:val="en-GB"/>
        </w:rPr>
        <w:t>campuses’</w:t>
      </w:r>
      <w:proofErr w:type="gramEnd"/>
      <w:r w:rsidRPr="000C3E22">
        <w:rPr>
          <w:iCs/>
          <w:sz w:val="24"/>
          <w:szCs w:val="24"/>
          <w:lang w:val="en-GB"/>
        </w:rPr>
        <w:t>.</w:t>
      </w:r>
    </w:p>
    <w:sdt>
      <w:sdtPr>
        <w:rPr>
          <w:rFonts w:ascii="Times New Roman" w:hAnsi="Times New Roman" w:cs="Times New Roman"/>
          <w:b/>
          <w:sz w:val="24"/>
          <w:szCs w:val="24"/>
          <w:highlight w:val="black"/>
          <w:lang w:val="en-US"/>
        </w:rPr>
        <w:id w:val="1481048379"/>
        <w:placeholder>
          <w:docPart w:val="5662FF36CA8B4439A16E5D7C55F5FE31"/>
        </w:placeholder>
      </w:sdtPr>
      <w:sdtEndPr>
        <w:rPr>
          <w:b w:val="0"/>
          <w:color w:val="A5A5A5" w:themeColor="background2"/>
          <w:sz w:val="22"/>
          <w:szCs w:val="22"/>
          <w:highlight w:val="none"/>
        </w:rPr>
      </w:sdtEndPr>
      <w:sdtContent>
        <w:p w14:paraId="419920A6"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54D5E0F6" w14:textId="77777777" w:rsidR="000C3E22" w:rsidRPr="000C3E22" w:rsidRDefault="000C3E22" w:rsidP="000C3E22">
      <w:pPr>
        <w:spacing w:after="0" w:line="240" w:lineRule="auto"/>
        <w:rPr>
          <w:iCs/>
          <w:sz w:val="24"/>
          <w:szCs w:val="24"/>
          <w:lang w:val="en-GB"/>
        </w:rPr>
      </w:pPr>
    </w:p>
    <w:p w14:paraId="2D3DE3AC" w14:textId="77777777" w:rsidR="000C3E22" w:rsidRDefault="000C3E22" w:rsidP="000C3E22">
      <w:pPr>
        <w:spacing w:after="0" w:line="240" w:lineRule="auto"/>
        <w:rPr>
          <w:iCs/>
          <w:sz w:val="24"/>
          <w:szCs w:val="24"/>
          <w:lang w:val="en-GB"/>
        </w:rPr>
      </w:pPr>
      <w:r w:rsidRPr="000C3E22">
        <w:rPr>
          <w:b/>
          <w:bCs/>
          <w:iCs/>
          <w:sz w:val="24"/>
          <w:szCs w:val="24"/>
          <w:lang w:val="en-GB"/>
        </w:rPr>
        <w:t>Scope:</w:t>
      </w:r>
      <w:r w:rsidRPr="000C3E22">
        <w:rPr>
          <w:iCs/>
          <w:sz w:val="24"/>
          <w:szCs w:val="24"/>
          <w:lang w:val="en-GB"/>
        </w:rPr>
        <w:br/>
        <w:t>(State the scope as a percentage of full-time employment (100%)</w:t>
      </w:r>
    </w:p>
    <w:sdt>
      <w:sdtPr>
        <w:rPr>
          <w:rFonts w:ascii="Times New Roman" w:hAnsi="Times New Roman" w:cs="Times New Roman"/>
          <w:b/>
          <w:sz w:val="24"/>
          <w:szCs w:val="24"/>
          <w:highlight w:val="black"/>
          <w:lang w:val="en-US"/>
        </w:rPr>
        <w:id w:val="2046164742"/>
        <w:placeholder>
          <w:docPart w:val="F5348C4890CB481BBD9AB5285FA2A873"/>
        </w:placeholder>
      </w:sdtPr>
      <w:sdtEndPr>
        <w:rPr>
          <w:b w:val="0"/>
          <w:color w:val="A5A5A5" w:themeColor="background2"/>
          <w:sz w:val="22"/>
          <w:szCs w:val="22"/>
          <w:highlight w:val="none"/>
        </w:rPr>
      </w:sdtEndPr>
      <w:sdtContent>
        <w:p w14:paraId="00801CE5"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4842927F" w14:textId="77777777" w:rsidR="000C3E22" w:rsidRPr="000C3E22" w:rsidRDefault="000C3E22" w:rsidP="000C3E22">
      <w:pPr>
        <w:spacing w:after="0" w:line="240" w:lineRule="auto"/>
        <w:rPr>
          <w:iCs/>
          <w:sz w:val="24"/>
          <w:szCs w:val="24"/>
          <w:lang w:val="en-GB"/>
        </w:rPr>
      </w:pPr>
    </w:p>
    <w:p w14:paraId="3A53FF59" w14:textId="77777777" w:rsidR="000C3E22" w:rsidRDefault="000C3E22" w:rsidP="000C3E22">
      <w:pPr>
        <w:spacing w:after="0" w:line="240" w:lineRule="auto"/>
        <w:rPr>
          <w:iCs/>
          <w:sz w:val="24"/>
          <w:szCs w:val="24"/>
          <w:lang w:val="en-GB"/>
        </w:rPr>
      </w:pPr>
      <w:r w:rsidRPr="000C3E22">
        <w:rPr>
          <w:b/>
          <w:bCs/>
          <w:iCs/>
          <w:sz w:val="24"/>
          <w:szCs w:val="24"/>
          <w:lang w:val="en-GB"/>
        </w:rPr>
        <w:t>Start date:</w:t>
      </w:r>
      <w:r w:rsidRPr="000C3E22">
        <w:rPr>
          <w:iCs/>
          <w:sz w:val="24"/>
          <w:szCs w:val="24"/>
          <w:lang w:val="en-GB"/>
        </w:rPr>
        <w:br/>
        <w:t>Upon agreement. (Alternatively, suggest a start date).</w:t>
      </w:r>
    </w:p>
    <w:sdt>
      <w:sdtPr>
        <w:rPr>
          <w:rFonts w:ascii="Times New Roman" w:hAnsi="Times New Roman" w:cs="Times New Roman"/>
          <w:b/>
          <w:sz w:val="24"/>
          <w:szCs w:val="24"/>
          <w:highlight w:val="black"/>
          <w:lang w:val="en-US"/>
        </w:rPr>
        <w:id w:val="197366452"/>
        <w:placeholder>
          <w:docPart w:val="8AF306A072594A1890017D06D887C1BB"/>
        </w:placeholder>
      </w:sdtPr>
      <w:sdtEndPr>
        <w:rPr>
          <w:b w:val="0"/>
          <w:color w:val="A5A5A5" w:themeColor="background2"/>
          <w:sz w:val="22"/>
          <w:szCs w:val="22"/>
          <w:highlight w:val="none"/>
        </w:rPr>
      </w:sdtEndPr>
      <w:sdtContent>
        <w:p w14:paraId="2E6D857D" w14:textId="77777777"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 xml:space="preserve">Paste or fill in </w:t>
          </w:r>
        </w:p>
      </w:sdtContent>
    </w:sdt>
    <w:p w14:paraId="2E1C11C2" w14:textId="77777777" w:rsidR="000C3E22" w:rsidRPr="000C3E22" w:rsidRDefault="000C3E22" w:rsidP="000C3E22">
      <w:pPr>
        <w:spacing w:after="0" w:line="240" w:lineRule="auto"/>
        <w:rPr>
          <w:iCs/>
          <w:sz w:val="24"/>
          <w:szCs w:val="24"/>
          <w:lang w:val="en-GB"/>
        </w:rPr>
      </w:pPr>
    </w:p>
    <w:p w14:paraId="4377C635" w14:textId="77777777" w:rsidR="000C3E22" w:rsidRPr="000C3E22" w:rsidRDefault="000C3E22" w:rsidP="000C3E22">
      <w:pPr>
        <w:spacing w:after="0" w:line="240" w:lineRule="auto"/>
        <w:rPr>
          <w:iCs/>
          <w:sz w:val="24"/>
          <w:szCs w:val="24"/>
          <w:lang w:val="en-GB"/>
        </w:rPr>
      </w:pPr>
      <w:r w:rsidRPr="000C3E22">
        <w:rPr>
          <w:b/>
          <w:bCs/>
          <w:iCs/>
          <w:sz w:val="24"/>
          <w:szCs w:val="24"/>
          <w:lang w:val="en-GB"/>
        </w:rPr>
        <w:t>Application and selection:</w:t>
      </w:r>
      <w:r w:rsidRPr="000C3E22">
        <w:rPr>
          <w:b/>
          <w:bCs/>
          <w:iCs/>
          <w:sz w:val="24"/>
          <w:szCs w:val="24"/>
          <w:lang w:val="en-GB"/>
        </w:rPr>
        <w:br/>
      </w:r>
      <w:r w:rsidRPr="000C3E22">
        <w:rPr>
          <w:iCs/>
          <w:sz w:val="24"/>
          <w:szCs w:val="24"/>
          <w:lang w:val="en-GB"/>
        </w:rPr>
        <w:t xml:space="preserve">Please submit your application using the link below. The deadline is </w:t>
      </w:r>
      <w:r w:rsidRPr="000C3E22">
        <w:rPr>
          <w:iCs/>
          <w:sz w:val="24"/>
          <w:szCs w:val="24"/>
          <w:highlight w:val="yellow"/>
          <w:lang w:val="en-GB"/>
        </w:rPr>
        <w:t>DD Month YYYY.</w:t>
      </w:r>
    </w:p>
    <w:p w14:paraId="64FBC707" w14:textId="77777777" w:rsidR="000C3E22" w:rsidRPr="000C3E22" w:rsidRDefault="000C3E22" w:rsidP="000C3E22">
      <w:pPr>
        <w:spacing w:after="0" w:line="240" w:lineRule="auto"/>
        <w:rPr>
          <w:iCs/>
          <w:sz w:val="24"/>
          <w:szCs w:val="24"/>
          <w:lang w:val="en-GB"/>
        </w:rPr>
      </w:pPr>
      <w:r w:rsidRPr="000C3E22">
        <w:rPr>
          <w:iCs/>
          <w:sz w:val="24"/>
          <w:szCs w:val="24"/>
          <w:lang w:val="en-GB"/>
        </w:rPr>
        <w:t>Your application must include the following (in PDF format):</w:t>
      </w:r>
    </w:p>
    <w:p w14:paraId="2A0F4756"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A cover letter, in which you describe the reasons why you are applying for the position, your research interests and relevant skills.</w:t>
      </w:r>
    </w:p>
    <w:p w14:paraId="27308862" w14:textId="77777777" w:rsidR="000C3E22" w:rsidRPr="000C3E22" w:rsidRDefault="000C3E22" w:rsidP="000C3E22">
      <w:pPr>
        <w:numPr>
          <w:ilvl w:val="0"/>
          <w:numId w:val="8"/>
        </w:numPr>
        <w:spacing w:after="0" w:line="240" w:lineRule="auto"/>
        <w:rPr>
          <w:iCs/>
          <w:sz w:val="24"/>
          <w:szCs w:val="24"/>
        </w:rPr>
      </w:pPr>
      <w:proofErr w:type="spellStart"/>
      <w:r w:rsidRPr="000C3E22">
        <w:rPr>
          <w:iCs/>
          <w:sz w:val="24"/>
          <w:szCs w:val="24"/>
        </w:rPr>
        <w:t>Your</w:t>
      </w:r>
      <w:proofErr w:type="spellEnd"/>
      <w:r w:rsidRPr="000C3E22">
        <w:rPr>
          <w:iCs/>
          <w:sz w:val="24"/>
          <w:szCs w:val="24"/>
        </w:rPr>
        <w:t xml:space="preserve"> CV.</w:t>
      </w:r>
    </w:p>
    <w:p w14:paraId="0BECDEC9"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Copies of your degree certificate(s) and a transcript of records from previous university studies.</w:t>
      </w:r>
    </w:p>
    <w:p w14:paraId="192B8DED"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A copy of your second cycle (Master’s) degree project, worth a minimum of 15 credits, or equivalent independent project.</w:t>
      </w:r>
    </w:p>
    <w:p w14:paraId="36F08CD2"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 xml:space="preserve">Documents confirming you meet the English language requirements of </w:t>
      </w:r>
      <w:proofErr w:type="spellStart"/>
      <w:r w:rsidRPr="000C3E22">
        <w:rPr>
          <w:iCs/>
          <w:sz w:val="24"/>
          <w:szCs w:val="24"/>
          <w:lang w:val="en-GB"/>
        </w:rPr>
        <w:t>Engelska</w:t>
      </w:r>
      <w:proofErr w:type="spellEnd"/>
      <w:r w:rsidRPr="000C3E22">
        <w:rPr>
          <w:iCs/>
          <w:sz w:val="24"/>
          <w:szCs w:val="24"/>
          <w:lang w:val="en-GB"/>
        </w:rPr>
        <w:t xml:space="preserve"> B/6 or the equivalent. Please note that you do not need to submit this information, if you completed your upper-secondary studies in Sweden, or have been awarded a </w:t>
      </w:r>
      <w:proofErr w:type="gramStart"/>
      <w:r w:rsidRPr="000C3E22">
        <w:rPr>
          <w:iCs/>
          <w:sz w:val="24"/>
          <w:szCs w:val="24"/>
          <w:lang w:val="en-GB"/>
        </w:rPr>
        <w:t>Master’s</w:t>
      </w:r>
      <w:proofErr w:type="gramEnd"/>
      <w:r w:rsidRPr="000C3E22">
        <w:rPr>
          <w:iCs/>
          <w:sz w:val="24"/>
          <w:szCs w:val="24"/>
          <w:lang w:val="en-GB"/>
        </w:rPr>
        <w:t xml:space="preserve"> degree from a Swedish higher education institution.</w:t>
      </w:r>
    </w:p>
    <w:p w14:paraId="45573851"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The contact details of two references, such as teachers, supervisors or a former manager.</w:t>
      </w:r>
    </w:p>
    <w:p w14:paraId="3E186812" w14:textId="77777777" w:rsidR="000C3E22" w:rsidRPr="000C3E22" w:rsidRDefault="000C3E22" w:rsidP="000C3E22">
      <w:pPr>
        <w:numPr>
          <w:ilvl w:val="0"/>
          <w:numId w:val="8"/>
        </w:numPr>
        <w:spacing w:after="0" w:line="240" w:lineRule="auto"/>
        <w:rPr>
          <w:iCs/>
          <w:sz w:val="24"/>
          <w:szCs w:val="24"/>
          <w:lang w:val="en-GB"/>
        </w:rPr>
      </w:pPr>
      <w:r w:rsidRPr="000C3E22">
        <w:rPr>
          <w:iCs/>
          <w:sz w:val="24"/>
          <w:szCs w:val="24"/>
          <w:lang w:val="en-GB"/>
        </w:rPr>
        <w:t xml:space="preserve">Before a decision is made regarding admission to </w:t>
      </w:r>
      <w:proofErr w:type="gramStart"/>
      <w:r w:rsidRPr="000C3E22">
        <w:rPr>
          <w:iCs/>
          <w:sz w:val="24"/>
          <w:szCs w:val="24"/>
          <w:lang w:val="en-GB"/>
        </w:rPr>
        <w:t>third-cycle</w:t>
      </w:r>
      <w:proofErr w:type="gramEnd"/>
      <w:r w:rsidRPr="000C3E22">
        <w:rPr>
          <w:iCs/>
          <w:sz w:val="24"/>
          <w:szCs w:val="24"/>
          <w:lang w:val="en-GB"/>
        </w:rPr>
        <w:t xml:space="preserve"> (doctoral) studies, applicants with foreign citizenship must present a certified copy of their passport. The certified copy should be brought to the interview and shown at the time of the interview.</w:t>
      </w:r>
    </w:p>
    <w:p w14:paraId="495D62EA" w14:textId="77777777" w:rsidR="000C3E22" w:rsidRPr="000C3E22" w:rsidRDefault="000C3E22" w:rsidP="000C3E22">
      <w:pPr>
        <w:spacing w:after="0" w:line="240" w:lineRule="auto"/>
        <w:rPr>
          <w:iCs/>
          <w:sz w:val="24"/>
          <w:szCs w:val="24"/>
          <w:lang w:val="en-GB"/>
        </w:rPr>
      </w:pPr>
      <w:r w:rsidRPr="000C3E22">
        <w:rPr>
          <w:iCs/>
          <w:sz w:val="24"/>
          <w:szCs w:val="24"/>
          <w:lang w:val="en-GB"/>
        </w:rPr>
        <w:t>Candidates will be selected from those eligible based on the above information and the likelihood that they will complete their studies within the allocated period.</w:t>
      </w:r>
    </w:p>
    <w:p w14:paraId="5E1FFC53" w14:textId="77777777" w:rsidR="00B24FBC" w:rsidRDefault="00B24FBC" w:rsidP="00AE000F">
      <w:pPr>
        <w:spacing w:after="0" w:line="240" w:lineRule="auto"/>
        <w:rPr>
          <w:iCs/>
          <w:sz w:val="24"/>
          <w:szCs w:val="24"/>
          <w:lang w:val="en-GB"/>
        </w:rPr>
      </w:pPr>
    </w:p>
    <w:sdt>
      <w:sdtPr>
        <w:rPr>
          <w:rFonts w:ascii="Times New Roman" w:hAnsi="Times New Roman" w:cs="Times New Roman"/>
          <w:b/>
          <w:sz w:val="24"/>
          <w:szCs w:val="24"/>
          <w:highlight w:val="black"/>
          <w:lang w:val="en-US"/>
        </w:rPr>
        <w:id w:val="-1048140192"/>
        <w:placeholder>
          <w:docPart w:val="1C8EBBEC2C52422DA57AA2CFEB1E6AB6"/>
        </w:placeholder>
      </w:sdtPr>
      <w:sdtEndPr>
        <w:rPr>
          <w:b w:val="0"/>
          <w:color w:val="A5A5A5" w:themeColor="background2"/>
          <w:sz w:val="22"/>
          <w:szCs w:val="22"/>
          <w:highlight w:val="none"/>
        </w:rPr>
      </w:sdtEndPr>
      <w:sdtContent>
        <w:p w14:paraId="0BA5F9FA" w14:textId="736C06CA" w:rsidR="000C3E22" w:rsidRPr="000C3E22" w:rsidRDefault="000C3E22" w:rsidP="000C3E22">
          <w:pPr>
            <w:spacing w:after="0" w:line="240" w:lineRule="auto"/>
            <w:rPr>
              <w:rFonts w:ascii="Times New Roman" w:hAnsi="Times New Roman" w:cs="Times New Roman"/>
              <w:color w:val="A5A5A5" w:themeColor="background2"/>
              <w:lang w:val="en-GB"/>
            </w:rPr>
          </w:pPr>
          <w:r w:rsidRPr="000C3E22">
            <w:rPr>
              <w:rFonts w:ascii="Times New Roman" w:hAnsi="Times New Roman" w:cs="Times New Roman"/>
              <w:color w:val="A5A5A5" w:themeColor="background2"/>
              <w:lang w:val="en-GB"/>
            </w:rPr>
            <w:t>Paste or fill in</w:t>
          </w:r>
          <w:r>
            <w:rPr>
              <w:rFonts w:ascii="Times New Roman" w:hAnsi="Times New Roman" w:cs="Times New Roman"/>
              <w:color w:val="A5A5A5" w:themeColor="background2"/>
              <w:lang w:val="en-GB"/>
            </w:rPr>
            <w:t xml:space="preserve"> deadline</w:t>
          </w:r>
          <w:r w:rsidRPr="000C3E22">
            <w:rPr>
              <w:rFonts w:ascii="Times New Roman" w:hAnsi="Times New Roman" w:cs="Times New Roman"/>
              <w:color w:val="A5A5A5" w:themeColor="background2"/>
              <w:lang w:val="en-GB"/>
            </w:rPr>
            <w:t xml:space="preserve"> </w:t>
          </w:r>
        </w:p>
      </w:sdtContent>
    </w:sdt>
    <w:p w14:paraId="365E7539" w14:textId="77777777" w:rsidR="000C3E22" w:rsidRPr="000C3E22" w:rsidRDefault="000C3E22" w:rsidP="00AE000F">
      <w:pPr>
        <w:spacing w:after="0" w:line="240" w:lineRule="auto"/>
        <w:rPr>
          <w:iCs/>
          <w:sz w:val="24"/>
          <w:szCs w:val="24"/>
          <w:lang w:val="en-GB"/>
        </w:rPr>
      </w:pPr>
    </w:p>
    <w:sectPr w:rsidR="000C3E22" w:rsidRPr="000C3E22" w:rsidSect="00F97B62">
      <w:headerReference w:type="even" r:id="rId15"/>
      <w:headerReference w:type="first" r:id="rId16"/>
      <w:pgSz w:w="11906" w:h="16838" w:code="9"/>
      <w:pgMar w:top="1440" w:right="1440" w:bottom="1440"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9E21" w14:textId="77777777" w:rsidR="0091341B" w:rsidRDefault="0091341B" w:rsidP="00B65B3A">
      <w:pPr>
        <w:spacing w:after="0" w:line="240" w:lineRule="auto"/>
      </w:pPr>
      <w:r>
        <w:separator/>
      </w:r>
    </w:p>
    <w:p w14:paraId="722C37E5" w14:textId="77777777" w:rsidR="0091341B" w:rsidRDefault="0091341B"/>
  </w:endnote>
  <w:endnote w:type="continuationSeparator" w:id="0">
    <w:p w14:paraId="50C4B18B" w14:textId="77777777" w:rsidR="0091341B" w:rsidRDefault="0091341B" w:rsidP="00B65B3A">
      <w:pPr>
        <w:spacing w:after="0" w:line="240" w:lineRule="auto"/>
      </w:pPr>
      <w:r>
        <w:continuationSeparator/>
      </w:r>
    </w:p>
    <w:p w14:paraId="24DC150A" w14:textId="77777777" w:rsidR="0091341B" w:rsidRDefault="00913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AACB" w14:textId="77777777" w:rsidR="0091341B" w:rsidRDefault="0091341B" w:rsidP="00B65B3A">
      <w:pPr>
        <w:spacing w:after="0" w:line="240" w:lineRule="auto"/>
      </w:pPr>
      <w:r>
        <w:separator/>
      </w:r>
    </w:p>
  </w:footnote>
  <w:footnote w:type="continuationSeparator" w:id="0">
    <w:p w14:paraId="7ED08440" w14:textId="77777777" w:rsidR="0091341B" w:rsidRDefault="0091341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559" w14:textId="77777777" w:rsidR="00CD410A" w:rsidRDefault="00CD410A" w:rsidP="00B65B3A">
    <w:pPr>
      <w:pStyle w:val="Sidhuvud"/>
      <w:spacing w:before="240" w:after="276"/>
    </w:pPr>
  </w:p>
  <w:p w14:paraId="67021F91" w14:textId="77777777" w:rsidR="00CD410A" w:rsidRDefault="00CD410A" w:rsidP="00B65B3A">
    <w:pPr>
      <w:spacing w:after="276"/>
    </w:pPr>
  </w:p>
  <w:p w14:paraId="5781EC45" w14:textId="77777777" w:rsidR="00CD410A" w:rsidRDefault="00CD410A"/>
  <w:p w14:paraId="2E51F0CE"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958" w14:textId="77777777" w:rsidR="00CD410A" w:rsidRPr="00B30794" w:rsidRDefault="00CD410A" w:rsidP="0005173A">
    <w:pPr>
      <w:pStyle w:val="Header-info"/>
      <w:spacing w:after="7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EB9536B"/>
    <w:multiLevelType w:val="hybridMultilevel"/>
    <w:tmpl w:val="28C2F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D7B72BF"/>
    <w:multiLevelType w:val="multilevel"/>
    <w:tmpl w:val="C83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233EE"/>
    <w:multiLevelType w:val="multilevel"/>
    <w:tmpl w:val="BDC4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966F9"/>
    <w:multiLevelType w:val="hybridMultilevel"/>
    <w:tmpl w:val="FEAA4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8950423">
    <w:abstractNumId w:val="3"/>
  </w:num>
  <w:num w:numId="2" w16cid:durableId="1756854396">
    <w:abstractNumId w:val="4"/>
  </w:num>
  <w:num w:numId="3" w16cid:durableId="86585272">
    <w:abstractNumId w:val="0"/>
  </w:num>
  <w:num w:numId="4" w16cid:durableId="15885807">
    <w:abstractNumId w:val="1"/>
  </w:num>
  <w:num w:numId="5" w16cid:durableId="420175950">
    <w:abstractNumId w:val="7"/>
  </w:num>
  <w:num w:numId="6" w16cid:durableId="268316039">
    <w:abstractNumId w:val="2"/>
  </w:num>
  <w:num w:numId="7" w16cid:durableId="670137044">
    <w:abstractNumId w:val="5"/>
  </w:num>
  <w:num w:numId="8" w16cid:durableId="2092846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34"/>
    <w:rsid w:val="00002EF2"/>
    <w:rsid w:val="00017F5C"/>
    <w:rsid w:val="0002287F"/>
    <w:rsid w:val="0003125C"/>
    <w:rsid w:val="000375DE"/>
    <w:rsid w:val="0005173A"/>
    <w:rsid w:val="00053E90"/>
    <w:rsid w:val="000C3E22"/>
    <w:rsid w:val="000D0FE3"/>
    <w:rsid w:val="000F5E03"/>
    <w:rsid w:val="00116550"/>
    <w:rsid w:val="001231E4"/>
    <w:rsid w:val="001406CC"/>
    <w:rsid w:val="001414D6"/>
    <w:rsid w:val="001452B5"/>
    <w:rsid w:val="00150302"/>
    <w:rsid w:val="00152C1E"/>
    <w:rsid w:val="00153304"/>
    <w:rsid w:val="00154582"/>
    <w:rsid w:val="00196B58"/>
    <w:rsid w:val="001A1F63"/>
    <w:rsid w:val="001B155A"/>
    <w:rsid w:val="001C3335"/>
    <w:rsid w:val="001E0C17"/>
    <w:rsid w:val="0021520B"/>
    <w:rsid w:val="002169D8"/>
    <w:rsid w:val="002472F4"/>
    <w:rsid w:val="00254101"/>
    <w:rsid w:val="00265D48"/>
    <w:rsid w:val="00266BE1"/>
    <w:rsid w:val="002817AF"/>
    <w:rsid w:val="002A4353"/>
    <w:rsid w:val="002D10A9"/>
    <w:rsid w:val="002E6AE3"/>
    <w:rsid w:val="003152C4"/>
    <w:rsid w:val="00316A97"/>
    <w:rsid w:val="00330EA7"/>
    <w:rsid w:val="00346952"/>
    <w:rsid w:val="00373994"/>
    <w:rsid w:val="00384C8B"/>
    <w:rsid w:val="003B2F68"/>
    <w:rsid w:val="003E5DF0"/>
    <w:rsid w:val="003F03CC"/>
    <w:rsid w:val="0040615A"/>
    <w:rsid w:val="00416665"/>
    <w:rsid w:val="00417F51"/>
    <w:rsid w:val="004210DE"/>
    <w:rsid w:val="004227D9"/>
    <w:rsid w:val="00426CA6"/>
    <w:rsid w:val="004332BF"/>
    <w:rsid w:val="004343E5"/>
    <w:rsid w:val="0045434E"/>
    <w:rsid w:val="00463513"/>
    <w:rsid w:val="004B6550"/>
    <w:rsid w:val="004C279A"/>
    <w:rsid w:val="00505276"/>
    <w:rsid w:val="00521C3B"/>
    <w:rsid w:val="0052484B"/>
    <w:rsid w:val="005267B8"/>
    <w:rsid w:val="0053287A"/>
    <w:rsid w:val="00555997"/>
    <w:rsid w:val="005608D7"/>
    <w:rsid w:val="00571A22"/>
    <w:rsid w:val="00574CAE"/>
    <w:rsid w:val="005A0379"/>
    <w:rsid w:val="005A16ED"/>
    <w:rsid w:val="005B5620"/>
    <w:rsid w:val="006049CB"/>
    <w:rsid w:val="0060679E"/>
    <w:rsid w:val="006114A3"/>
    <w:rsid w:val="006172DF"/>
    <w:rsid w:val="006323DC"/>
    <w:rsid w:val="00633F86"/>
    <w:rsid w:val="00664B8F"/>
    <w:rsid w:val="00664F33"/>
    <w:rsid w:val="00695E24"/>
    <w:rsid w:val="006A74F2"/>
    <w:rsid w:val="006C597B"/>
    <w:rsid w:val="006C5E84"/>
    <w:rsid w:val="006C7BA1"/>
    <w:rsid w:val="006C7EEC"/>
    <w:rsid w:val="006C7EF6"/>
    <w:rsid w:val="006E0917"/>
    <w:rsid w:val="006E4110"/>
    <w:rsid w:val="006F223F"/>
    <w:rsid w:val="007002D7"/>
    <w:rsid w:val="00707ACA"/>
    <w:rsid w:val="007121F4"/>
    <w:rsid w:val="00713487"/>
    <w:rsid w:val="007212EF"/>
    <w:rsid w:val="0077745B"/>
    <w:rsid w:val="00796EB5"/>
    <w:rsid w:val="007A2D4E"/>
    <w:rsid w:val="007B14B8"/>
    <w:rsid w:val="007B3C72"/>
    <w:rsid w:val="007C34D0"/>
    <w:rsid w:val="007D4D7A"/>
    <w:rsid w:val="007E4639"/>
    <w:rsid w:val="007E47DA"/>
    <w:rsid w:val="007F3F68"/>
    <w:rsid w:val="007F5637"/>
    <w:rsid w:val="007F6F9B"/>
    <w:rsid w:val="00811E88"/>
    <w:rsid w:val="00843EA7"/>
    <w:rsid w:val="0084674F"/>
    <w:rsid w:val="00862510"/>
    <w:rsid w:val="00864EFB"/>
    <w:rsid w:val="0087767A"/>
    <w:rsid w:val="00880CF7"/>
    <w:rsid w:val="00890B5B"/>
    <w:rsid w:val="00893192"/>
    <w:rsid w:val="008B35B5"/>
    <w:rsid w:val="008C7FA3"/>
    <w:rsid w:val="008E2971"/>
    <w:rsid w:val="008E2C57"/>
    <w:rsid w:val="008E724E"/>
    <w:rsid w:val="008F24D9"/>
    <w:rsid w:val="009109E8"/>
    <w:rsid w:val="0091341B"/>
    <w:rsid w:val="00915134"/>
    <w:rsid w:val="00933ED8"/>
    <w:rsid w:val="009662BC"/>
    <w:rsid w:val="009A30D5"/>
    <w:rsid w:val="009C26CC"/>
    <w:rsid w:val="009C4381"/>
    <w:rsid w:val="00A0396E"/>
    <w:rsid w:val="00A07925"/>
    <w:rsid w:val="00A22A18"/>
    <w:rsid w:val="00A47A74"/>
    <w:rsid w:val="00A54B17"/>
    <w:rsid w:val="00A656A2"/>
    <w:rsid w:val="00A71A0A"/>
    <w:rsid w:val="00A73167"/>
    <w:rsid w:val="00A82303"/>
    <w:rsid w:val="00A8595D"/>
    <w:rsid w:val="00AA5A49"/>
    <w:rsid w:val="00AC0BC2"/>
    <w:rsid w:val="00AD1A0A"/>
    <w:rsid w:val="00AE000F"/>
    <w:rsid w:val="00AE2404"/>
    <w:rsid w:val="00AF5948"/>
    <w:rsid w:val="00B24FBC"/>
    <w:rsid w:val="00B3025B"/>
    <w:rsid w:val="00B30794"/>
    <w:rsid w:val="00B42E99"/>
    <w:rsid w:val="00B54D19"/>
    <w:rsid w:val="00B652A6"/>
    <w:rsid w:val="00B65B3A"/>
    <w:rsid w:val="00BA0E41"/>
    <w:rsid w:val="00BD281F"/>
    <w:rsid w:val="00BF1046"/>
    <w:rsid w:val="00BF5EBE"/>
    <w:rsid w:val="00C07176"/>
    <w:rsid w:val="00C134BF"/>
    <w:rsid w:val="00C26923"/>
    <w:rsid w:val="00C32E09"/>
    <w:rsid w:val="00C56D4E"/>
    <w:rsid w:val="00C62AB9"/>
    <w:rsid w:val="00C668D7"/>
    <w:rsid w:val="00C84384"/>
    <w:rsid w:val="00C87604"/>
    <w:rsid w:val="00CB504E"/>
    <w:rsid w:val="00CB57EA"/>
    <w:rsid w:val="00CC31D7"/>
    <w:rsid w:val="00CD410A"/>
    <w:rsid w:val="00CF540B"/>
    <w:rsid w:val="00D00E93"/>
    <w:rsid w:val="00D633FB"/>
    <w:rsid w:val="00D65A45"/>
    <w:rsid w:val="00D751D0"/>
    <w:rsid w:val="00D83999"/>
    <w:rsid w:val="00DB02E7"/>
    <w:rsid w:val="00DB7E7E"/>
    <w:rsid w:val="00DC260E"/>
    <w:rsid w:val="00DD59D8"/>
    <w:rsid w:val="00DF14CB"/>
    <w:rsid w:val="00E00700"/>
    <w:rsid w:val="00E01AE2"/>
    <w:rsid w:val="00E032A9"/>
    <w:rsid w:val="00E11BD3"/>
    <w:rsid w:val="00E17891"/>
    <w:rsid w:val="00E32A53"/>
    <w:rsid w:val="00E3424C"/>
    <w:rsid w:val="00E5258F"/>
    <w:rsid w:val="00F05B25"/>
    <w:rsid w:val="00F171CE"/>
    <w:rsid w:val="00F20BE1"/>
    <w:rsid w:val="00F240C5"/>
    <w:rsid w:val="00F36535"/>
    <w:rsid w:val="00F370B7"/>
    <w:rsid w:val="00F616DB"/>
    <w:rsid w:val="00F64A98"/>
    <w:rsid w:val="00F74F50"/>
    <w:rsid w:val="00F96F2A"/>
    <w:rsid w:val="00F97B62"/>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B2EF"/>
  <w15:chartTrackingRefBased/>
  <w15:docId w15:val="{A499A82D-5D1B-4CE9-AFCD-90162C3A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22"/>
    <w:pPr>
      <w:spacing w:after="160" w:line="259" w:lineRule="auto"/>
    </w:pPr>
    <w:rPr>
      <w:rFonts w:asciiTheme="minorHAnsi" w:hAnsiTheme="minorHAnsi"/>
      <w:kern w:val="2"/>
      <w14:ligatures w14:val="standardContextual"/>
    </w:rPr>
  </w:style>
  <w:style w:type="paragraph" w:styleId="Rubrik1">
    <w:name w:val="heading 1"/>
    <w:basedOn w:val="Normal"/>
    <w:next w:val="Normal"/>
    <w:link w:val="Rubrik1Char"/>
    <w:uiPriority w:val="9"/>
    <w:qFormat/>
    <w:rsid w:val="007A2D4E"/>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A2D4E"/>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7A2D4E"/>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7A2D4E"/>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rsid w:val="000C3E2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C3E22"/>
  </w:style>
  <w:style w:type="character" w:customStyle="1" w:styleId="Rubrik1Char">
    <w:name w:val="Rubrik 1 Char"/>
    <w:basedOn w:val="Standardstycketeckensnitt"/>
    <w:link w:val="Rubrik1"/>
    <w:uiPriority w:val="9"/>
    <w:rsid w:val="007A2D4E"/>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A2D4E"/>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7A2D4E"/>
    <w:rPr>
      <w:rFonts w:asciiTheme="minorHAnsi" w:eastAsiaTheme="majorEastAsia" w:hAnsiTheme="minorHAnsi" w:cstheme="majorBidi"/>
      <w:bCs/>
      <w:i/>
      <w:color w:val="000000" w:themeColor="accent1"/>
    </w:rPr>
  </w:style>
  <w:style w:type="paragraph" w:styleId="Rubrik">
    <w:name w:val="Title"/>
    <w:aliases w:val="Titel/Dokumentnamn"/>
    <w:basedOn w:val="Normal"/>
    <w:next w:val="Normal"/>
    <w:link w:val="RubrikChar"/>
    <w:uiPriority w:val="99"/>
    <w:rsid w:val="007A2D4E"/>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A2D4E"/>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A2D4E"/>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A2D4E"/>
    <w:rPr>
      <w:rFonts w:asciiTheme="majorHAnsi" w:hAnsiTheme="majorHAnsi"/>
      <w:sz w:val="14"/>
    </w:rPr>
  </w:style>
  <w:style w:type="paragraph" w:styleId="Sidfot">
    <w:name w:val="footer"/>
    <w:basedOn w:val="Sidhuvud"/>
    <w:link w:val="SidfotChar"/>
    <w:uiPriority w:val="99"/>
    <w:rsid w:val="007A2D4E"/>
    <w:pPr>
      <w:tabs>
        <w:tab w:val="clear" w:pos="3686"/>
        <w:tab w:val="left" w:pos="4111"/>
      </w:tabs>
    </w:pPr>
    <w:rPr>
      <w:lang w:val="en-GB"/>
    </w:rPr>
  </w:style>
  <w:style w:type="character" w:customStyle="1" w:styleId="SidfotChar">
    <w:name w:val="Sidfot Char"/>
    <w:basedOn w:val="Standardstycketeckensnitt"/>
    <w:link w:val="Sidfot"/>
    <w:uiPriority w:val="99"/>
    <w:rsid w:val="007A2D4E"/>
    <w:rPr>
      <w:rFonts w:asciiTheme="majorHAnsi" w:hAnsiTheme="majorHAnsi"/>
      <w:sz w:val="14"/>
      <w:lang w:val="en-GB"/>
    </w:rPr>
  </w:style>
  <w:style w:type="character" w:styleId="Platshllartext">
    <w:name w:val="Placeholder Text"/>
    <w:basedOn w:val="Standardstycketeckensnitt"/>
    <w:uiPriority w:val="99"/>
    <w:semiHidden/>
    <w:rsid w:val="007A2D4E"/>
    <w:rPr>
      <w:color w:val="808080"/>
    </w:rPr>
  </w:style>
  <w:style w:type="paragraph" w:styleId="Ballongtext">
    <w:name w:val="Balloon Text"/>
    <w:basedOn w:val="Normal"/>
    <w:link w:val="BallongtextChar"/>
    <w:uiPriority w:val="99"/>
    <w:semiHidden/>
    <w:unhideWhenUsed/>
    <w:rsid w:val="007A2D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2D4E"/>
    <w:rPr>
      <w:rFonts w:ascii="Tahoma" w:hAnsi="Tahoma" w:cs="Tahoma"/>
      <w:sz w:val="16"/>
      <w:szCs w:val="16"/>
    </w:rPr>
  </w:style>
  <w:style w:type="table" w:styleId="Tabellrutnt">
    <w:name w:val="Table Grid"/>
    <w:basedOn w:val="Normaltabell"/>
    <w:uiPriority w:val="59"/>
    <w:rsid w:val="007A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A2D4E"/>
    <w:pPr>
      <w:tabs>
        <w:tab w:val="clear" w:pos="9072"/>
        <w:tab w:val="right" w:pos="8789"/>
      </w:tabs>
    </w:pPr>
  </w:style>
  <w:style w:type="character" w:styleId="Hyperlnk">
    <w:name w:val="Hyperlink"/>
    <w:basedOn w:val="Standardstycketeckensnitt"/>
    <w:uiPriority w:val="99"/>
    <w:semiHidden/>
    <w:qFormat/>
    <w:rsid w:val="007A2D4E"/>
    <w:rPr>
      <w:color w:val="0000FF"/>
      <w:u w:val="single"/>
    </w:rPr>
  </w:style>
  <w:style w:type="paragraph" w:styleId="Innehllsfrteckningsrubrik">
    <w:name w:val="TOC Heading"/>
    <w:basedOn w:val="Rubrik1"/>
    <w:next w:val="Normal"/>
    <w:uiPriority w:val="39"/>
    <w:semiHidden/>
    <w:rsid w:val="007A2D4E"/>
    <w:pPr>
      <w:pageBreakBefore/>
      <w:suppressAutoHyphens w:val="0"/>
      <w:outlineLvl w:val="9"/>
    </w:pPr>
    <w:rPr>
      <w:lang w:val="en-US" w:eastAsia="ja-JP"/>
    </w:rPr>
  </w:style>
  <w:style w:type="paragraph" w:styleId="Citat">
    <w:name w:val="Quote"/>
    <w:basedOn w:val="Normal"/>
    <w:link w:val="CitatChar"/>
    <w:uiPriority w:val="10"/>
    <w:qFormat/>
    <w:rsid w:val="007A2D4E"/>
    <w:pPr>
      <w:spacing w:after="220"/>
      <w:ind w:left="357"/>
    </w:pPr>
    <w:rPr>
      <w:iCs/>
      <w:color w:val="000000" w:themeColor="text1"/>
      <w:sz w:val="20"/>
    </w:rPr>
  </w:style>
  <w:style w:type="character" w:customStyle="1" w:styleId="CitatChar">
    <w:name w:val="Citat Char"/>
    <w:basedOn w:val="Standardstycketeckensnitt"/>
    <w:link w:val="Citat"/>
    <w:uiPriority w:val="10"/>
    <w:rsid w:val="007A2D4E"/>
    <w:rPr>
      <w:rFonts w:asciiTheme="minorHAnsi" w:hAnsiTheme="minorHAnsi"/>
      <w:iCs/>
      <w:color w:val="000000" w:themeColor="text1"/>
      <w:sz w:val="20"/>
    </w:rPr>
  </w:style>
  <w:style w:type="paragraph" w:styleId="Innehll1">
    <w:name w:val="toc 1"/>
    <w:basedOn w:val="Normal"/>
    <w:next w:val="Normal"/>
    <w:uiPriority w:val="39"/>
    <w:semiHidden/>
    <w:rsid w:val="007A2D4E"/>
    <w:pPr>
      <w:spacing w:beforeLines="100" w:before="100" w:after="0"/>
    </w:pPr>
  </w:style>
  <w:style w:type="paragraph" w:styleId="Innehll2">
    <w:name w:val="toc 2"/>
    <w:basedOn w:val="Normal"/>
    <w:next w:val="Normal"/>
    <w:uiPriority w:val="99"/>
    <w:semiHidden/>
    <w:rsid w:val="007A2D4E"/>
    <w:pPr>
      <w:spacing w:after="0"/>
      <w:ind w:left="276"/>
    </w:pPr>
  </w:style>
  <w:style w:type="paragraph" w:styleId="Innehll3">
    <w:name w:val="toc 3"/>
    <w:basedOn w:val="Normal"/>
    <w:next w:val="Normal"/>
    <w:uiPriority w:val="99"/>
    <w:semiHidden/>
    <w:rsid w:val="007A2D4E"/>
    <w:pPr>
      <w:spacing w:after="0"/>
      <w:ind w:left="552"/>
    </w:pPr>
  </w:style>
  <w:style w:type="character" w:styleId="Betoning">
    <w:name w:val="Emphasis"/>
    <w:basedOn w:val="Standardstycketeckensnitt"/>
    <w:uiPriority w:val="20"/>
    <w:qFormat/>
    <w:rsid w:val="007A2D4E"/>
    <w:rPr>
      <w:i/>
      <w:iCs/>
    </w:rPr>
  </w:style>
  <w:style w:type="paragraph" w:styleId="Innehll4">
    <w:name w:val="toc 4"/>
    <w:basedOn w:val="Normal"/>
    <w:next w:val="Normal"/>
    <w:uiPriority w:val="99"/>
    <w:semiHidden/>
    <w:rsid w:val="007A2D4E"/>
    <w:pPr>
      <w:spacing w:after="100"/>
      <w:ind w:left="660"/>
    </w:pPr>
  </w:style>
  <w:style w:type="paragraph" w:styleId="Innehll5">
    <w:name w:val="toc 5"/>
    <w:basedOn w:val="Normal"/>
    <w:next w:val="Normal"/>
    <w:uiPriority w:val="99"/>
    <w:semiHidden/>
    <w:rsid w:val="007A2D4E"/>
    <w:pPr>
      <w:spacing w:after="100"/>
      <w:ind w:left="880"/>
    </w:pPr>
  </w:style>
  <w:style w:type="paragraph" w:styleId="Innehll6">
    <w:name w:val="toc 6"/>
    <w:basedOn w:val="Normal"/>
    <w:next w:val="Normal"/>
    <w:uiPriority w:val="99"/>
    <w:semiHidden/>
    <w:rsid w:val="007A2D4E"/>
    <w:pPr>
      <w:spacing w:after="100"/>
      <w:ind w:left="1100"/>
    </w:pPr>
  </w:style>
  <w:style w:type="paragraph" w:styleId="Innehll7">
    <w:name w:val="toc 7"/>
    <w:basedOn w:val="Normal"/>
    <w:next w:val="Normal"/>
    <w:uiPriority w:val="99"/>
    <w:semiHidden/>
    <w:rsid w:val="007A2D4E"/>
    <w:pPr>
      <w:spacing w:after="100"/>
      <w:ind w:left="1320"/>
    </w:pPr>
  </w:style>
  <w:style w:type="paragraph" w:styleId="Innehll8">
    <w:name w:val="toc 8"/>
    <w:basedOn w:val="Normal"/>
    <w:next w:val="Normal"/>
    <w:uiPriority w:val="99"/>
    <w:semiHidden/>
    <w:rsid w:val="007A2D4E"/>
    <w:pPr>
      <w:spacing w:after="100"/>
      <w:ind w:left="1540"/>
    </w:pPr>
  </w:style>
  <w:style w:type="paragraph" w:styleId="Innehll9">
    <w:name w:val="toc 9"/>
    <w:basedOn w:val="Normal"/>
    <w:next w:val="Normal"/>
    <w:uiPriority w:val="99"/>
    <w:semiHidden/>
    <w:rsid w:val="007A2D4E"/>
    <w:pPr>
      <w:spacing w:after="100"/>
      <w:ind w:left="1760"/>
    </w:pPr>
  </w:style>
  <w:style w:type="table" w:customStyle="1" w:styleId="Trelinjerstabell">
    <w:name w:val="Trelinjerstabell"/>
    <w:basedOn w:val="Normaltabell"/>
    <w:uiPriority w:val="99"/>
    <w:rsid w:val="007A2D4E"/>
    <w:pPr>
      <w:spacing w:after="0" w:line="240" w:lineRule="auto"/>
      <w:contextualSpacing/>
    </w:pPr>
    <w:rPr>
      <w:rFonts w:asciiTheme="majorHAnsi" w:hAnsiTheme="majorHAnsi"/>
      <w:sz w:val="20"/>
    </w:rPr>
    <w:tblPr>
      <w:tblBorders>
        <w:top w:val="single" w:sz="4" w:space="0" w:color="auto"/>
        <w:bottom w:val="single" w:sz="4" w:space="0" w:color="auto"/>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7A2D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7A2D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7A2D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7A2D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7A2D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7A2D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7A2D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7A2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7A2D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7A2D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b/>
        <w:bCs/>
        <w:color w:val="FFFFFF" w:themeColor="background1"/>
      </w:rPr>
      <w:tbl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7A2D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b/>
        <w:bCs/>
        <w:color w:val="FFFFFF" w:themeColor="background1"/>
      </w:rPr>
      <w:tbl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7A2D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b/>
        <w:bCs/>
        <w:color w:val="FFFFFF" w:themeColor="background1"/>
      </w:rPr>
      <w:tbl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7A2D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b/>
        <w:bCs/>
        <w:color w:val="FFFFFF" w:themeColor="background1"/>
      </w:rPr>
      <w:tbl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7A2D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b/>
        <w:bCs/>
        <w:color w:val="FFFFFF" w:themeColor="background1"/>
      </w:rPr>
      <w:tbl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7A2D4E"/>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7A2D4E"/>
    <w:pPr>
      <w:ind w:right="4111"/>
    </w:pPr>
  </w:style>
  <w:style w:type="character" w:styleId="Stark">
    <w:name w:val="Strong"/>
    <w:basedOn w:val="Standardstycketeckensnitt"/>
    <w:uiPriority w:val="1"/>
    <w:rsid w:val="007A2D4E"/>
    <w:rPr>
      <w:b/>
      <w:bCs/>
    </w:rPr>
  </w:style>
  <w:style w:type="table" w:customStyle="1" w:styleId="Sidfottabell">
    <w:name w:val="Sidfot tabell"/>
    <w:basedOn w:val="Normaltabell"/>
    <w:uiPriority w:val="99"/>
    <w:rsid w:val="007A2D4E"/>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A2D4E"/>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A2D4E"/>
    <w:rPr>
      <w:rFonts w:asciiTheme="minorHAnsi" w:hAnsiTheme="minorHAnsi"/>
      <w:sz w:val="20"/>
      <w:szCs w:val="20"/>
    </w:rPr>
  </w:style>
  <w:style w:type="character" w:styleId="Fotnotsreferens">
    <w:name w:val="footnote reference"/>
    <w:basedOn w:val="Standardstycketeckensnitt"/>
    <w:uiPriority w:val="99"/>
    <w:semiHidden/>
    <w:unhideWhenUsed/>
    <w:rsid w:val="007A2D4E"/>
    <w:rPr>
      <w:vertAlign w:val="superscript"/>
    </w:rPr>
  </w:style>
  <w:style w:type="character" w:customStyle="1" w:styleId="Rubrik4Char">
    <w:name w:val="Rubrik 4 Char"/>
    <w:basedOn w:val="Standardstycketeckensnitt"/>
    <w:link w:val="Rubrik4"/>
    <w:uiPriority w:val="9"/>
    <w:rsid w:val="007A2D4E"/>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A2D4E"/>
    <w:rPr>
      <w:rFonts w:asciiTheme="majorHAnsi" w:hAnsiTheme="majorHAnsi"/>
      <w:color w:val="auto"/>
      <w:sz w:val="14"/>
    </w:rPr>
  </w:style>
  <w:style w:type="character" w:customStyle="1" w:styleId="Sidfotmallarna">
    <w:name w:val="Sidfot mallarna"/>
    <w:basedOn w:val="Standardstycketeckensnitt"/>
    <w:uiPriority w:val="1"/>
    <w:rsid w:val="007A2D4E"/>
    <w:rPr>
      <w:rFonts w:asciiTheme="majorHAnsi" w:hAnsiTheme="majorHAnsi"/>
      <w:sz w:val="14"/>
    </w:rPr>
  </w:style>
  <w:style w:type="character" w:customStyle="1" w:styleId="Sidfotmallarnagr">
    <w:name w:val="Sidfot mallarna grå"/>
    <w:basedOn w:val="Standardstycketeckensnitt"/>
    <w:uiPriority w:val="1"/>
    <w:rsid w:val="007A2D4E"/>
    <w:rPr>
      <w:color w:val="7F7F7F" w:themeColor="text1" w:themeTint="80"/>
    </w:rPr>
  </w:style>
  <w:style w:type="paragraph" w:customStyle="1" w:styleId="TillfalligText">
    <w:name w:val="TillfalligText"/>
    <w:basedOn w:val="Normal"/>
    <w:link w:val="TillfalligTextChar"/>
    <w:rsid w:val="007A2D4E"/>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A2D4E"/>
    <w:rPr>
      <w:rFonts w:asciiTheme="minorHAnsi" w:hAnsiTheme="minorHAnsi" w:cstheme="minorHAnsi"/>
      <w:bdr w:val="single" w:sz="4" w:space="0" w:color="auto"/>
    </w:rPr>
  </w:style>
  <w:style w:type="paragraph" w:styleId="Punktlista">
    <w:name w:val="List Bullet"/>
    <w:basedOn w:val="Normal"/>
    <w:uiPriority w:val="99"/>
    <w:qFormat/>
    <w:rsid w:val="007A2D4E"/>
    <w:pPr>
      <w:numPr>
        <w:numId w:val="4"/>
      </w:numPr>
      <w:contextualSpacing/>
    </w:pPr>
  </w:style>
  <w:style w:type="paragraph" w:styleId="Numreradlista">
    <w:name w:val="List Number"/>
    <w:basedOn w:val="Normal"/>
    <w:uiPriority w:val="99"/>
    <w:qFormat/>
    <w:rsid w:val="007A2D4E"/>
    <w:pPr>
      <w:numPr>
        <w:numId w:val="3"/>
      </w:numPr>
      <w:contextualSpacing/>
    </w:pPr>
  </w:style>
  <w:style w:type="character" w:customStyle="1" w:styleId="normaltextrun">
    <w:name w:val="normaltextrun"/>
    <w:basedOn w:val="Standardstycketeckensnitt"/>
    <w:rsid w:val="00880CF7"/>
  </w:style>
  <w:style w:type="character" w:customStyle="1" w:styleId="tabchar">
    <w:name w:val="tabchar"/>
    <w:basedOn w:val="Standardstycketeckensnitt"/>
    <w:rsid w:val="00880CF7"/>
  </w:style>
  <w:style w:type="paragraph" w:styleId="Brdtext">
    <w:name w:val="Body Text"/>
    <w:basedOn w:val="Normal"/>
    <w:link w:val="BrdtextChar"/>
    <w:uiPriority w:val="99"/>
    <w:rsid w:val="00880CF7"/>
    <w:pPr>
      <w:widowControl w:val="0"/>
      <w:tabs>
        <w:tab w:val="left" w:pos="6237"/>
      </w:tabs>
      <w:overflowPunct w:val="0"/>
      <w:autoSpaceDE w:val="0"/>
      <w:autoSpaceDN w:val="0"/>
      <w:adjustRightInd w:val="0"/>
      <w:spacing w:after="0" w:line="240" w:lineRule="auto"/>
      <w:ind w:left="1134"/>
      <w:textAlignment w:val="baseline"/>
    </w:pPr>
    <w:rPr>
      <w:rFonts w:ascii="Palatino" w:eastAsia="Times New Roman" w:hAnsi="Palatino" w:cs="Times New Roman"/>
      <w:sz w:val="24"/>
      <w:szCs w:val="20"/>
      <w:lang w:eastAsia="sv-SE"/>
    </w:rPr>
  </w:style>
  <w:style w:type="character" w:customStyle="1" w:styleId="BrdtextChar">
    <w:name w:val="Brödtext Char"/>
    <w:basedOn w:val="Standardstycketeckensnitt"/>
    <w:link w:val="Brdtext"/>
    <w:uiPriority w:val="99"/>
    <w:rsid w:val="00880CF7"/>
    <w:rPr>
      <w:rFonts w:ascii="Palatino" w:eastAsia="Times New Roman" w:hAnsi="Palatino" w:cs="Times New Roman"/>
      <w:sz w:val="24"/>
      <w:szCs w:val="20"/>
      <w:lang w:eastAsia="sv-SE"/>
    </w:rPr>
  </w:style>
  <w:style w:type="paragraph" w:styleId="Liststycke">
    <w:name w:val="List Paragraph"/>
    <w:basedOn w:val="Normal"/>
    <w:uiPriority w:val="34"/>
    <w:rsid w:val="00880CF7"/>
    <w:pPr>
      <w:ind w:left="720"/>
      <w:contextualSpacing/>
    </w:pPr>
  </w:style>
  <w:style w:type="character" w:styleId="AnvndHyperlnk">
    <w:name w:val="FollowedHyperlink"/>
    <w:basedOn w:val="Standardstycketeckensnitt"/>
    <w:uiPriority w:val="99"/>
    <w:semiHidden/>
    <w:unhideWhenUsed/>
    <w:rsid w:val="006172DF"/>
    <w:rPr>
      <w:color w:val="000000" w:themeColor="followedHyperlink"/>
      <w:u w:val="single"/>
    </w:rPr>
  </w:style>
  <w:style w:type="paragraph" w:styleId="Normalwebb">
    <w:name w:val="Normal (Web)"/>
    <w:basedOn w:val="Normal"/>
    <w:uiPriority w:val="99"/>
    <w:semiHidden/>
    <w:unhideWhenUsed/>
    <w:rsid w:val="000375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0C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34510421">
      <w:bodyDiv w:val="1"/>
      <w:marLeft w:val="0"/>
      <w:marRight w:val="0"/>
      <w:marTop w:val="0"/>
      <w:marBottom w:val="0"/>
      <w:divBdr>
        <w:top w:val="none" w:sz="0" w:space="0" w:color="auto"/>
        <w:left w:val="none" w:sz="0" w:space="0" w:color="auto"/>
        <w:bottom w:val="none" w:sz="0" w:space="0" w:color="auto"/>
        <w:right w:val="none" w:sz="0" w:space="0" w:color="auto"/>
      </w:divBdr>
    </w:div>
    <w:div w:id="1018312559">
      <w:bodyDiv w:val="1"/>
      <w:marLeft w:val="0"/>
      <w:marRight w:val="0"/>
      <w:marTop w:val="0"/>
      <w:marBottom w:val="0"/>
      <w:divBdr>
        <w:top w:val="none" w:sz="0" w:space="0" w:color="auto"/>
        <w:left w:val="none" w:sz="0" w:space="0" w:color="auto"/>
        <w:bottom w:val="none" w:sz="0" w:space="0" w:color="auto"/>
        <w:right w:val="none" w:sz="0" w:space="0" w:color="auto"/>
      </w:divBdr>
    </w:div>
    <w:div w:id="1062875968">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500776434">
      <w:bodyDiv w:val="1"/>
      <w:marLeft w:val="0"/>
      <w:marRight w:val="0"/>
      <w:marTop w:val="0"/>
      <w:marBottom w:val="0"/>
      <w:divBdr>
        <w:top w:val="none" w:sz="0" w:space="0" w:color="auto"/>
        <w:left w:val="none" w:sz="0" w:space="0" w:color="auto"/>
        <w:bottom w:val="none" w:sz="0" w:space="0" w:color="auto"/>
        <w:right w:val="none" w:sz="0" w:space="0" w:color="auto"/>
      </w:divBdr>
    </w:div>
    <w:div w:id="1680348166">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742406186">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38423747">
      <w:bodyDiv w:val="1"/>
      <w:marLeft w:val="0"/>
      <w:marRight w:val="0"/>
      <w:marTop w:val="0"/>
      <w:marBottom w:val="0"/>
      <w:divBdr>
        <w:top w:val="none" w:sz="0" w:space="0" w:color="auto"/>
        <w:left w:val="none" w:sz="0" w:space="0" w:color="auto"/>
        <w:bottom w:val="none" w:sz="0" w:space="0" w:color="auto"/>
        <w:right w:val="none" w:sz="0" w:space="0" w:color="auto"/>
      </w:divBdr>
    </w:div>
    <w:div w:id="21192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om-slu/jobba-pa-sl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utbildningens-innehall/planering-och-uppfoljning/nuvarande-forskarutbildningsam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lu.se/utbildning/program-kurser/forskarutbild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916A675824690AA759AF6401740FA"/>
        <w:category>
          <w:name w:val="Allmänt"/>
          <w:gallery w:val="placeholder"/>
        </w:category>
        <w:types>
          <w:type w:val="bbPlcHdr"/>
        </w:types>
        <w:behaviors>
          <w:behavior w:val="content"/>
        </w:behaviors>
        <w:guid w:val="{43B22EC5-85E1-444E-9D85-581A7FE65523}"/>
      </w:docPartPr>
      <w:docPartBody>
        <w:p w:rsidR="00B92434" w:rsidRDefault="00442AEF" w:rsidP="00442AEF">
          <w:pPr>
            <w:pStyle w:val="2E9916A675824690AA759AF6401740FA"/>
          </w:pPr>
          <w:r w:rsidRPr="00880CF7">
            <w:rPr>
              <w:rStyle w:val="Platshllartext"/>
            </w:rPr>
            <w:t>Klistra in / fyll i rubrik</w:t>
          </w:r>
        </w:p>
      </w:docPartBody>
    </w:docPart>
    <w:docPart>
      <w:docPartPr>
        <w:name w:val="AF1802E0E68042C4939468D50C2929D6"/>
        <w:category>
          <w:name w:val="Allmänt"/>
          <w:gallery w:val="placeholder"/>
        </w:category>
        <w:types>
          <w:type w:val="bbPlcHdr"/>
        </w:types>
        <w:behaviors>
          <w:behavior w:val="content"/>
        </w:behaviors>
        <w:guid w:val="{FFFACAFE-02BF-4A20-B58C-E30EA30EC705}"/>
      </w:docPartPr>
      <w:docPartBody>
        <w:p w:rsidR="004C350E" w:rsidRDefault="00781C43" w:rsidP="00781C43">
          <w:pPr>
            <w:pStyle w:val="AF1802E0E68042C4939468D50C2929D6"/>
          </w:pPr>
          <w:r w:rsidRPr="00880CF7">
            <w:rPr>
              <w:rStyle w:val="Platshllartext"/>
            </w:rPr>
            <w:t>Klistra in / fyll i rubrik</w:t>
          </w:r>
        </w:p>
      </w:docPartBody>
    </w:docPart>
    <w:docPart>
      <w:docPartPr>
        <w:name w:val="C9B505BAC9E74FA6AA0DC517448F7EEC"/>
        <w:category>
          <w:name w:val="Allmänt"/>
          <w:gallery w:val="placeholder"/>
        </w:category>
        <w:types>
          <w:type w:val="bbPlcHdr"/>
        </w:types>
        <w:behaviors>
          <w:behavior w:val="content"/>
        </w:behaviors>
        <w:guid w:val="{46F199DE-0018-43C5-B610-79E749F85C77}"/>
      </w:docPartPr>
      <w:docPartBody>
        <w:p w:rsidR="004C350E" w:rsidRDefault="00781C43" w:rsidP="00781C43">
          <w:pPr>
            <w:pStyle w:val="C9B505BAC9E74FA6AA0DC517448F7EEC"/>
          </w:pPr>
          <w:r w:rsidRPr="00880CF7">
            <w:rPr>
              <w:rStyle w:val="Platshllartext"/>
            </w:rPr>
            <w:t>Klistra in / fyll i rubrik</w:t>
          </w:r>
        </w:p>
      </w:docPartBody>
    </w:docPart>
    <w:docPart>
      <w:docPartPr>
        <w:name w:val="65991D76E3764020AB7CCA1E0765DDBF"/>
        <w:category>
          <w:name w:val="Allmänt"/>
          <w:gallery w:val="placeholder"/>
        </w:category>
        <w:types>
          <w:type w:val="bbPlcHdr"/>
        </w:types>
        <w:behaviors>
          <w:behavior w:val="content"/>
        </w:behaviors>
        <w:guid w:val="{360C68CC-CF96-46E4-BB73-600FA8A3751A}"/>
      </w:docPartPr>
      <w:docPartBody>
        <w:p w:rsidR="004C350E" w:rsidRDefault="00781C43" w:rsidP="00781C43">
          <w:pPr>
            <w:pStyle w:val="65991D76E3764020AB7CCA1E0765DDBF"/>
          </w:pPr>
          <w:r w:rsidRPr="00880CF7">
            <w:rPr>
              <w:rStyle w:val="Platshllartext"/>
            </w:rPr>
            <w:t>Klistra in / fyll i rubrik</w:t>
          </w:r>
        </w:p>
      </w:docPartBody>
    </w:docPart>
    <w:docPart>
      <w:docPartPr>
        <w:name w:val="898755F59A1446E6A1A7A082B32840BB"/>
        <w:category>
          <w:name w:val="Allmänt"/>
          <w:gallery w:val="placeholder"/>
        </w:category>
        <w:types>
          <w:type w:val="bbPlcHdr"/>
        </w:types>
        <w:behaviors>
          <w:behavior w:val="content"/>
        </w:behaviors>
        <w:guid w:val="{5DF2DFE3-4CAF-43DF-9D76-3615D093B5CC}"/>
      </w:docPartPr>
      <w:docPartBody>
        <w:p w:rsidR="004C350E" w:rsidRDefault="00781C43" w:rsidP="00781C43">
          <w:pPr>
            <w:pStyle w:val="898755F59A1446E6A1A7A082B32840BB"/>
          </w:pPr>
          <w:r w:rsidRPr="00880CF7">
            <w:rPr>
              <w:rStyle w:val="Platshllartext"/>
            </w:rPr>
            <w:t>Klistra in / fyll i rubrik</w:t>
          </w:r>
        </w:p>
      </w:docPartBody>
    </w:docPart>
    <w:docPart>
      <w:docPartPr>
        <w:name w:val="B347C7311F4049A5958E74C132E8D3D8"/>
        <w:category>
          <w:name w:val="Allmänt"/>
          <w:gallery w:val="placeholder"/>
        </w:category>
        <w:types>
          <w:type w:val="bbPlcHdr"/>
        </w:types>
        <w:behaviors>
          <w:behavior w:val="content"/>
        </w:behaviors>
        <w:guid w:val="{42FA30CE-E396-46BB-A908-BC353CDA1CE3}"/>
      </w:docPartPr>
      <w:docPartBody>
        <w:p w:rsidR="004C350E" w:rsidRDefault="00781C43" w:rsidP="00781C43">
          <w:pPr>
            <w:pStyle w:val="B347C7311F4049A5958E74C132E8D3D8"/>
          </w:pPr>
          <w:r w:rsidRPr="00880CF7">
            <w:rPr>
              <w:rStyle w:val="Platshllartext"/>
            </w:rPr>
            <w:t>Klistra in / fyll i rubrik</w:t>
          </w:r>
        </w:p>
      </w:docPartBody>
    </w:docPart>
    <w:docPart>
      <w:docPartPr>
        <w:name w:val="5662FF36CA8B4439A16E5D7C55F5FE31"/>
        <w:category>
          <w:name w:val="Allmänt"/>
          <w:gallery w:val="placeholder"/>
        </w:category>
        <w:types>
          <w:type w:val="bbPlcHdr"/>
        </w:types>
        <w:behaviors>
          <w:behavior w:val="content"/>
        </w:behaviors>
        <w:guid w:val="{15ED7877-A74F-43D4-8820-65B2D588F7D7}"/>
      </w:docPartPr>
      <w:docPartBody>
        <w:p w:rsidR="004C350E" w:rsidRDefault="00781C43" w:rsidP="00781C43">
          <w:pPr>
            <w:pStyle w:val="5662FF36CA8B4439A16E5D7C55F5FE31"/>
          </w:pPr>
          <w:r w:rsidRPr="00880CF7">
            <w:rPr>
              <w:rStyle w:val="Platshllartext"/>
            </w:rPr>
            <w:t>Klistra in / fyll i rubrik</w:t>
          </w:r>
        </w:p>
      </w:docPartBody>
    </w:docPart>
    <w:docPart>
      <w:docPartPr>
        <w:name w:val="F5348C4890CB481BBD9AB5285FA2A873"/>
        <w:category>
          <w:name w:val="Allmänt"/>
          <w:gallery w:val="placeholder"/>
        </w:category>
        <w:types>
          <w:type w:val="bbPlcHdr"/>
        </w:types>
        <w:behaviors>
          <w:behavior w:val="content"/>
        </w:behaviors>
        <w:guid w:val="{40BFABFD-3827-402B-B96F-211AD305AB74}"/>
      </w:docPartPr>
      <w:docPartBody>
        <w:p w:rsidR="004C350E" w:rsidRDefault="00781C43" w:rsidP="00781C43">
          <w:pPr>
            <w:pStyle w:val="F5348C4890CB481BBD9AB5285FA2A873"/>
          </w:pPr>
          <w:r w:rsidRPr="00880CF7">
            <w:rPr>
              <w:rStyle w:val="Platshllartext"/>
            </w:rPr>
            <w:t>Klistra in / fyll i rubrik</w:t>
          </w:r>
        </w:p>
      </w:docPartBody>
    </w:docPart>
    <w:docPart>
      <w:docPartPr>
        <w:name w:val="8AF306A072594A1890017D06D887C1BB"/>
        <w:category>
          <w:name w:val="Allmänt"/>
          <w:gallery w:val="placeholder"/>
        </w:category>
        <w:types>
          <w:type w:val="bbPlcHdr"/>
        </w:types>
        <w:behaviors>
          <w:behavior w:val="content"/>
        </w:behaviors>
        <w:guid w:val="{EF9DA988-D449-4CEE-BD3B-6A26158C8F18}"/>
      </w:docPartPr>
      <w:docPartBody>
        <w:p w:rsidR="004C350E" w:rsidRDefault="00781C43" w:rsidP="00781C43">
          <w:pPr>
            <w:pStyle w:val="8AF306A072594A1890017D06D887C1BB"/>
          </w:pPr>
          <w:r w:rsidRPr="00880CF7">
            <w:rPr>
              <w:rStyle w:val="Platshllartext"/>
            </w:rPr>
            <w:t>Klistra in / fyll i rubrik</w:t>
          </w:r>
        </w:p>
      </w:docPartBody>
    </w:docPart>
    <w:docPart>
      <w:docPartPr>
        <w:name w:val="1C8EBBEC2C52422DA57AA2CFEB1E6AB6"/>
        <w:category>
          <w:name w:val="Allmänt"/>
          <w:gallery w:val="placeholder"/>
        </w:category>
        <w:types>
          <w:type w:val="bbPlcHdr"/>
        </w:types>
        <w:behaviors>
          <w:behavior w:val="content"/>
        </w:behaviors>
        <w:guid w:val="{E0BDAA0E-454A-4E47-AD51-E701E0601C39}"/>
      </w:docPartPr>
      <w:docPartBody>
        <w:p w:rsidR="004C350E" w:rsidRDefault="00781C43" w:rsidP="00781C43">
          <w:pPr>
            <w:pStyle w:val="1C8EBBEC2C52422DA57AA2CFEB1E6AB6"/>
          </w:pPr>
          <w:r w:rsidRPr="00880CF7">
            <w:rPr>
              <w:rStyle w:val="Platshllartext"/>
            </w:rPr>
            <w:t>Klistra in / fyll i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DD"/>
    <w:rsid w:val="00154582"/>
    <w:rsid w:val="003624AE"/>
    <w:rsid w:val="003D0553"/>
    <w:rsid w:val="00442AEF"/>
    <w:rsid w:val="004C350E"/>
    <w:rsid w:val="00781C43"/>
    <w:rsid w:val="008167EE"/>
    <w:rsid w:val="00840E8C"/>
    <w:rsid w:val="00AE06B0"/>
    <w:rsid w:val="00B92434"/>
    <w:rsid w:val="00B928DD"/>
    <w:rsid w:val="00C13E63"/>
    <w:rsid w:val="00E3424C"/>
    <w:rsid w:val="00E35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1C43"/>
    <w:rPr>
      <w:color w:val="808080"/>
    </w:rPr>
  </w:style>
  <w:style w:type="paragraph" w:customStyle="1" w:styleId="1AC226BD388F427AB8F8079270735A3A">
    <w:name w:val="1AC226BD388F427AB8F8079270735A3A"/>
    <w:rsid w:val="003624AE"/>
    <w:pPr>
      <w:spacing w:after="200" w:line="276" w:lineRule="auto"/>
    </w:pPr>
    <w:rPr>
      <w:rFonts w:eastAsiaTheme="minorHAnsi"/>
      <w:lang w:eastAsia="en-US"/>
    </w:rPr>
  </w:style>
  <w:style w:type="paragraph" w:customStyle="1" w:styleId="99400F58F49B4C478C9CAA96A6A681C4">
    <w:name w:val="99400F58F49B4C478C9CAA96A6A681C4"/>
    <w:rsid w:val="003624AE"/>
    <w:pPr>
      <w:spacing w:after="200" w:line="276" w:lineRule="auto"/>
    </w:pPr>
    <w:rPr>
      <w:rFonts w:eastAsiaTheme="minorHAnsi"/>
      <w:lang w:eastAsia="en-US"/>
    </w:rPr>
  </w:style>
  <w:style w:type="paragraph" w:customStyle="1" w:styleId="10976D5C2E374C3A877ECADBDF6DA71F">
    <w:name w:val="10976D5C2E374C3A877ECADBDF6DA71F"/>
    <w:rsid w:val="003624AE"/>
    <w:pPr>
      <w:spacing w:after="200" w:line="276" w:lineRule="auto"/>
    </w:pPr>
    <w:rPr>
      <w:rFonts w:eastAsiaTheme="minorHAnsi"/>
      <w:lang w:eastAsia="en-US"/>
    </w:rPr>
  </w:style>
  <w:style w:type="paragraph" w:customStyle="1" w:styleId="BA964047582C4267994E2274F86642DD">
    <w:name w:val="BA964047582C4267994E2274F86642DD"/>
    <w:rsid w:val="003624AE"/>
    <w:pPr>
      <w:spacing w:after="200" w:line="276" w:lineRule="auto"/>
    </w:pPr>
    <w:rPr>
      <w:rFonts w:eastAsiaTheme="minorHAnsi"/>
      <w:lang w:eastAsia="en-US"/>
    </w:rPr>
  </w:style>
  <w:style w:type="paragraph" w:customStyle="1" w:styleId="2E9916A675824690AA759AF6401740FA">
    <w:name w:val="2E9916A675824690AA759AF6401740FA"/>
    <w:rsid w:val="00442AEF"/>
  </w:style>
  <w:style w:type="paragraph" w:customStyle="1" w:styleId="D69301D7D466470B93D7BD78ED66051A">
    <w:name w:val="D69301D7D466470B93D7BD78ED66051A"/>
    <w:rsid w:val="00442AEF"/>
  </w:style>
  <w:style w:type="paragraph" w:customStyle="1" w:styleId="5DFB794D27004D94A0392BF70E682213">
    <w:name w:val="5DFB794D27004D94A0392BF70E682213"/>
    <w:rsid w:val="00442AEF"/>
  </w:style>
  <w:style w:type="paragraph" w:customStyle="1" w:styleId="DF62D0BA8F22415D91B8FFC44A68BE78">
    <w:name w:val="DF62D0BA8F22415D91B8FFC44A68BE78"/>
    <w:rsid w:val="00442AEF"/>
  </w:style>
  <w:style w:type="paragraph" w:customStyle="1" w:styleId="E585B8911B1B4421BA9CDDBD03DF2A22">
    <w:name w:val="E585B8911B1B4421BA9CDDBD03DF2A22"/>
    <w:rsid w:val="00442AEF"/>
  </w:style>
  <w:style w:type="paragraph" w:customStyle="1" w:styleId="8CE8D4AB1EA14740B4F0F2FE7F05A9B5">
    <w:name w:val="8CE8D4AB1EA14740B4F0F2FE7F05A9B5"/>
    <w:rsid w:val="00442AEF"/>
  </w:style>
  <w:style w:type="paragraph" w:customStyle="1" w:styleId="AF1802E0E68042C4939468D50C2929D6">
    <w:name w:val="AF1802E0E68042C4939468D50C2929D6"/>
    <w:rsid w:val="00781C43"/>
    <w:pPr>
      <w:spacing w:line="278" w:lineRule="auto"/>
    </w:pPr>
    <w:rPr>
      <w:kern w:val="2"/>
      <w:sz w:val="24"/>
      <w:szCs w:val="24"/>
      <w14:ligatures w14:val="standardContextual"/>
    </w:rPr>
  </w:style>
  <w:style w:type="paragraph" w:customStyle="1" w:styleId="C9B505BAC9E74FA6AA0DC517448F7EEC">
    <w:name w:val="C9B505BAC9E74FA6AA0DC517448F7EEC"/>
    <w:rsid w:val="00781C43"/>
    <w:pPr>
      <w:spacing w:line="278" w:lineRule="auto"/>
    </w:pPr>
    <w:rPr>
      <w:kern w:val="2"/>
      <w:sz w:val="24"/>
      <w:szCs w:val="24"/>
      <w14:ligatures w14:val="standardContextual"/>
    </w:rPr>
  </w:style>
  <w:style w:type="paragraph" w:customStyle="1" w:styleId="65991D76E3764020AB7CCA1E0765DDBF">
    <w:name w:val="65991D76E3764020AB7CCA1E0765DDBF"/>
    <w:rsid w:val="00781C43"/>
    <w:pPr>
      <w:spacing w:line="278" w:lineRule="auto"/>
    </w:pPr>
    <w:rPr>
      <w:kern w:val="2"/>
      <w:sz w:val="24"/>
      <w:szCs w:val="24"/>
      <w14:ligatures w14:val="standardContextual"/>
    </w:rPr>
  </w:style>
  <w:style w:type="paragraph" w:customStyle="1" w:styleId="52D8A0CB18F44607B02E214BB6C067B5">
    <w:name w:val="52D8A0CB18F44607B02E214BB6C067B5"/>
    <w:rsid w:val="00781C43"/>
    <w:pPr>
      <w:spacing w:line="278" w:lineRule="auto"/>
    </w:pPr>
    <w:rPr>
      <w:kern w:val="2"/>
      <w:sz w:val="24"/>
      <w:szCs w:val="24"/>
      <w14:ligatures w14:val="standardContextual"/>
    </w:rPr>
  </w:style>
  <w:style w:type="paragraph" w:customStyle="1" w:styleId="898755F59A1446E6A1A7A082B32840BB">
    <w:name w:val="898755F59A1446E6A1A7A082B32840BB"/>
    <w:rsid w:val="00781C43"/>
    <w:pPr>
      <w:spacing w:line="278" w:lineRule="auto"/>
    </w:pPr>
    <w:rPr>
      <w:kern w:val="2"/>
      <w:sz w:val="24"/>
      <w:szCs w:val="24"/>
      <w14:ligatures w14:val="standardContextual"/>
    </w:rPr>
  </w:style>
  <w:style w:type="paragraph" w:customStyle="1" w:styleId="B347C7311F4049A5958E74C132E8D3D8">
    <w:name w:val="B347C7311F4049A5958E74C132E8D3D8"/>
    <w:rsid w:val="00781C43"/>
    <w:pPr>
      <w:spacing w:line="278" w:lineRule="auto"/>
    </w:pPr>
    <w:rPr>
      <w:kern w:val="2"/>
      <w:sz w:val="24"/>
      <w:szCs w:val="24"/>
      <w14:ligatures w14:val="standardContextual"/>
    </w:rPr>
  </w:style>
  <w:style w:type="paragraph" w:customStyle="1" w:styleId="5662FF36CA8B4439A16E5D7C55F5FE31">
    <w:name w:val="5662FF36CA8B4439A16E5D7C55F5FE31"/>
    <w:rsid w:val="00781C43"/>
    <w:pPr>
      <w:spacing w:line="278" w:lineRule="auto"/>
    </w:pPr>
    <w:rPr>
      <w:kern w:val="2"/>
      <w:sz w:val="24"/>
      <w:szCs w:val="24"/>
      <w14:ligatures w14:val="standardContextual"/>
    </w:rPr>
  </w:style>
  <w:style w:type="paragraph" w:customStyle="1" w:styleId="F5348C4890CB481BBD9AB5285FA2A873">
    <w:name w:val="F5348C4890CB481BBD9AB5285FA2A873"/>
    <w:rsid w:val="00781C43"/>
    <w:pPr>
      <w:spacing w:line="278" w:lineRule="auto"/>
    </w:pPr>
    <w:rPr>
      <w:kern w:val="2"/>
      <w:sz w:val="24"/>
      <w:szCs w:val="24"/>
      <w14:ligatures w14:val="standardContextual"/>
    </w:rPr>
  </w:style>
  <w:style w:type="paragraph" w:customStyle="1" w:styleId="8AF306A072594A1890017D06D887C1BB">
    <w:name w:val="8AF306A072594A1890017D06D887C1BB"/>
    <w:rsid w:val="00781C43"/>
    <w:pPr>
      <w:spacing w:line="278" w:lineRule="auto"/>
    </w:pPr>
    <w:rPr>
      <w:kern w:val="2"/>
      <w:sz w:val="24"/>
      <w:szCs w:val="24"/>
      <w14:ligatures w14:val="standardContextual"/>
    </w:rPr>
  </w:style>
  <w:style w:type="paragraph" w:customStyle="1" w:styleId="1C8EBBEC2C52422DA57AA2CFEB1E6AB6">
    <w:name w:val="1C8EBBEC2C52422DA57AA2CFEB1E6AB6"/>
    <w:rsid w:val="00781C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activity xmlns="ac7fb86d-f073-4be1-b7d8-a2517a10d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D4A68777EC94D8DEDB579E53F0F61" ma:contentTypeVersion="15" ma:contentTypeDescription="Skapa ett nytt dokument." ma:contentTypeScope="" ma:versionID="ff6d70c56da3ca9ec716ba5707d854f2">
  <xsd:schema xmlns:xsd="http://www.w3.org/2001/XMLSchema" xmlns:xs="http://www.w3.org/2001/XMLSchema" xmlns:p="http://schemas.microsoft.com/office/2006/metadata/properties" xmlns:ns3="ac7fb86d-f073-4be1-b7d8-a2517a10ddef" xmlns:ns4="abe375fa-4c8d-4ebe-b06b-31e3ede6d046" targetNamespace="http://schemas.microsoft.com/office/2006/metadata/properties" ma:root="true" ma:fieldsID="023444d5853d610b7d80f503f7eed0fd" ns3:_="" ns4:_="">
    <xsd:import namespace="ac7fb86d-f073-4be1-b7d8-a2517a10ddef"/>
    <xsd:import namespace="abe375fa-4c8d-4ebe-b06b-31e3ede6d0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b86d-f073-4be1-b7d8-a2517a10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375fa-4c8d-4ebe-b06b-31e3ede6d04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14B571DE-9FEF-443E-BFEF-8D8A10FF54E4}">
  <ds:schemaRefs>
    <ds:schemaRef ds:uri="http://schemas.microsoft.com/office/2006/metadata/properties"/>
    <ds:schemaRef ds:uri="ac7fb86d-f073-4be1-b7d8-a2517a10ddef"/>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F1CE37F8-BD2B-4F2E-BCA3-B818DD5E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b86d-f073-4be1-b7d8-a2517a10ddef"/>
    <ds:schemaRef ds:uri="abe375fa-4c8d-4ebe-b06b-31e3ede6d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8C780-5EDC-4EE1-A31A-1C9005A586C9}">
  <ds:schemaRefs>
    <ds:schemaRef ds:uri="http://schemas.openxmlformats.org/officeDocument/2006/bibliography"/>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979</Words>
  <Characters>5191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Björnstad</dc:creator>
  <cp:keywords/>
  <dc:description/>
  <cp:lastModifiedBy>Malin Björnstad</cp:lastModifiedBy>
  <cp:revision>3</cp:revision>
  <cp:lastPrinted>2012-03-26T17:07:00Z</cp:lastPrinted>
  <dcterms:created xsi:type="dcterms:W3CDTF">2026-02-27T11:55:00Z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0x01010032FD4A68777EC94D8DEDB579E53F0F61</vt:lpwstr>
  </property>
</Properties>
</file>