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0" w:type="dxa"/>
          <w:right w:w="0" w:type="dxa"/>
        </w:tblCellMar>
        <w:tblLook w:val="0600" w:firstRow="0" w:lastRow="0" w:firstColumn="0" w:lastColumn="0" w:noHBand="1" w:noVBand="1"/>
      </w:tblPr>
      <w:tblGrid>
        <w:gridCol w:w="3733"/>
        <w:gridCol w:w="5623"/>
      </w:tblGrid>
      <w:tr w:rsidR="00505276" w14:paraId="5A18AD53" w14:textId="77777777" w:rsidTr="005B5620">
        <w:tc>
          <w:tcPr>
            <w:tcW w:w="3733" w:type="dxa"/>
            <w:hideMark/>
          </w:tcPr>
          <w:p w14:paraId="5660A8B8" w14:textId="77777777" w:rsidR="00DC260E" w:rsidRDefault="00755C76" w:rsidP="00111143">
            <w:pPr>
              <w:spacing w:after="276" w:line="264" w:lineRule="auto"/>
              <w:rPr>
                <w:rFonts w:asciiTheme="majorHAnsi" w:hAnsiTheme="majorHAnsi" w:cstheme="majorHAnsi"/>
                <w:sz w:val="18"/>
                <w:szCs w:val="18"/>
              </w:rPr>
            </w:pPr>
            <w:sdt>
              <w:sdtPr>
                <w:rPr>
                  <w:rFonts w:asciiTheme="majorHAnsi" w:hAnsiTheme="majorHAnsi" w:cstheme="majorHAnsi"/>
                  <w:b/>
                  <w:sz w:val="18"/>
                  <w:szCs w:val="18"/>
                </w:rPr>
                <w:id w:val="-1700384579"/>
                <w:placeholder>
                  <w:docPart w:val="5DAB9B1C55B4464BAA78387FB9581993"/>
                </w:placeholder>
                <w:showingPlcHdr/>
                <w:dataBinding w:prefixMappings="xmlns:ns0='http://purl.org/dc/elements/1.1/' xmlns:ns1='http://schemas.openxmlformats.org/package/2006/metadata/core-properties' " w:xpath="/ns1:coreProperties[1]/ns1:category[1]" w:storeItemID="{6C3C8BC8-F283-45AE-878A-BAB7291924A1}"/>
                <w:text w:multiLine="1"/>
              </w:sdtPr>
              <w:sdtEndPr/>
              <w:sdtContent>
                <w:r w:rsidR="00505276" w:rsidRPr="00686A26">
                  <w:rPr>
                    <w:rStyle w:val="Platshllartext"/>
                    <w:rFonts w:asciiTheme="majorHAnsi" w:hAnsiTheme="majorHAnsi" w:cstheme="majorHAnsi"/>
                    <w:b/>
                    <w:sz w:val="18"/>
                    <w:szCs w:val="18"/>
                  </w:rPr>
                  <w:t>[Fakultet/Institution/centrumbildning]</w:t>
                </w:r>
              </w:sdtContent>
            </w:sdt>
            <w:r w:rsidR="00DC260E" w:rsidRPr="00DC260E">
              <w:rPr>
                <w:rFonts w:asciiTheme="majorHAnsi" w:hAnsiTheme="majorHAnsi" w:cstheme="majorHAnsi"/>
                <w:b/>
                <w:sz w:val="18"/>
                <w:szCs w:val="18"/>
              </w:rPr>
              <w:br/>
            </w:r>
            <w:sdt>
              <w:sdtPr>
                <w:rPr>
                  <w:rFonts w:asciiTheme="majorHAnsi" w:hAnsiTheme="majorHAnsi" w:cstheme="majorHAnsi"/>
                  <w:i/>
                  <w:sz w:val="18"/>
                  <w:szCs w:val="18"/>
                </w:rPr>
                <w:id w:val="90443631"/>
                <w:placeholder>
                  <w:docPart w:val="52243287A84A4C50BD95160BBF015D78"/>
                </w:placeholder>
                <w:text w:multiLine="1"/>
              </w:sdtPr>
              <w:sdtEndPr/>
              <w:sdtContent>
                <w:r w:rsidR="00111143">
                  <w:rPr>
                    <w:rFonts w:asciiTheme="majorHAnsi" w:hAnsiTheme="majorHAnsi" w:cstheme="majorHAnsi"/>
                    <w:i/>
                    <w:sz w:val="18"/>
                    <w:szCs w:val="18"/>
                  </w:rPr>
                  <w:br/>
                </w:r>
              </w:sdtContent>
            </w:sdt>
          </w:p>
        </w:tc>
        <w:tc>
          <w:tcPr>
            <w:tcW w:w="5623" w:type="dxa"/>
          </w:tcPr>
          <w:p w14:paraId="55358D2F" w14:textId="77777777" w:rsidR="00D36C19" w:rsidRDefault="00755C76" w:rsidP="0060679E">
            <w:pPr>
              <w:tabs>
                <w:tab w:val="left" w:pos="2507"/>
              </w:tabs>
              <w:spacing w:after="120" w:line="276" w:lineRule="auto"/>
              <w:ind w:left="380"/>
              <w:rPr>
                <w:rFonts w:asciiTheme="majorHAnsi" w:hAnsiTheme="majorHAnsi" w:cstheme="majorHAnsi"/>
                <w:b/>
                <w:caps/>
                <w:sz w:val="20"/>
              </w:rPr>
            </w:pPr>
            <w:sdt>
              <w:sdtPr>
                <w:rPr>
                  <w:rFonts w:asciiTheme="majorHAnsi" w:hAnsiTheme="majorHAnsi" w:cstheme="majorHAnsi"/>
                  <w:b/>
                  <w:caps/>
                  <w:sz w:val="20"/>
                </w:rPr>
                <w:id w:val="-1329601151"/>
                <w:placeholder>
                  <w:docPart w:val="4307A95EF6614D81A7FDC0ACB6F87E0E"/>
                </w:placeholder>
                <w:text w:multiLine="1"/>
              </w:sdtPr>
              <w:sdtEndPr/>
              <w:sdtContent>
                <w:r w:rsidR="00D36C19">
                  <w:rPr>
                    <w:rFonts w:asciiTheme="majorHAnsi" w:hAnsiTheme="majorHAnsi" w:cstheme="majorHAnsi"/>
                    <w:b/>
                    <w:caps/>
                    <w:sz w:val="20"/>
                  </w:rPr>
                  <w:t>UTLANDSKONTRAKT ENLIGT URA</w:t>
                </w:r>
              </w:sdtContent>
            </w:sdt>
            <w:r w:rsidR="0060679E">
              <w:rPr>
                <w:rFonts w:asciiTheme="majorHAnsi" w:hAnsiTheme="majorHAnsi" w:cstheme="majorHAnsi"/>
                <w:b/>
                <w:caps/>
                <w:sz w:val="20"/>
              </w:rPr>
              <w:tab/>
            </w:r>
          </w:p>
          <w:p w14:paraId="027624F6" w14:textId="77777777" w:rsidR="00505276" w:rsidRDefault="0060679E" w:rsidP="0060679E">
            <w:pPr>
              <w:tabs>
                <w:tab w:val="left" w:pos="2507"/>
              </w:tabs>
              <w:spacing w:after="120" w:line="276" w:lineRule="auto"/>
              <w:ind w:left="380"/>
              <w:rPr>
                <w:rFonts w:asciiTheme="majorHAnsi" w:hAnsiTheme="majorHAnsi" w:cstheme="majorHAnsi"/>
                <w:b/>
                <w:caps/>
                <w:sz w:val="20"/>
              </w:rPr>
            </w:pPr>
            <w:r w:rsidRPr="00EC5212">
              <w:rPr>
                <w:rFonts w:asciiTheme="majorHAnsi" w:hAnsiTheme="majorHAnsi" w:cstheme="majorHAnsi"/>
                <w:color w:val="FF0000"/>
                <w:sz w:val="18"/>
                <w:szCs w:val="18"/>
              </w:rPr>
              <w:t>SLU ID: SLU.</w:t>
            </w:r>
            <w:sdt>
              <w:sdtPr>
                <w:rPr>
                  <w:rFonts w:asciiTheme="majorHAnsi" w:hAnsiTheme="majorHAnsi" w:cstheme="majorHAnsi"/>
                  <w:color w:val="FF0000"/>
                  <w:sz w:val="18"/>
                  <w:szCs w:val="18"/>
                </w:rPr>
                <w:id w:val="-2042201189"/>
                <w:placeholder>
                  <w:docPart w:val="FF7606B0DD27434E9471BBACC547FE6C"/>
                </w:placeholder>
                <w:showingPlcHdr/>
                <w:text w:multiLine="1"/>
              </w:sdtPr>
              <w:sdtEndPr/>
              <w:sdtContent>
                <w:r w:rsidRPr="00EC5212">
                  <w:rPr>
                    <w:rStyle w:val="Platshllartext"/>
                    <w:rFonts w:asciiTheme="majorHAnsi" w:hAnsiTheme="majorHAnsi" w:cstheme="majorHAnsi"/>
                    <w:color w:val="FF0000"/>
                    <w:sz w:val="18"/>
                    <w:szCs w:val="18"/>
                  </w:rPr>
                  <w:t>[Skriv numret här]</w:t>
                </w:r>
              </w:sdtContent>
            </w:sdt>
          </w:p>
          <w:p w14:paraId="09749F87" w14:textId="77777777" w:rsidR="0060679E" w:rsidRDefault="00755C76" w:rsidP="0060679E">
            <w:pPr>
              <w:spacing w:after="120" w:line="276" w:lineRule="auto"/>
              <w:ind w:left="380"/>
              <w:rPr>
                <w:rFonts w:asciiTheme="majorHAnsi" w:hAnsiTheme="majorHAnsi" w:cstheme="majorHAnsi"/>
              </w:rPr>
            </w:pPr>
            <w:sdt>
              <w:sdtPr>
                <w:rPr>
                  <w:rFonts w:asciiTheme="majorHAnsi" w:hAnsiTheme="majorHAnsi" w:cstheme="majorHAnsi"/>
                  <w:color w:val="FF0000"/>
                  <w:sz w:val="18"/>
                  <w:szCs w:val="18"/>
                  <w:lang w:val="en-US"/>
                </w:rPr>
                <w:id w:val="1184717424"/>
                <w:placeholder>
                  <w:docPart w:val="5DB495AB7F2D497FB8458298F6F1223A"/>
                </w:placeholder>
                <w:text w:multiLine="1"/>
              </w:sdtPr>
              <w:sdtEndPr/>
              <w:sdtContent>
                <w:r w:rsidR="0060679E" w:rsidRPr="00EC5212">
                  <w:rPr>
                    <w:rFonts w:asciiTheme="majorHAnsi" w:hAnsiTheme="majorHAnsi" w:cstheme="majorHAnsi"/>
                    <w:color w:val="FF0000"/>
                    <w:sz w:val="18"/>
                    <w:szCs w:val="18"/>
                  </w:rPr>
                  <w:t>20ÅÅ-MM-DD</w:t>
                </w:r>
              </w:sdtContent>
            </w:sdt>
          </w:p>
        </w:tc>
      </w:tr>
    </w:tbl>
    <w:p w14:paraId="7FBE2B38" w14:textId="77777777" w:rsidR="004332BF" w:rsidRDefault="004332BF" w:rsidP="004332BF">
      <w:pPr>
        <w:pStyle w:val="TillfalligText"/>
        <w:rPr>
          <w:bdr w:val="none" w:sz="0" w:space="0" w:color="auto"/>
        </w:rPr>
      </w:pPr>
    </w:p>
    <w:p w14:paraId="3D8D11B5" w14:textId="77777777" w:rsidR="00111143" w:rsidRDefault="00111143" w:rsidP="004332BF">
      <w:pPr>
        <w:pStyle w:val="TillfalligText"/>
        <w:rPr>
          <w:bdr w:val="none" w:sz="0" w:space="0" w:color="auto"/>
        </w:rPr>
      </w:pPr>
    </w:p>
    <w:sdt>
      <w:sdtPr>
        <w:id w:val="1879113209"/>
        <w:placeholder>
          <w:docPart w:val="E077C525BCD948A5B938089C19B9816C"/>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67ED2B16" w14:textId="6046CA11" w:rsidR="004332BF" w:rsidRDefault="00705CD1" w:rsidP="004332BF">
          <w:pPr>
            <w:pStyle w:val="Rubrik"/>
            <w:spacing w:before="240" w:after="276"/>
          </w:pPr>
          <w:r>
            <w:t>Utlandskontrakt enligt URA</w:t>
          </w:r>
        </w:p>
      </w:sdtContent>
    </w:sdt>
    <w:p w14:paraId="109ADF22" w14:textId="77777777" w:rsidR="00924E6C" w:rsidRPr="002C2CCD" w:rsidRDefault="00705CD1" w:rsidP="00924E6C">
      <w:pPr>
        <w:spacing w:after="240"/>
        <w:rPr>
          <w:rFonts w:ascii="Georgia" w:hAnsi="Georgia"/>
          <w:sz w:val="20"/>
          <w:szCs w:val="20"/>
        </w:rPr>
      </w:pPr>
      <w:r w:rsidRPr="002C2CCD">
        <w:rPr>
          <w:rFonts w:ascii="Georgia" w:hAnsi="Georgia"/>
          <w:sz w:val="20"/>
          <w:szCs w:val="20"/>
        </w:rPr>
        <w:t>Överenskommelse enligt 4 § Avtal om utlandskontrakt och riktlinjer för anställningsvillkor vid tjänstgöring utomlands (URA) har denna dag träffats mellan följande kontraktsparter:</w:t>
      </w:r>
    </w:p>
    <w:p w14:paraId="206EE3A9" w14:textId="77777777" w:rsidR="00705CD1" w:rsidRPr="002C2CCD" w:rsidRDefault="00705CD1" w:rsidP="00924E6C">
      <w:pPr>
        <w:spacing w:after="240"/>
        <w:rPr>
          <w:rFonts w:ascii="Georgia" w:hAnsi="Georgia"/>
          <w:i/>
          <w:sz w:val="20"/>
          <w:szCs w:val="20"/>
        </w:rPr>
      </w:pPr>
      <w:r w:rsidRPr="002C2CCD">
        <w:rPr>
          <w:rFonts w:ascii="Georgia" w:hAnsi="Georgia"/>
          <w:i/>
          <w:sz w:val="20"/>
          <w:szCs w:val="20"/>
        </w:rPr>
        <w:t>Upplysning: Detta utlandskontrakt ersätter därmed Villkorsavtal/Villkorsavtal-T under stationeringsperioden.</w:t>
      </w:r>
    </w:p>
    <w:p w14:paraId="592088BC" w14:textId="77777777" w:rsidR="00DD2197" w:rsidRDefault="00DD2197" w:rsidP="005B5620">
      <w:pPr>
        <w:spacing w:after="120"/>
      </w:pPr>
    </w:p>
    <w:p w14:paraId="7423B34B" w14:textId="4964B72C" w:rsidR="00371179" w:rsidRPr="00C7426E" w:rsidRDefault="00923120" w:rsidP="00371179">
      <w:pPr>
        <w:spacing w:after="120"/>
        <w:rPr>
          <w:rFonts w:ascii="Georgia" w:hAnsi="Georgia"/>
          <w:b/>
          <w:sz w:val="20"/>
          <w:szCs w:val="20"/>
        </w:rPr>
      </w:pPr>
      <w:r w:rsidRPr="00371179">
        <w:rPr>
          <w:rFonts w:ascii="Georgia" w:hAnsi="Georgia"/>
          <w:b/>
          <w:sz w:val="24"/>
          <w:szCs w:val="20"/>
        </w:rPr>
        <w:t>Arbetsgivare:</w:t>
      </w:r>
      <w:r w:rsidR="00371179">
        <w:rPr>
          <w:rFonts w:ascii="Georgia" w:hAnsi="Georgia"/>
          <w:b/>
          <w:sz w:val="20"/>
          <w:szCs w:val="20"/>
        </w:rPr>
        <w:tab/>
        <w:t xml:space="preserve">             </w:t>
      </w:r>
      <w:r w:rsidR="00371179" w:rsidRPr="00371179">
        <w:rPr>
          <w:rFonts w:ascii="Georgia" w:hAnsi="Georgia"/>
          <w:sz w:val="20"/>
          <w:szCs w:val="20"/>
        </w:rPr>
        <w:t>och</w:t>
      </w:r>
      <w:r w:rsidR="00371179">
        <w:rPr>
          <w:rFonts w:ascii="Georgia" w:hAnsi="Georgia"/>
          <w:b/>
          <w:sz w:val="20"/>
          <w:szCs w:val="20"/>
        </w:rPr>
        <w:t xml:space="preserve">         </w:t>
      </w:r>
      <w:r w:rsidR="00371179">
        <w:rPr>
          <w:rFonts w:ascii="Georgia" w:hAnsi="Georgia"/>
          <w:b/>
          <w:sz w:val="20"/>
          <w:szCs w:val="20"/>
        </w:rPr>
        <w:tab/>
      </w:r>
      <w:r w:rsidR="00371179" w:rsidRPr="00371179">
        <w:rPr>
          <w:rFonts w:ascii="Georgia" w:hAnsi="Georgia"/>
          <w:b/>
          <w:sz w:val="24"/>
          <w:szCs w:val="20"/>
        </w:rPr>
        <w:t>Arbetstagare:</w:t>
      </w:r>
    </w:p>
    <w:p w14:paraId="0787FE1D" w14:textId="69D8E1CF" w:rsidR="00513589" w:rsidRDefault="00FC3A27" w:rsidP="005B5620">
      <w:pPr>
        <w:spacing w:after="120"/>
        <w:rPr>
          <w:rFonts w:ascii="Georgia" w:hAnsi="Georgia"/>
          <w:sz w:val="20"/>
          <w:szCs w:val="20"/>
        </w:rPr>
      </w:pPr>
      <w:r>
        <w:rPr>
          <w:rFonts w:ascii="Georgia" w:hAnsi="Georgia"/>
          <w:sz w:val="20"/>
          <w:szCs w:val="20"/>
        </w:rPr>
        <w:t xml:space="preserve">Sveriges </w:t>
      </w:r>
      <w:r w:rsidRPr="007348FE">
        <w:rPr>
          <w:rFonts w:ascii="Georgia" w:hAnsi="Georgia"/>
          <w:sz w:val="20"/>
          <w:szCs w:val="20"/>
        </w:rPr>
        <w:t>l</w:t>
      </w:r>
      <w:r w:rsidR="00705CD1" w:rsidRPr="007348FE">
        <w:rPr>
          <w:rFonts w:ascii="Georgia" w:hAnsi="Georgia"/>
          <w:sz w:val="20"/>
          <w:szCs w:val="20"/>
        </w:rPr>
        <w:t>antbruksuniversitet</w:t>
      </w:r>
      <w:r w:rsidR="00371179">
        <w:rPr>
          <w:rFonts w:ascii="Georgia" w:hAnsi="Georgia"/>
          <w:sz w:val="20"/>
          <w:szCs w:val="20"/>
        </w:rPr>
        <w:t xml:space="preserve"> </w:t>
      </w:r>
      <w:r w:rsidR="00371179">
        <w:rPr>
          <w:rFonts w:ascii="Georgia" w:hAnsi="Georgia"/>
          <w:sz w:val="20"/>
          <w:szCs w:val="20"/>
        </w:rPr>
        <w:tab/>
      </w:r>
      <w:r w:rsidR="00371179">
        <w:rPr>
          <w:rFonts w:ascii="Georgia" w:hAnsi="Georgia"/>
          <w:sz w:val="20"/>
          <w:szCs w:val="20"/>
        </w:rPr>
        <w:tab/>
      </w:r>
      <w:r w:rsidR="00371179" w:rsidRPr="00C7426E">
        <w:rPr>
          <w:rFonts w:ascii="Georgia" w:hAnsi="Georgia"/>
          <w:i/>
          <w:sz w:val="20"/>
          <w:szCs w:val="20"/>
        </w:rPr>
        <w:t>Namn</w:t>
      </w:r>
      <w:r w:rsidR="00705CD1" w:rsidRPr="00C7426E">
        <w:rPr>
          <w:rFonts w:ascii="Georgia" w:hAnsi="Georgia"/>
          <w:sz w:val="20"/>
          <w:szCs w:val="20"/>
        </w:rPr>
        <w:br/>
        <w:t xml:space="preserve">Box 7070 </w:t>
      </w:r>
      <w:r w:rsidR="00371179">
        <w:rPr>
          <w:rFonts w:ascii="Georgia" w:hAnsi="Georgia"/>
          <w:sz w:val="20"/>
          <w:szCs w:val="20"/>
        </w:rPr>
        <w:tab/>
      </w:r>
      <w:r w:rsidR="00371179">
        <w:rPr>
          <w:rFonts w:ascii="Georgia" w:hAnsi="Georgia"/>
          <w:sz w:val="20"/>
          <w:szCs w:val="20"/>
        </w:rPr>
        <w:tab/>
      </w:r>
      <w:r w:rsidR="00371179">
        <w:rPr>
          <w:rFonts w:ascii="Georgia" w:hAnsi="Georgia"/>
          <w:sz w:val="20"/>
          <w:szCs w:val="20"/>
        </w:rPr>
        <w:tab/>
      </w:r>
      <w:r w:rsidR="00371179">
        <w:rPr>
          <w:rFonts w:ascii="Georgia" w:hAnsi="Georgia"/>
          <w:sz w:val="20"/>
          <w:szCs w:val="20"/>
        </w:rPr>
        <w:tab/>
      </w:r>
      <w:r w:rsidR="00371179" w:rsidRPr="00C7426E">
        <w:rPr>
          <w:rFonts w:ascii="Georgia" w:hAnsi="Georgia"/>
          <w:i/>
          <w:sz w:val="20"/>
          <w:szCs w:val="20"/>
        </w:rPr>
        <w:t xml:space="preserve">Personnummer </w:t>
      </w:r>
      <w:r w:rsidR="00371179" w:rsidRPr="00371179">
        <w:rPr>
          <w:rFonts w:ascii="Georgia" w:hAnsi="Georgia"/>
          <w:i/>
          <w:sz w:val="18"/>
          <w:szCs w:val="20"/>
        </w:rPr>
        <w:t>(alt  samordningsnr</w:t>
      </w:r>
      <w:r w:rsidR="00371179" w:rsidRPr="00371179">
        <w:rPr>
          <w:rFonts w:ascii="Georgia" w:hAnsi="Georgia"/>
          <w:i/>
          <w:sz w:val="16"/>
          <w:szCs w:val="20"/>
        </w:rPr>
        <w:t>)</w:t>
      </w:r>
      <w:r w:rsidR="00705CD1" w:rsidRPr="00371179">
        <w:rPr>
          <w:rFonts w:ascii="Georgia" w:hAnsi="Georgia"/>
          <w:sz w:val="18"/>
          <w:szCs w:val="20"/>
        </w:rPr>
        <w:br/>
      </w:r>
      <w:r w:rsidR="00705CD1" w:rsidRPr="00C7426E">
        <w:rPr>
          <w:rFonts w:ascii="Georgia" w:hAnsi="Georgia"/>
          <w:sz w:val="20"/>
          <w:szCs w:val="20"/>
        </w:rPr>
        <w:t>750 07 Uppsala</w:t>
      </w:r>
      <w:r w:rsidR="00371179" w:rsidRPr="00371179">
        <w:rPr>
          <w:rFonts w:ascii="Georgia" w:hAnsi="Georgia"/>
          <w:i/>
          <w:sz w:val="20"/>
          <w:szCs w:val="20"/>
        </w:rPr>
        <w:t xml:space="preserve"> </w:t>
      </w:r>
      <w:r w:rsidR="00371179">
        <w:rPr>
          <w:rFonts w:ascii="Georgia" w:hAnsi="Georgia"/>
          <w:i/>
          <w:sz w:val="20"/>
          <w:szCs w:val="20"/>
        </w:rPr>
        <w:tab/>
      </w:r>
      <w:r w:rsidR="00371179">
        <w:rPr>
          <w:rFonts w:ascii="Georgia" w:hAnsi="Georgia"/>
          <w:i/>
          <w:sz w:val="20"/>
          <w:szCs w:val="20"/>
        </w:rPr>
        <w:tab/>
      </w:r>
      <w:r w:rsidR="00371179">
        <w:rPr>
          <w:rFonts w:ascii="Georgia" w:hAnsi="Georgia"/>
          <w:i/>
          <w:sz w:val="20"/>
          <w:szCs w:val="20"/>
        </w:rPr>
        <w:tab/>
        <w:t>Folkbokföringsadress i Sverige</w:t>
      </w:r>
      <w:r w:rsidR="00705CD1" w:rsidRPr="00C7426E">
        <w:rPr>
          <w:rFonts w:ascii="Georgia" w:hAnsi="Georgia"/>
          <w:sz w:val="20"/>
          <w:szCs w:val="20"/>
        </w:rPr>
        <w:br/>
        <w:t>Tel: +46 18 67 10 00</w:t>
      </w:r>
      <w:r w:rsidR="00371179">
        <w:rPr>
          <w:rFonts w:ascii="Georgia" w:hAnsi="Georgia"/>
          <w:sz w:val="20"/>
          <w:szCs w:val="20"/>
        </w:rPr>
        <w:tab/>
      </w:r>
      <w:r w:rsidR="00371179">
        <w:rPr>
          <w:rFonts w:ascii="Georgia" w:hAnsi="Georgia"/>
          <w:sz w:val="20"/>
          <w:szCs w:val="20"/>
        </w:rPr>
        <w:tab/>
      </w:r>
      <w:r w:rsidR="00371179">
        <w:rPr>
          <w:rFonts w:ascii="Georgia" w:hAnsi="Georgia"/>
          <w:sz w:val="20"/>
          <w:szCs w:val="20"/>
        </w:rPr>
        <w:tab/>
      </w:r>
      <w:r w:rsidR="00371179" w:rsidRPr="00C7426E">
        <w:rPr>
          <w:rFonts w:ascii="Georgia" w:hAnsi="Georgia"/>
          <w:i/>
          <w:sz w:val="20"/>
          <w:szCs w:val="20"/>
        </w:rPr>
        <w:t xml:space="preserve">Mobiltel: +xx xxxxxxxxx </w:t>
      </w:r>
      <w:r w:rsidR="00371179" w:rsidRPr="00C7426E">
        <w:rPr>
          <w:rFonts w:ascii="Georgia" w:hAnsi="Georgia"/>
          <w:i/>
          <w:sz w:val="20"/>
          <w:szCs w:val="20"/>
        </w:rPr>
        <w:br/>
      </w:r>
      <w:r w:rsidR="00513589">
        <w:rPr>
          <w:rFonts w:ascii="Georgia" w:hAnsi="Georgia"/>
          <w:sz w:val="20"/>
          <w:szCs w:val="20"/>
        </w:rPr>
        <w:br/>
      </w:r>
    </w:p>
    <w:p w14:paraId="072C565C" w14:textId="77777777" w:rsidR="00513589" w:rsidRPr="00371179" w:rsidRDefault="00513589" w:rsidP="005B5620">
      <w:pPr>
        <w:spacing w:after="120"/>
        <w:rPr>
          <w:rFonts w:ascii="Georgia" w:hAnsi="Georgia"/>
          <w:b/>
          <w:sz w:val="24"/>
          <w:szCs w:val="20"/>
        </w:rPr>
      </w:pPr>
      <w:r w:rsidRPr="00371179">
        <w:rPr>
          <w:rFonts w:ascii="Georgia" w:hAnsi="Georgia"/>
          <w:b/>
          <w:sz w:val="24"/>
          <w:szCs w:val="20"/>
        </w:rPr>
        <w:t>Kontaktperson vid institutionen under utlandsvistelsen:</w:t>
      </w:r>
    </w:p>
    <w:p w14:paraId="4AF9C743" w14:textId="528B1309" w:rsidR="00705CD1" w:rsidRPr="001138B2" w:rsidRDefault="001138B2" w:rsidP="005B5620">
      <w:pPr>
        <w:spacing w:after="120"/>
        <w:rPr>
          <w:rFonts w:ascii="Georgia" w:hAnsi="Georgia"/>
          <w:i/>
          <w:sz w:val="20"/>
          <w:szCs w:val="20"/>
        </w:rPr>
      </w:pPr>
      <w:r>
        <w:rPr>
          <w:rFonts w:ascii="Georgia" w:hAnsi="Georgia"/>
          <w:i/>
          <w:sz w:val="20"/>
          <w:szCs w:val="20"/>
        </w:rPr>
        <w:t>Namn, telefonnummer. Se checklista i URA-kontraktets bilaga för rekommendationer kring kontakt under utlandsvistelsen.</w:t>
      </w:r>
      <w:r w:rsidR="00705CD1" w:rsidRPr="001138B2">
        <w:rPr>
          <w:rFonts w:ascii="Georgia" w:hAnsi="Georgia"/>
          <w:i/>
          <w:sz w:val="20"/>
          <w:szCs w:val="20"/>
        </w:rPr>
        <w:br/>
      </w:r>
    </w:p>
    <w:p w14:paraId="5AD343B3" w14:textId="77777777" w:rsidR="00705CD1" w:rsidRPr="00371179" w:rsidRDefault="00743A28" w:rsidP="005B5620">
      <w:pPr>
        <w:spacing w:after="120"/>
        <w:rPr>
          <w:rFonts w:ascii="Georgia" w:hAnsi="Georgia"/>
          <w:b/>
          <w:sz w:val="24"/>
          <w:szCs w:val="20"/>
        </w:rPr>
      </w:pPr>
      <w:r w:rsidRPr="00371179">
        <w:rPr>
          <w:rFonts w:ascii="Georgia" w:hAnsi="Georgia"/>
          <w:b/>
          <w:sz w:val="24"/>
          <w:szCs w:val="20"/>
        </w:rPr>
        <w:t>Arbetstagarens arbetsuppgifter utomlands (4§ URA)</w:t>
      </w:r>
      <w:r w:rsidR="001468D8" w:rsidRPr="00371179">
        <w:rPr>
          <w:rFonts w:ascii="Georgia" w:hAnsi="Georgia"/>
          <w:b/>
          <w:sz w:val="24"/>
          <w:szCs w:val="20"/>
        </w:rPr>
        <w:t>:</w:t>
      </w:r>
    </w:p>
    <w:p w14:paraId="75D8FE18" w14:textId="77777777" w:rsidR="00743A28" w:rsidRPr="00C7426E" w:rsidRDefault="00743A28" w:rsidP="005B5620">
      <w:pPr>
        <w:spacing w:after="120"/>
        <w:rPr>
          <w:rFonts w:ascii="Georgia" w:hAnsi="Georgia"/>
          <w:sz w:val="20"/>
          <w:szCs w:val="20"/>
        </w:rPr>
      </w:pPr>
      <w:r w:rsidRPr="00C7426E">
        <w:rPr>
          <w:rFonts w:ascii="Georgia" w:hAnsi="Georgia"/>
          <w:i/>
          <w:sz w:val="20"/>
          <w:szCs w:val="20"/>
        </w:rPr>
        <w:t>(Arbetstagarens namn)</w:t>
      </w:r>
      <w:r w:rsidRPr="00C7426E">
        <w:rPr>
          <w:rFonts w:ascii="Georgia" w:hAnsi="Georgia"/>
          <w:sz w:val="20"/>
          <w:szCs w:val="20"/>
        </w:rPr>
        <w:t xml:space="preserve"> ska arbeta som </w:t>
      </w:r>
      <w:r w:rsidRPr="00C7426E">
        <w:rPr>
          <w:rFonts w:ascii="Georgia" w:hAnsi="Georgia"/>
          <w:i/>
          <w:sz w:val="20"/>
          <w:szCs w:val="20"/>
        </w:rPr>
        <w:t>(titel/befattning)</w:t>
      </w:r>
      <w:r w:rsidRPr="00C7426E">
        <w:rPr>
          <w:rFonts w:ascii="Georgia" w:hAnsi="Georgia"/>
          <w:sz w:val="20"/>
          <w:szCs w:val="20"/>
        </w:rPr>
        <w:t xml:space="preserve"> med </w:t>
      </w:r>
      <w:r w:rsidRPr="00C7426E">
        <w:rPr>
          <w:rFonts w:ascii="Georgia" w:hAnsi="Georgia"/>
          <w:i/>
          <w:sz w:val="20"/>
          <w:szCs w:val="20"/>
        </w:rPr>
        <w:t xml:space="preserve">(arbetsuppgifter) </w:t>
      </w:r>
      <w:r w:rsidRPr="00C7426E">
        <w:rPr>
          <w:rFonts w:ascii="Georgia" w:hAnsi="Georgia"/>
          <w:sz w:val="20"/>
          <w:szCs w:val="20"/>
        </w:rPr>
        <w:t xml:space="preserve">vid </w:t>
      </w:r>
      <w:r w:rsidRPr="00C7426E">
        <w:rPr>
          <w:rFonts w:ascii="Georgia" w:hAnsi="Georgia"/>
          <w:i/>
          <w:sz w:val="20"/>
          <w:szCs w:val="20"/>
        </w:rPr>
        <w:t>(ange institution/arbetsplats).</w:t>
      </w:r>
    </w:p>
    <w:p w14:paraId="2098D748" w14:textId="77777777" w:rsidR="00743A28" w:rsidRPr="00923120" w:rsidRDefault="00795F47" w:rsidP="005B5620">
      <w:pPr>
        <w:spacing w:after="120"/>
        <w:rPr>
          <w:rFonts w:ascii="Georgia" w:hAnsi="Georgia"/>
          <w:b/>
          <w:sz w:val="20"/>
          <w:szCs w:val="20"/>
        </w:rPr>
      </w:pPr>
      <w:r w:rsidRPr="00C7426E">
        <w:rPr>
          <w:rFonts w:ascii="Georgia" w:hAnsi="Georgia"/>
          <w:sz w:val="20"/>
          <w:szCs w:val="20"/>
        </w:rPr>
        <w:br/>
      </w:r>
      <w:r w:rsidRPr="00371179">
        <w:rPr>
          <w:rFonts w:ascii="Georgia" w:hAnsi="Georgia"/>
          <w:b/>
          <w:sz w:val="24"/>
          <w:szCs w:val="20"/>
        </w:rPr>
        <w:t>Arbetstagarens stat</w:t>
      </w:r>
      <w:r w:rsidR="00923120" w:rsidRPr="00371179">
        <w:rPr>
          <w:rFonts w:ascii="Georgia" w:hAnsi="Georgia"/>
          <w:b/>
          <w:sz w:val="24"/>
          <w:szCs w:val="20"/>
        </w:rPr>
        <w:t>ioneringsort utomlands (4 § URA):</w:t>
      </w:r>
    </w:p>
    <w:p w14:paraId="2287A2AD" w14:textId="77777777" w:rsidR="00795F47" w:rsidRDefault="00795F47" w:rsidP="005B5620">
      <w:pPr>
        <w:spacing w:after="120"/>
        <w:rPr>
          <w:rFonts w:ascii="Georgia" w:hAnsi="Georgia"/>
          <w:i/>
          <w:sz w:val="20"/>
          <w:szCs w:val="20"/>
        </w:rPr>
      </w:pPr>
      <w:r w:rsidRPr="00C7426E">
        <w:rPr>
          <w:rFonts w:ascii="Georgia" w:hAnsi="Georgia"/>
          <w:i/>
          <w:sz w:val="20"/>
          <w:szCs w:val="20"/>
        </w:rPr>
        <w:t>Stationeringsort, Land.</w:t>
      </w:r>
      <w:r w:rsidR="003608CA">
        <w:rPr>
          <w:rFonts w:ascii="Georgia" w:hAnsi="Georgia"/>
          <w:i/>
          <w:sz w:val="20"/>
          <w:szCs w:val="20"/>
        </w:rPr>
        <w:br/>
      </w:r>
    </w:p>
    <w:p w14:paraId="1189C1F0" w14:textId="6F9FB02E" w:rsidR="00795F47" w:rsidRPr="00923120" w:rsidRDefault="00795F47" w:rsidP="005B5620">
      <w:pPr>
        <w:spacing w:after="120"/>
        <w:rPr>
          <w:rFonts w:ascii="Georgia" w:hAnsi="Georgia"/>
          <w:b/>
          <w:sz w:val="20"/>
          <w:szCs w:val="20"/>
        </w:rPr>
      </w:pPr>
      <w:r w:rsidRPr="00371179">
        <w:rPr>
          <w:rFonts w:ascii="Georgia" w:hAnsi="Georgia"/>
          <w:b/>
          <w:sz w:val="24"/>
          <w:szCs w:val="20"/>
        </w:rPr>
        <w:t>Tjänstgör</w:t>
      </w:r>
      <w:r w:rsidR="00923120" w:rsidRPr="00371179">
        <w:rPr>
          <w:rFonts w:ascii="Georgia" w:hAnsi="Georgia"/>
          <w:b/>
          <w:sz w:val="24"/>
          <w:szCs w:val="20"/>
        </w:rPr>
        <w:t>ingsperiodens längd (3-5 §§ URA):</w:t>
      </w:r>
    </w:p>
    <w:p w14:paraId="6CE1D466" w14:textId="77777777" w:rsidR="00795F47" w:rsidRPr="00C7426E" w:rsidRDefault="00795F47" w:rsidP="005B5620">
      <w:pPr>
        <w:spacing w:after="120"/>
        <w:rPr>
          <w:rFonts w:ascii="Georgia" w:hAnsi="Georgia"/>
          <w:sz w:val="20"/>
          <w:szCs w:val="20"/>
        </w:rPr>
      </w:pPr>
      <w:r w:rsidRPr="00C7426E">
        <w:rPr>
          <w:rFonts w:ascii="Georgia" w:hAnsi="Georgia"/>
          <w:sz w:val="20"/>
          <w:szCs w:val="20"/>
        </w:rPr>
        <w:t xml:space="preserve">Fr.o.m. </w:t>
      </w:r>
      <w:r w:rsidRPr="00C7426E">
        <w:rPr>
          <w:rFonts w:ascii="Georgia" w:hAnsi="Georgia"/>
          <w:i/>
          <w:sz w:val="20"/>
          <w:szCs w:val="20"/>
        </w:rPr>
        <w:t xml:space="preserve">(åååå-mm-dd) </w:t>
      </w:r>
      <w:r w:rsidRPr="00C7426E">
        <w:rPr>
          <w:rFonts w:ascii="Georgia" w:hAnsi="Georgia"/>
          <w:sz w:val="20"/>
          <w:szCs w:val="20"/>
        </w:rPr>
        <w:t xml:space="preserve">tills vidare dock längst t.o.m. </w:t>
      </w:r>
      <w:r w:rsidRPr="00C7426E">
        <w:rPr>
          <w:rFonts w:ascii="Georgia" w:hAnsi="Georgia"/>
          <w:i/>
          <w:sz w:val="20"/>
          <w:szCs w:val="20"/>
        </w:rPr>
        <w:t>(åååå-mm-dd)</w:t>
      </w:r>
      <w:r w:rsidRPr="00C7426E">
        <w:rPr>
          <w:rFonts w:ascii="Georgia" w:hAnsi="Georgia"/>
          <w:sz w:val="20"/>
          <w:szCs w:val="20"/>
        </w:rPr>
        <w:t>.</w:t>
      </w:r>
    </w:p>
    <w:p w14:paraId="2E9E4072" w14:textId="0267BC03" w:rsidR="00795F47" w:rsidRPr="00923120" w:rsidRDefault="00923120" w:rsidP="005B5620">
      <w:pPr>
        <w:spacing w:after="120"/>
        <w:rPr>
          <w:rFonts w:ascii="Georgia" w:hAnsi="Georgia"/>
          <w:b/>
          <w:sz w:val="20"/>
          <w:szCs w:val="20"/>
        </w:rPr>
      </w:pPr>
      <w:r w:rsidRPr="00923120">
        <w:rPr>
          <w:rFonts w:ascii="Georgia" w:hAnsi="Georgia"/>
          <w:b/>
          <w:sz w:val="20"/>
          <w:szCs w:val="20"/>
        </w:rPr>
        <w:br/>
      </w:r>
      <w:r w:rsidRPr="00371179">
        <w:rPr>
          <w:rFonts w:ascii="Georgia" w:hAnsi="Georgia"/>
          <w:b/>
          <w:sz w:val="24"/>
          <w:szCs w:val="20"/>
        </w:rPr>
        <w:t>Lön (4 § och 7 § URA):</w:t>
      </w:r>
    </w:p>
    <w:p w14:paraId="081B24C4" w14:textId="77777777" w:rsidR="00064D1E" w:rsidRPr="00C7426E" w:rsidRDefault="00064D1E" w:rsidP="00064D1E">
      <w:pPr>
        <w:rPr>
          <w:rFonts w:ascii="Georgia" w:hAnsi="Georgia"/>
          <w:i/>
          <w:sz w:val="20"/>
          <w:szCs w:val="20"/>
        </w:rPr>
      </w:pPr>
      <w:r w:rsidRPr="00C7426E">
        <w:rPr>
          <w:rFonts w:ascii="Georgia" w:hAnsi="Georgia"/>
          <w:sz w:val="20"/>
          <w:szCs w:val="20"/>
        </w:rPr>
        <w:t xml:space="preserve">Månadslön (SEK) </w:t>
      </w:r>
      <w:r w:rsidRPr="00C7426E">
        <w:rPr>
          <w:rFonts w:ascii="Georgia" w:hAnsi="Georgia"/>
          <w:i/>
          <w:sz w:val="20"/>
          <w:szCs w:val="20"/>
        </w:rPr>
        <w:t>(ange aktuellt belopp)</w:t>
      </w:r>
    </w:p>
    <w:p w14:paraId="145E3465" w14:textId="77777777" w:rsidR="00062783" w:rsidRDefault="00064D1E" w:rsidP="00064D1E">
      <w:pPr>
        <w:rPr>
          <w:rFonts w:ascii="Georgia" w:hAnsi="Georgia"/>
          <w:i/>
          <w:sz w:val="20"/>
          <w:szCs w:val="20"/>
        </w:rPr>
      </w:pPr>
      <w:r w:rsidRPr="00C7426E">
        <w:rPr>
          <w:rFonts w:ascii="Georgia" w:hAnsi="Georgia"/>
          <w:i/>
          <w:sz w:val="20"/>
          <w:szCs w:val="20"/>
        </w:rPr>
        <w:t xml:space="preserve">(Ange enligt vilket års lönenivå som månadslön </w:t>
      </w:r>
      <w:r w:rsidR="00DA4697">
        <w:rPr>
          <w:rFonts w:ascii="Georgia" w:hAnsi="Georgia"/>
          <w:i/>
          <w:sz w:val="20"/>
          <w:szCs w:val="20"/>
        </w:rPr>
        <w:t>är fastställd</w:t>
      </w:r>
      <w:r w:rsidR="00062783">
        <w:rPr>
          <w:rFonts w:ascii="Georgia" w:hAnsi="Georgia"/>
          <w:i/>
          <w:sz w:val="20"/>
          <w:szCs w:val="20"/>
        </w:rPr>
        <w:t xml:space="preserve"> i). </w:t>
      </w:r>
    </w:p>
    <w:p w14:paraId="7D0CBB36" w14:textId="3B32E7AC" w:rsidR="00DA4697" w:rsidRDefault="00064D1E" w:rsidP="00064D1E">
      <w:pPr>
        <w:rPr>
          <w:rFonts w:ascii="Georgia" w:hAnsi="Georgia"/>
          <w:sz w:val="20"/>
          <w:szCs w:val="20"/>
        </w:rPr>
      </w:pPr>
      <w:r w:rsidRPr="00C7426E">
        <w:rPr>
          <w:rFonts w:ascii="Georgia" w:hAnsi="Georgia"/>
          <w:sz w:val="20"/>
          <w:szCs w:val="20"/>
        </w:rPr>
        <w:lastRenderedPageBreak/>
        <w:t>Utbetalning av lön sker normalt den 25</w:t>
      </w:r>
      <w:r w:rsidR="0014320A">
        <w:rPr>
          <w:rFonts w:ascii="Georgia" w:hAnsi="Georgia"/>
          <w:sz w:val="20"/>
          <w:szCs w:val="20"/>
        </w:rPr>
        <w:t>:e i varje månad till bankkonto, i valuta SEK.</w:t>
      </w:r>
    </w:p>
    <w:p w14:paraId="047968DC" w14:textId="472736AE" w:rsidR="0014320A" w:rsidRDefault="00DA4697" w:rsidP="00064D1E">
      <w:pPr>
        <w:rPr>
          <w:rFonts w:ascii="Georgia" w:hAnsi="Georgia"/>
          <w:sz w:val="20"/>
          <w:szCs w:val="20"/>
        </w:rPr>
      </w:pPr>
      <w:r>
        <w:rPr>
          <w:rFonts w:ascii="Georgia" w:hAnsi="Georgia"/>
          <w:sz w:val="20"/>
          <w:szCs w:val="20"/>
        </w:rPr>
        <w:t>Löneöversyn: Arbetstagaren ingår i lönerevisionen på samma villkor so</w:t>
      </w:r>
      <w:r w:rsidR="00FC3A27">
        <w:rPr>
          <w:rFonts w:ascii="Georgia" w:hAnsi="Georgia"/>
          <w:sz w:val="20"/>
          <w:szCs w:val="20"/>
        </w:rPr>
        <w:t>m andra anställda vid Sveriges l</w:t>
      </w:r>
      <w:r>
        <w:rPr>
          <w:rFonts w:ascii="Georgia" w:hAnsi="Georgia"/>
          <w:sz w:val="20"/>
          <w:szCs w:val="20"/>
        </w:rPr>
        <w:t>antbruksuniversitet. Lönetillägg utbetalas ej.</w:t>
      </w:r>
    </w:p>
    <w:p w14:paraId="6C77137B" w14:textId="19B4C274" w:rsidR="00F93B7F" w:rsidRPr="00C7426E" w:rsidRDefault="0014320A" w:rsidP="00064D1E">
      <w:pPr>
        <w:rPr>
          <w:rFonts w:ascii="Georgia" w:hAnsi="Georgia"/>
          <w:sz w:val="20"/>
          <w:szCs w:val="20"/>
        </w:rPr>
      </w:pPr>
      <w:r>
        <w:rPr>
          <w:rFonts w:ascii="Georgia" w:hAnsi="Georgia"/>
          <w:sz w:val="20"/>
          <w:szCs w:val="20"/>
        </w:rPr>
        <w:t>Arbetsgivaren betalar in avgifter enligt socialavgiftslagen (2000:980).</w:t>
      </w:r>
      <w:r w:rsidR="00F93B7F">
        <w:rPr>
          <w:rFonts w:ascii="Georgia" w:hAnsi="Georgia"/>
          <w:sz w:val="20"/>
          <w:szCs w:val="20"/>
        </w:rPr>
        <w:br/>
      </w:r>
    </w:p>
    <w:p w14:paraId="2F33421B" w14:textId="77777777" w:rsidR="007B3034" w:rsidRPr="00371179" w:rsidRDefault="007B3034" w:rsidP="00064D1E">
      <w:pPr>
        <w:rPr>
          <w:rFonts w:ascii="Georgia" w:hAnsi="Georgia"/>
          <w:b/>
          <w:sz w:val="24"/>
          <w:szCs w:val="20"/>
        </w:rPr>
      </w:pPr>
      <w:r w:rsidRPr="00371179">
        <w:rPr>
          <w:rFonts w:ascii="Georgia" w:hAnsi="Georgia"/>
          <w:b/>
          <w:sz w:val="24"/>
          <w:szCs w:val="20"/>
        </w:rPr>
        <w:t>Arbetstid (8 § URA)</w:t>
      </w:r>
      <w:r w:rsidR="00923120" w:rsidRPr="00371179">
        <w:rPr>
          <w:rFonts w:ascii="Georgia" w:hAnsi="Georgia"/>
          <w:b/>
          <w:sz w:val="24"/>
          <w:szCs w:val="20"/>
        </w:rPr>
        <w:t>:</w:t>
      </w:r>
    </w:p>
    <w:p w14:paraId="5C7BD95A" w14:textId="77777777" w:rsidR="007B3034" w:rsidRPr="00A971B9" w:rsidRDefault="00A971B9" w:rsidP="00064D1E">
      <w:pPr>
        <w:rPr>
          <w:rFonts w:ascii="Georgia" w:hAnsi="Georgia"/>
          <w:sz w:val="20"/>
          <w:szCs w:val="20"/>
        </w:rPr>
      </w:pPr>
      <w:r>
        <w:rPr>
          <w:rFonts w:ascii="Georgia" w:hAnsi="Georgia"/>
          <w:sz w:val="20"/>
          <w:szCs w:val="20"/>
        </w:rPr>
        <w:t>Förtroendetid vid arbetsplatsen utomlands. Tjänstgöringsgrad: 100%. Övertid/mertid ersätts ej. Arbetstidens förläggning ska anpassas till arbetsuppgifterna och förhållandena i tjänstgöringslandet.</w:t>
      </w:r>
    </w:p>
    <w:p w14:paraId="164E3FD8" w14:textId="77777777" w:rsidR="007B3034" w:rsidRPr="00923120" w:rsidRDefault="00923120" w:rsidP="005B5620">
      <w:pPr>
        <w:spacing w:after="120"/>
        <w:rPr>
          <w:rFonts w:ascii="Georgia" w:hAnsi="Georgia"/>
          <w:b/>
          <w:sz w:val="20"/>
          <w:szCs w:val="20"/>
        </w:rPr>
      </w:pPr>
      <w:r>
        <w:rPr>
          <w:rFonts w:ascii="Georgia" w:hAnsi="Georgia"/>
          <w:sz w:val="20"/>
          <w:szCs w:val="20"/>
        </w:rPr>
        <w:br/>
      </w:r>
      <w:r w:rsidRPr="00371179">
        <w:rPr>
          <w:rFonts w:ascii="Georgia" w:hAnsi="Georgia"/>
          <w:b/>
          <w:sz w:val="24"/>
          <w:szCs w:val="20"/>
        </w:rPr>
        <w:t>Semester (9 § URA):</w:t>
      </w:r>
    </w:p>
    <w:p w14:paraId="52F3F565" w14:textId="77777777" w:rsidR="007B3034" w:rsidRPr="00CD6FB4" w:rsidRDefault="00CD6FB4" w:rsidP="005B5620">
      <w:pPr>
        <w:spacing w:after="120"/>
        <w:rPr>
          <w:rFonts w:ascii="Georgia" w:hAnsi="Georgia"/>
          <w:sz w:val="20"/>
          <w:szCs w:val="20"/>
        </w:rPr>
      </w:pPr>
      <w:r w:rsidRPr="00CD6FB4">
        <w:rPr>
          <w:rFonts w:ascii="Georgia" w:hAnsi="Georgia"/>
          <w:sz w:val="20"/>
          <w:szCs w:val="20"/>
        </w:rPr>
        <w:t>Antal semesterdagar: x semesterdagar/år. Semester i enlighet motsvarande bestämmelserna i Villkorsavtal/Villkorsavtal-T.</w:t>
      </w:r>
    </w:p>
    <w:p w14:paraId="7419F8CF" w14:textId="28CECF55" w:rsidR="00705CD1" w:rsidRPr="00371179" w:rsidRDefault="007B3034" w:rsidP="005B5620">
      <w:pPr>
        <w:spacing w:after="120"/>
        <w:rPr>
          <w:rFonts w:ascii="Georgia" w:hAnsi="Georgia"/>
          <w:b/>
          <w:sz w:val="24"/>
          <w:szCs w:val="24"/>
        </w:rPr>
      </w:pPr>
      <w:r w:rsidRPr="00C7426E">
        <w:rPr>
          <w:rFonts w:ascii="Georgia" w:hAnsi="Georgia"/>
          <w:sz w:val="20"/>
          <w:szCs w:val="20"/>
        </w:rPr>
        <w:br/>
      </w:r>
      <w:r w:rsidR="00923120" w:rsidRPr="00371179">
        <w:rPr>
          <w:rFonts w:ascii="Georgia" w:hAnsi="Georgia"/>
          <w:b/>
          <w:sz w:val="24"/>
          <w:szCs w:val="24"/>
        </w:rPr>
        <w:t xml:space="preserve">Lön </w:t>
      </w:r>
      <w:r w:rsidR="009B6D20">
        <w:rPr>
          <w:rFonts w:ascii="Georgia" w:hAnsi="Georgia"/>
          <w:b/>
          <w:sz w:val="24"/>
          <w:szCs w:val="24"/>
        </w:rPr>
        <w:t>under</w:t>
      </w:r>
      <w:r w:rsidR="00923120" w:rsidRPr="00371179">
        <w:rPr>
          <w:rFonts w:ascii="Georgia" w:hAnsi="Georgia"/>
          <w:b/>
          <w:sz w:val="24"/>
          <w:szCs w:val="24"/>
        </w:rPr>
        <w:t xml:space="preserve"> sjukfrånvaro (10 § URA):</w:t>
      </w:r>
    </w:p>
    <w:p w14:paraId="236B043A" w14:textId="66431AEC" w:rsidR="00B43005" w:rsidRDefault="009B6D20" w:rsidP="009B6D20">
      <w:pPr>
        <w:spacing w:after="120"/>
        <w:rPr>
          <w:rFonts w:ascii="Georgia" w:hAnsi="Georgia"/>
          <w:sz w:val="20"/>
          <w:szCs w:val="20"/>
        </w:rPr>
      </w:pPr>
      <w:r>
        <w:rPr>
          <w:rFonts w:ascii="Georgia" w:hAnsi="Georgia"/>
          <w:sz w:val="20"/>
          <w:szCs w:val="20"/>
        </w:rPr>
        <w:t xml:space="preserve">Om arbetstagaren blir sjuk under utlandsstationeringen gäller samma villkor som vid sjukdom på ordinarie arbetsplats. Arbetstagaren ska sjukanmäla sig från dag 1. Arbetstagaren ska styrka sjukdomen med läkarintyg från den åttonde dagen. Vid frånvaro på grund av sjukdom </w:t>
      </w:r>
      <w:r w:rsidR="00B43005">
        <w:rPr>
          <w:rFonts w:ascii="Georgia" w:hAnsi="Georgia"/>
          <w:sz w:val="20"/>
          <w:szCs w:val="20"/>
        </w:rPr>
        <w:t>behåll</w:t>
      </w:r>
      <w:r>
        <w:rPr>
          <w:rFonts w:ascii="Georgia" w:hAnsi="Georgia"/>
          <w:sz w:val="20"/>
          <w:szCs w:val="20"/>
        </w:rPr>
        <w:t>er arbetstagaren</w:t>
      </w:r>
      <w:r w:rsidR="00B43005">
        <w:rPr>
          <w:rFonts w:ascii="Georgia" w:hAnsi="Georgia"/>
          <w:sz w:val="20"/>
          <w:szCs w:val="20"/>
        </w:rPr>
        <w:t xml:space="preserve"> sin lön under dag 1-14</w:t>
      </w:r>
      <w:r>
        <w:rPr>
          <w:rFonts w:ascii="Georgia" w:hAnsi="Georgia"/>
          <w:sz w:val="20"/>
          <w:szCs w:val="20"/>
        </w:rPr>
        <w:t xml:space="preserve">. </w:t>
      </w:r>
      <w:r w:rsidR="00B43005">
        <w:rPr>
          <w:rFonts w:ascii="Georgia" w:hAnsi="Georgia"/>
          <w:sz w:val="20"/>
          <w:szCs w:val="20"/>
        </w:rPr>
        <w:t xml:space="preserve">Fr.o.m. sjukdag 15 </w:t>
      </w:r>
      <w:r>
        <w:rPr>
          <w:rFonts w:ascii="Georgia" w:hAnsi="Georgia"/>
          <w:sz w:val="20"/>
          <w:szCs w:val="20"/>
        </w:rPr>
        <w:t>hanteras</w:t>
      </w:r>
      <w:r w:rsidR="00B43005">
        <w:rPr>
          <w:rFonts w:ascii="Georgia" w:hAnsi="Georgia"/>
          <w:sz w:val="20"/>
          <w:szCs w:val="20"/>
        </w:rPr>
        <w:t xml:space="preserve"> sjukfrånvaro i enlighet med bestämmelserna i Villkorsavtal/Villkorsavtal-T, 7 kap.</w:t>
      </w:r>
    </w:p>
    <w:p w14:paraId="5B8DF59E" w14:textId="77777777" w:rsidR="007B3034" w:rsidRPr="00923120" w:rsidRDefault="004E09D2" w:rsidP="005B5620">
      <w:pPr>
        <w:spacing w:after="120"/>
        <w:rPr>
          <w:rFonts w:ascii="Georgia" w:hAnsi="Georgia"/>
          <w:b/>
          <w:sz w:val="20"/>
          <w:szCs w:val="20"/>
        </w:rPr>
      </w:pPr>
      <w:r w:rsidRPr="00C7426E">
        <w:rPr>
          <w:rFonts w:ascii="Georgia" w:hAnsi="Georgia"/>
          <w:sz w:val="20"/>
          <w:szCs w:val="20"/>
        </w:rPr>
        <w:br/>
      </w:r>
      <w:r w:rsidR="00923120" w:rsidRPr="00371179">
        <w:rPr>
          <w:rFonts w:ascii="Georgia" w:hAnsi="Georgia"/>
          <w:b/>
          <w:sz w:val="24"/>
          <w:szCs w:val="20"/>
        </w:rPr>
        <w:t>Pension (11 § URA):</w:t>
      </w:r>
    </w:p>
    <w:p w14:paraId="7014925A" w14:textId="77777777" w:rsidR="004E09D2" w:rsidRPr="00C7426E" w:rsidRDefault="00B43005" w:rsidP="005B5620">
      <w:pPr>
        <w:spacing w:after="120"/>
        <w:rPr>
          <w:rFonts w:ascii="Georgia" w:hAnsi="Georgia"/>
          <w:sz w:val="20"/>
          <w:szCs w:val="20"/>
        </w:rPr>
      </w:pPr>
      <w:r>
        <w:rPr>
          <w:rFonts w:ascii="Georgia" w:hAnsi="Georgia"/>
          <w:sz w:val="20"/>
          <w:szCs w:val="20"/>
        </w:rPr>
        <w:t xml:space="preserve">Enligt pensionsavtal PA </w:t>
      </w:r>
      <w:r w:rsidR="004E09D2" w:rsidRPr="00C7426E">
        <w:rPr>
          <w:rFonts w:ascii="Georgia" w:hAnsi="Georgia"/>
          <w:sz w:val="20"/>
          <w:szCs w:val="20"/>
        </w:rPr>
        <w:t>16.</w:t>
      </w:r>
    </w:p>
    <w:p w14:paraId="603F6C5F" w14:textId="77777777" w:rsidR="004E09D2" w:rsidRPr="00923120" w:rsidRDefault="004E09D2" w:rsidP="005B5620">
      <w:pPr>
        <w:spacing w:after="120"/>
        <w:rPr>
          <w:rFonts w:ascii="Georgia" w:hAnsi="Georgia"/>
          <w:b/>
          <w:sz w:val="20"/>
          <w:szCs w:val="20"/>
        </w:rPr>
      </w:pPr>
      <w:r w:rsidRPr="00C7426E">
        <w:rPr>
          <w:rFonts w:ascii="Georgia" w:hAnsi="Georgia"/>
          <w:sz w:val="20"/>
          <w:szCs w:val="20"/>
        </w:rPr>
        <w:br/>
      </w:r>
      <w:r w:rsidR="00923120" w:rsidRPr="00371179">
        <w:rPr>
          <w:rFonts w:ascii="Georgia" w:hAnsi="Georgia"/>
          <w:b/>
          <w:sz w:val="24"/>
          <w:szCs w:val="20"/>
        </w:rPr>
        <w:t>Försäkringsvillkor (12 § URA):</w:t>
      </w:r>
      <w:r w:rsidR="000F50F7">
        <w:rPr>
          <w:rFonts w:ascii="Georgia" w:hAnsi="Georgia"/>
          <w:b/>
          <w:sz w:val="20"/>
          <w:szCs w:val="20"/>
        </w:rPr>
        <w:br/>
      </w:r>
    </w:p>
    <w:p w14:paraId="7C2D6514" w14:textId="7DFA44BD" w:rsidR="004E09D2" w:rsidRPr="00923120" w:rsidRDefault="004E09D2" w:rsidP="00923120">
      <w:pPr>
        <w:pStyle w:val="Liststycke"/>
        <w:numPr>
          <w:ilvl w:val="0"/>
          <w:numId w:val="12"/>
        </w:numPr>
        <w:spacing w:after="120"/>
        <w:rPr>
          <w:rFonts w:ascii="Georgia" w:hAnsi="Georgia"/>
          <w:sz w:val="20"/>
          <w:szCs w:val="20"/>
        </w:rPr>
      </w:pPr>
      <w:r w:rsidRPr="00923120">
        <w:rPr>
          <w:rFonts w:ascii="Georgia" w:hAnsi="Georgia"/>
          <w:sz w:val="20"/>
          <w:szCs w:val="20"/>
        </w:rPr>
        <w:t xml:space="preserve">URA-försäkring som tecknas av Sveriges </w:t>
      </w:r>
      <w:r w:rsidR="00FC3A27">
        <w:rPr>
          <w:rFonts w:ascii="Georgia" w:hAnsi="Georgia"/>
          <w:sz w:val="20"/>
          <w:szCs w:val="20"/>
        </w:rPr>
        <w:t>l</w:t>
      </w:r>
      <w:r w:rsidRPr="00923120">
        <w:rPr>
          <w:rFonts w:ascii="Georgia" w:hAnsi="Georgia"/>
          <w:sz w:val="20"/>
          <w:szCs w:val="20"/>
        </w:rPr>
        <w:t>antbruksu</w:t>
      </w:r>
      <w:r w:rsidR="00923120" w:rsidRPr="00923120">
        <w:rPr>
          <w:rFonts w:ascii="Georgia" w:hAnsi="Georgia"/>
          <w:sz w:val="20"/>
          <w:szCs w:val="20"/>
        </w:rPr>
        <w:t>niversitet hos Kammarkollegiet</w:t>
      </w:r>
    </w:p>
    <w:p w14:paraId="748BB808" w14:textId="77777777" w:rsidR="004E09D2" w:rsidRPr="00923120" w:rsidRDefault="004E09D2" w:rsidP="00923120">
      <w:pPr>
        <w:pStyle w:val="Liststycke"/>
        <w:numPr>
          <w:ilvl w:val="0"/>
          <w:numId w:val="12"/>
        </w:numPr>
        <w:spacing w:after="120"/>
        <w:rPr>
          <w:rFonts w:ascii="Georgia" w:hAnsi="Georgia"/>
          <w:sz w:val="20"/>
          <w:szCs w:val="20"/>
        </w:rPr>
      </w:pPr>
      <w:r w:rsidRPr="00923120">
        <w:rPr>
          <w:rFonts w:ascii="Georgia" w:hAnsi="Georgia"/>
          <w:sz w:val="20"/>
          <w:szCs w:val="20"/>
        </w:rPr>
        <w:t>Avta</w:t>
      </w:r>
      <w:r w:rsidR="0074265A" w:rsidRPr="00923120">
        <w:rPr>
          <w:rFonts w:ascii="Georgia" w:hAnsi="Georgia"/>
          <w:sz w:val="20"/>
          <w:szCs w:val="20"/>
        </w:rPr>
        <w:t>l om statens tjänstegrupplivförsäkring (TGL-S)</w:t>
      </w:r>
    </w:p>
    <w:p w14:paraId="2F201034" w14:textId="77777777" w:rsidR="0074265A" w:rsidRPr="00923120" w:rsidRDefault="0074265A" w:rsidP="00923120">
      <w:pPr>
        <w:pStyle w:val="Liststycke"/>
        <w:numPr>
          <w:ilvl w:val="0"/>
          <w:numId w:val="12"/>
        </w:numPr>
        <w:spacing w:after="120"/>
        <w:rPr>
          <w:rFonts w:ascii="Georgia" w:hAnsi="Georgia"/>
          <w:sz w:val="20"/>
          <w:szCs w:val="20"/>
        </w:rPr>
      </w:pPr>
      <w:r w:rsidRPr="00923120">
        <w:rPr>
          <w:rFonts w:ascii="Georgia" w:hAnsi="Georgia"/>
          <w:sz w:val="20"/>
          <w:szCs w:val="20"/>
        </w:rPr>
        <w:t>Avtal om ersättning vid personskada (PSA)</w:t>
      </w:r>
    </w:p>
    <w:p w14:paraId="7C1A7A1F" w14:textId="77777777" w:rsidR="0074265A" w:rsidRPr="00C7426E" w:rsidRDefault="0074265A" w:rsidP="005B5620">
      <w:pPr>
        <w:spacing w:after="120"/>
        <w:rPr>
          <w:rFonts w:ascii="Georgia" w:hAnsi="Georgia"/>
          <w:sz w:val="20"/>
          <w:szCs w:val="20"/>
        </w:rPr>
      </w:pPr>
    </w:p>
    <w:p w14:paraId="1ECBF24C" w14:textId="77777777" w:rsidR="0074265A" w:rsidRPr="00371179" w:rsidRDefault="0074265A" w:rsidP="005B5620">
      <w:pPr>
        <w:spacing w:after="120"/>
        <w:rPr>
          <w:rFonts w:ascii="Georgia" w:hAnsi="Georgia"/>
          <w:b/>
          <w:sz w:val="24"/>
          <w:szCs w:val="20"/>
        </w:rPr>
      </w:pPr>
      <w:r w:rsidRPr="00371179">
        <w:rPr>
          <w:rFonts w:ascii="Georgia" w:hAnsi="Georgia"/>
          <w:b/>
          <w:sz w:val="24"/>
          <w:szCs w:val="20"/>
        </w:rPr>
        <w:t>Särskilda anställningsvillkor</w:t>
      </w:r>
      <w:r w:rsidR="00923120" w:rsidRPr="00371179">
        <w:rPr>
          <w:rFonts w:ascii="Georgia" w:hAnsi="Georgia"/>
          <w:b/>
          <w:sz w:val="24"/>
          <w:szCs w:val="20"/>
        </w:rPr>
        <w:t xml:space="preserve"> (13 § URA och bilagan till URA):</w:t>
      </w:r>
    </w:p>
    <w:p w14:paraId="111B0AFB" w14:textId="77777777" w:rsidR="000F4195" w:rsidRDefault="000F4195" w:rsidP="005B5620">
      <w:pPr>
        <w:spacing w:after="120"/>
        <w:rPr>
          <w:rFonts w:ascii="Georgia" w:hAnsi="Georgia"/>
          <w:b/>
          <w:sz w:val="20"/>
          <w:szCs w:val="20"/>
        </w:rPr>
      </w:pPr>
    </w:p>
    <w:p w14:paraId="5580E998" w14:textId="77777777" w:rsidR="000F50F7" w:rsidRPr="000C7B6D" w:rsidRDefault="000F50F7" w:rsidP="005B5620">
      <w:pPr>
        <w:spacing w:after="120"/>
        <w:rPr>
          <w:rFonts w:ascii="Georgia" w:hAnsi="Georgia"/>
          <w:b/>
          <w:szCs w:val="20"/>
        </w:rPr>
      </w:pPr>
      <w:r w:rsidRPr="000C7B6D">
        <w:rPr>
          <w:rFonts w:ascii="Georgia" w:hAnsi="Georgia"/>
          <w:b/>
          <w:szCs w:val="20"/>
        </w:rPr>
        <w:t>Ersättning för hälso- och sjukvårdskostnader:</w:t>
      </w:r>
    </w:p>
    <w:p w14:paraId="4D8E3EB7" w14:textId="77777777" w:rsidR="000F50F7" w:rsidRDefault="000F50F7" w:rsidP="005B5620">
      <w:pPr>
        <w:spacing w:after="120"/>
        <w:rPr>
          <w:rFonts w:ascii="Georgia" w:hAnsi="Georgia"/>
          <w:sz w:val="20"/>
          <w:szCs w:val="20"/>
        </w:rPr>
      </w:pPr>
      <w:r>
        <w:rPr>
          <w:rFonts w:ascii="Georgia" w:hAnsi="Georgia"/>
          <w:sz w:val="20"/>
          <w:szCs w:val="20"/>
        </w:rPr>
        <w:t xml:space="preserve">Arbetsgivaren tecknar och bekostar Kammarkollegiets URA-försäkring för arbetstagaren enligt detta kontrakt, som avser akut olycksfalls- och sjukförsäkring. Därutöver bekostar arbetsgivaren inga sjukvårdskostnader eller mediciner för sjukvård i stationeringslandet. Arbetstagaren uppmanas att se över sina privata sjukförsäkringsskydd inför utlandsvistelsen, samt kontakta Försäkringskassan vad som gäller avseende ersättning för </w:t>
      </w:r>
      <w:r w:rsidRPr="000F50F7">
        <w:rPr>
          <w:rFonts w:ascii="Georgia" w:hAnsi="Georgia"/>
          <w:b/>
          <w:sz w:val="20"/>
          <w:szCs w:val="20"/>
        </w:rPr>
        <w:t>planerad vård</w:t>
      </w:r>
      <w:r>
        <w:rPr>
          <w:rFonts w:ascii="Georgia" w:hAnsi="Georgia"/>
          <w:sz w:val="20"/>
          <w:szCs w:val="20"/>
        </w:rPr>
        <w:t xml:space="preserve"> i stationeringslandet.</w:t>
      </w:r>
    </w:p>
    <w:p w14:paraId="6508CBCB" w14:textId="34CD0953" w:rsidR="000F50F7" w:rsidRDefault="000F50F7" w:rsidP="005B5620">
      <w:pPr>
        <w:spacing w:after="120"/>
        <w:rPr>
          <w:rFonts w:ascii="Georgia" w:hAnsi="Georgia"/>
          <w:sz w:val="20"/>
          <w:szCs w:val="20"/>
        </w:rPr>
      </w:pPr>
    </w:p>
    <w:p w14:paraId="38EB8F97" w14:textId="59296FF0" w:rsidR="001F7C64" w:rsidRDefault="001F7C64" w:rsidP="005B5620">
      <w:pPr>
        <w:spacing w:after="120"/>
        <w:rPr>
          <w:rFonts w:ascii="Georgia" w:hAnsi="Georgia"/>
          <w:sz w:val="20"/>
          <w:szCs w:val="20"/>
        </w:rPr>
      </w:pPr>
    </w:p>
    <w:p w14:paraId="25B8326A" w14:textId="77777777" w:rsidR="001F7C64" w:rsidRDefault="001F7C64" w:rsidP="005B5620">
      <w:pPr>
        <w:spacing w:after="120"/>
        <w:rPr>
          <w:rFonts w:ascii="Georgia" w:hAnsi="Georgia"/>
          <w:sz w:val="20"/>
          <w:szCs w:val="20"/>
        </w:rPr>
      </w:pPr>
    </w:p>
    <w:p w14:paraId="2FD69E06" w14:textId="2EE38539" w:rsidR="00E73D7B" w:rsidRDefault="00E73D7B" w:rsidP="005B5620">
      <w:pPr>
        <w:spacing w:after="120"/>
        <w:rPr>
          <w:rFonts w:ascii="Georgia" w:hAnsi="Georgia"/>
          <w:b/>
          <w:szCs w:val="20"/>
        </w:rPr>
      </w:pPr>
      <w:r w:rsidRPr="00D73FF6">
        <w:rPr>
          <w:rFonts w:ascii="Georgia" w:hAnsi="Georgia"/>
          <w:b/>
          <w:szCs w:val="20"/>
        </w:rPr>
        <w:lastRenderedPageBreak/>
        <w:t>Ersättning för resekostnader:</w:t>
      </w:r>
    </w:p>
    <w:p w14:paraId="16BD196F" w14:textId="32D5ED1B" w:rsidR="003E525B" w:rsidRDefault="00D73FF6" w:rsidP="00F3542E">
      <w:pPr>
        <w:spacing w:after="120"/>
        <w:rPr>
          <w:rFonts w:ascii="Georgia" w:hAnsi="Georgia"/>
          <w:sz w:val="20"/>
          <w:szCs w:val="20"/>
        </w:rPr>
      </w:pPr>
      <w:r w:rsidRPr="00D73FF6">
        <w:rPr>
          <w:rFonts w:ascii="Georgia" w:hAnsi="Georgia"/>
          <w:sz w:val="20"/>
          <w:szCs w:val="20"/>
          <w:u w:val="single"/>
        </w:rPr>
        <w:t xml:space="preserve">a. </w:t>
      </w:r>
      <w:r w:rsidR="00E73D7B" w:rsidRPr="00D73FF6">
        <w:rPr>
          <w:rFonts w:ascii="Georgia" w:hAnsi="Georgia"/>
          <w:sz w:val="20"/>
          <w:szCs w:val="20"/>
          <w:u w:val="single"/>
        </w:rPr>
        <w:t>Utresa/återresa</w:t>
      </w:r>
      <w:r w:rsidR="00E73D7B">
        <w:rPr>
          <w:rFonts w:ascii="Georgia" w:hAnsi="Georgia"/>
          <w:sz w:val="20"/>
          <w:szCs w:val="20"/>
        </w:rPr>
        <w:t xml:space="preserve"> </w:t>
      </w:r>
      <w:r w:rsidR="003B5F90">
        <w:rPr>
          <w:rFonts w:ascii="Georgia" w:hAnsi="Georgia"/>
          <w:sz w:val="20"/>
          <w:szCs w:val="20"/>
        </w:rPr>
        <w:t xml:space="preserve">i samband med stationeringsperiodens början och slut bekostas av arbetsgivaren. Utresa/återresa </w:t>
      </w:r>
      <w:r w:rsidR="00E73D7B">
        <w:rPr>
          <w:rFonts w:ascii="Georgia" w:hAnsi="Georgia"/>
          <w:sz w:val="20"/>
          <w:szCs w:val="20"/>
        </w:rPr>
        <w:t xml:space="preserve">ersätts med faktiska kostnader, dock högst </w:t>
      </w:r>
      <w:r w:rsidR="001C1F62">
        <w:rPr>
          <w:rFonts w:ascii="Georgia" w:hAnsi="Georgia"/>
          <w:sz w:val="20"/>
          <w:szCs w:val="20"/>
        </w:rPr>
        <w:t>xxx</w:t>
      </w:r>
      <w:r w:rsidR="00E73D7B">
        <w:rPr>
          <w:rFonts w:ascii="Georgia" w:hAnsi="Georgia"/>
          <w:sz w:val="20"/>
          <w:szCs w:val="20"/>
        </w:rPr>
        <w:t xml:space="preserve"> SEK</w:t>
      </w:r>
      <w:r w:rsidR="00463DC5">
        <w:rPr>
          <w:rFonts w:ascii="Georgia" w:hAnsi="Georgia"/>
          <w:sz w:val="20"/>
          <w:szCs w:val="20"/>
        </w:rPr>
        <w:t xml:space="preserve"> </w:t>
      </w:r>
      <w:r w:rsidR="003B5F90">
        <w:rPr>
          <w:rFonts w:ascii="Georgia" w:hAnsi="Georgia"/>
          <w:sz w:val="20"/>
          <w:szCs w:val="20"/>
        </w:rPr>
        <w:t xml:space="preserve">(den totala resekostnaden gäller för </w:t>
      </w:r>
      <w:r w:rsidR="001F7C64">
        <w:rPr>
          <w:rFonts w:ascii="Georgia" w:hAnsi="Georgia"/>
          <w:sz w:val="20"/>
          <w:szCs w:val="20"/>
        </w:rPr>
        <w:t>medarbetaren inkl ev</w:t>
      </w:r>
      <w:r w:rsidR="003B5F90">
        <w:rPr>
          <w:rFonts w:ascii="Georgia" w:hAnsi="Georgia"/>
          <w:sz w:val="20"/>
          <w:szCs w:val="20"/>
        </w:rPr>
        <w:t xml:space="preserve"> </w:t>
      </w:r>
      <w:r w:rsidR="00463DC5">
        <w:rPr>
          <w:rFonts w:ascii="Georgia" w:hAnsi="Georgia"/>
          <w:sz w:val="20"/>
          <w:szCs w:val="20"/>
        </w:rPr>
        <w:t>medföljande familjemedlemmar</w:t>
      </w:r>
      <w:r w:rsidR="003B5F90">
        <w:rPr>
          <w:rFonts w:ascii="Georgia" w:hAnsi="Georgia"/>
          <w:sz w:val="20"/>
          <w:szCs w:val="20"/>
        </w:rPr>
        <w:t>)</w:t>
      </w:r>
      <w:r w:rsidR="001F7C64">
        <w:rPr>
          <w:rFonts w:ascii="Georgia" w:hAnsi="Georgia"/>
          <w:sz w:val="20"/>
          <w:szCs w:val="20"/>
        </w:rPr>
        <w:t xml:space="preserve">. </w:t>
      </w:r>
    </w:p>
    <w:p w14:paraId="5B92380F" w14:textId="5272BCAD" w:rsidR="00F3542E" w:rsidRPr="001F7C64" w:rsidRDefault="00F3542E" w:rsidP="00F3542E">
      <w:pPr>
        <w:spacing w:after="120"/>
        <w:rPr>
          <w:rFonts w:ascii="Georgia" w:hAnsi="Georgia"/>
          <w:sz w:val="20"/>
          <w:szCs w:val="20"/>
        </w:rPr>
      </w:pPr>
      <w:r w:rsidRPr="002B6765">
        <w:rPr>
          <w:rFonts w:ascii="Georgia" w:hAnsi="Georgia"/>
          <w:i/>
          <w:sz w:val="20"/>
          <w:szCs w:val="20"/>
        </w:rPr>
        <w:t>Alternativ skrivning: Ersättning för resekostnader utbetalas ej.</w:t>
      </w:r>
    </w:p>
    <w:p w14:paraId="137D8094" w14:textId="77777777" w:rsidR="00F3542E" w:rsidRDefault="00F3542E" w:rsidP="005B5620">
      <w:pPr>
        <w:spacing w:after="120"/>
        <w:rPr>
          <w:rFonts w:ascii="Georgia" w:hAnsi="Georgia"/>
          <w:sz w:val="20"/>
          <w:szCs w:val="20"/>
        </w:rPr>
      </w:pPr>
    </w:p>
    <w:p w14:paraId="025B1BDD" w14:textId="77777777" w:rsidR="001F7C64" w:rsidRDefault="00D73FF6" w:rsidP="005B5620">
      <w:pPr>
        <w:spacing w:after="120"/>
        <w:rPr>
          <w:rFonts w:ascii="Georgia" w:hAnsi="Georgia"/>
          <w:sz w:val="20"/>
          <w:szCs w:val="20"/>
        </w:rPr>
      </w:pPr>
      <w:r w:rsidRPr="00D73FF6">
        <w:rPr>
          <w:rFonts w:ascii="Georgia" w:hAnsi="Georgia"/>
          <w:sz w:val="20"/>
          <w:szCs w:val="20"/>
          <w:u w:val="single"/>
        </w:rPr>
        <w:t xml:space="preserve">b. </w:t>
      </w:r>
      <w:r w:rsidR="00E73D7B" w:rsidRPr="00D73FF6">
        <w:rPr>
          <w:rFonts w:ascii="Georgia" w:hAnsi="Georgia"/>
          <w:sz w:val="20"/>
          <w:szCs w:val="20"/>
          <w:u w:val="single"/>
        </w:rPr>
        <w:t>Semesterhemresa</w:t>
      </w:r>
      <w:r w:rsidR="006B7FDF">
        <w:rPr>
          <w:rFonts w:ascii="Georgia" w:hAnsi="Georgia"/>
          <w:sz w:val="20"/>
          <w:szCs w:val="20"/>
        </w:rPr>
        <w:t xml:space="preserve"> </w:t>
      </w:r>
    </w:p>
    <w:p w14:paraId="1E4A7C84" w14:textId="41600247" w:rsidR="003E525B" w:rsidRDefault="001F7C64" w:rsidP="005B5620">
      <w:pPr>
        <w:spacing w:after="120"/>
        <w:rPr>
          <w:rFonts w:ascii="Georgia" w:hAnsi="Georgia"/>
          <w:sz w:val="20"/>
          <w:szCs w:val="20"/>
        </w:rPr>
      </w:pPr>
      <w:r w:rsidRPr="001F7C64">
        <w:rPr>
          <w:rFonts w:ascii="Georgia" w:hAnsi="Georgia"/>
          <w:sz w:val="20"/>
          <w:szCs w:val="20"/>
        </w:rPr>
        <w:t xml:space="preserve">Arbetsgivaren </w:t>
      </w:r>
      <w:r w:rsidRPr="003E525B">
        <w:rPr>
          <w:rFonts w:ascii="Georgia" w:hAnsi="Georgia"/>
          <w:i/>
          <w:sz w:val="20"/>
          <w:szCs w:val="20"/>
        </w:rPr>
        <w:t>kan</w:t>
      </w:r>
      <w:r w:rsidRPr="001F7C64">
        <w:rPr>
          <w:rFonts w:ascii="Georgia" w:hAnsi="Georgia"/>
          <w:sz w:val="20"/>
          <w:szCs w:val="20"/>
        </w:rPr>
        <w:t xml:space="preserve"> ersätta faktiska kostnader en tur-och returresa till Sverige under varje tjänstgöringsperiod av tolv månader för arbetstagaren och medföljande familjemedlem.</w:t>
      </w:r>
      <w:r w:rsidR="001C1F62">
        <w:rPr>
          <w:rFonts w:ascii="Georgia" w:hAnsi="Georgia"/>
          <w:sz w:val="20"/>
          <w:szCs w:val="20"/>
        </w:rPr>
        <w:t xml:space="preserve"> Semesterhemresa </w:t>
      </w:r>
      <w:r w:rsidR="001C1F62" w:rsidRPr="001F7C64">
        <w:rPr>
          <w:rFonts w:ascii="Georgia" w:hAnsi="Georgia"/>
          <w:sz w:val="20"/>
          <w:szCs w:val="20"/>
        </w:rPr>
        <w:t xml:space="preserve">ersätts med faktiska kostnader, dock högst </w:t>
      </w:r>
      <w:r w:rsidR="001C1F62">
        <w:rPr>
          <w:rFonts w:ascii="Georgia" w:hAnsi="Georgia"/>
          <w:sz w:val="20"/>
          <w:szCs w:val="20"/>
        </w:rPr>
        <w:t xml:space="preserve">xxx </w:t>
      </w:r>
      <w:r w:rsidR="001C1F62" w:rsidRPr="001F7C64">
        <w:rPr>
          <w:rFonts w:ascii="Georgia" w:hAnsi="Georgia"/>
          <w:sz w:val="20"/>
          <w:szCs w:val="20"/>
        </w:rPr>
        <w:t>SEK.</w:t>
      </w:r>
    </w:p>
    <w:p w14:paraId="529B2D0A" w14:textId="5F06ADE8" w:rsidR="001F7C64" w:rsidRPr="001F7C64" w:rsidRDefault="001F7C64" w:rsidP="005B5620">
      <w:pPr>
        <w:spacing w:after="120"/>
        <w:rPr>
          <w:rFonts w:ascii="Georgia" w:hAnsi="Georgia"/>
          <w:sz w:val="20"/>
          <w:szCs w:val="20"/>
        </w:rPr>
      </w:pPr>
      <w:r>
        <w:rPr>
          <w:rFonts w:ascii="Georgia" w:hAnsi="Georgia"/>
          <w:sz w:val="20"/>
          <w:szCs w:val="20"/>
        </w:rPr>
        <w:t xml:space="preserve"> </w:t>
      </w:r>
      <w:r w:rsidRPr="001F7C64">
        <w:rPr>
          <w:rFonts w:ascii="Georgia" w:hAnsi="Georgia"/>
          <w:i/>
          <w:sz w:val="20"/>
          <w:szCs w:val="20"/>
        </w:rPr>
        <w:t>Alternativ skrivning: Ersättning för semesterhemresa utbetalas ej.</w:t>
      </w:r>
    </w:p>
    <w:p w14:paraId="6641C02E" w14:textId="77777777" w:rsidR="001F7C64" w:rsidRDefault="001F7C64" w:rsidP="005B5620">
      <w:pPr>
        <w:spacing w:after="120"/>
        <w:rPr>
          <w:rFonts w:ascii="Georgia" w:hAnsi="Georgia"/>
          <w:sz w:val="20"/>
          <w:szCs w:val="20"/>
        </w:rPr>
      </w:pPr>
    </w:p>
    <w:p w14:paraId="30DC9485" w14:textId="77777777" w:rsidR="001F7C64" w:rsidRDefault="00D73FF6" w:rsidP="005B5620">
      <w:pPr>
        <w:spacing w:after="120"/>
        <w:rPr>
          <w:rFonts w:ascii="Georgia" w:hAnsi="Georgia"/>
          <w:sz w:val="20"/>
          <w:szCs w:val="20"/>
        </w:rPr>
      </w:pPr>
      <w:r w:rsidRPr="00D73FF6">
        <w:rPr>
          <w:rFonts w:ascii="Georgia" w:hAnsi="Georgia"/>
          <w:sz w:val="20"/>
          <w:szCs w:val="20"/>
          <w:u w:val="single"/>
        </w:rPr>
        <w:t xml:space="preserve">c. </w:t>
      </w:r>
      <w:r w:rsidR="006B7FDF" w:rsidRPr="00D73FF6">
        <w:rPr>
          <w:rFonts w:ascii="Georgia" w:hAnsi="Georgia"/>
          <w:sz w:val="20"/>
          <w:szCs w:val="20"/>
          <w:u w:val="single"/>
        </w:rPr>
        <w:t>Besöksresa</w:t>
      </w:r>
      <w:r w:rsidR="006B7FDF">
        <w:rPr>
          <w:rFonts w:ascii="Georgia" w:hAnsi="Georgia"/>
          <w:sz w:val="20"/>
          <w:szCs w:val="20"/>
        </w:rPr>
        <w:t xml:space="preserve"> </w:t>
      </w:r>
    </w:p>
    <w:p w14:paraId="48F95E15" w14:textId="0905F210" w:rsidR="003E525B" w:rsidRDefault="001F7C64" w:rsidP="00F3542E">
      <w:pPr>
        <w:spacing w:after="120"/>
        <w:rPr>
          <w:rFonts w:ascii="Georgia" w:hAnsi="Georgia"/>
          <w:sz w:val="20"/>
          <w:szCs w:val="20"/>
        </w:rPr>
      </w:pPr>
      <w:r w:rsidRPr="001F7C64">
        <w:rPr>
          <w:rFonts w:ascii="Georgia" w:hAnsi="Georgia"/>
          <w:sz w:val="20"/>
          <w:szCs w:val="20"/>
        </w:rPr>
        <w:t>F</w:t>
      </w:r>
      <w:r w:rsidR="006B7FDF" w:rsidRPr="001F7C64">
        <w:rPr>
          <w:rFonts w:ascii="Georgia" w:hAnsi="Georgia"/>
          <w:sz w:val="20"/>
          <w:szCs w:val="20"/>
        </w:rPr>
        <w:t xml:space="preserve">ör anhöriga som bor kvar i Sverige, </w:t>
      </w:r>
      <w:r w:rsidR="006B7FDF" w:rsidRPr="001F7C64">
        <w:rPr>
          <w:rFonts w:ascii="Georgia" w:hAnsi="Georgia"/>
          <w:i/>
          <w:sz w:val="20"/>
          <w:szCs w:val="20"/>
        </w:rPr>
        <w:t>k</w:t>
      </w:r>
      <w:r w:rsidR="004039F0" w:rsidRPr="001F7C64">
        <w:rPr>
          <w:rFonts w:ascii="Georgia" w:hAnsi="Georgia"/>
          <w:i/>
          <w:sz w:val="20"/>
          <w:szCs w:val="20"/>
        </w:rPr>
        <w:t>an</w:t>
      </w:r>
      <w:r w:rsidR="004039F0" w:rsidRPr="001F7C64">
        <w:rPr>
          <w:rFonts w:ascii="Georgia" w:hAnsi="Georgia"/>
          <w:sz w:val="20"/>
          <w:szCs w:val="20"/>
        </w:rPr>
        <w:t xml:space="preserve"> </w:t>
      </w:r>
      <w:r>
        <w:rPr>
          <w:rFonts w:ascii="Georgia" w:hAnsi="Georgia"/>
          <w:sz w:val="20"/>
          <w:szCs w:val="20"/>
        </w:rPr>
        <w:t xml:space="preserve">besöksresa </w:t>
      </w:r>
      <w:r w:rsidR="004039F0" w:rsidRPr="001F7C64">
        <w:rPr>
          <w:rFonts w:ascii="Georgia" w:hAnsi="Georgia"/>
          <w:sz w:val="20"/>
          <w:szCs w:val="20"/>
        </w:rPr>
        <w:t>medges för max en resa per å</w:t>
      </w:r>
      <w:r>
        <w:rPr>
          <w:rFonts w:ascii="Georgia" w:hAnsi="Georgia"/>
          <w:sz w:val="20"/>
          <w:szCs w:val="20"/>
        </w:rPr>
        <w:t>r och endast om URA-kontraktet är ett</w:t>
      </w:r>
      <w:r w:rsidR="004039F0" w:rsidRPr="001F7C64">
        <w:rPr>
          <w:rFonts w:ascii="Georgia" w:hAnsi="Georgia"/>
          <w:sz w:val="20"/>
          <w:szCs w:val="20"/>
        </w:rPr>
        <w:t xml:space="preserve"> år eller längre</w:t>
      </w:r>
      <w:r w:rsidR="006B7FDF" w:rsidRPr="001F7C64">
        <w:rPr>
          <w:rFonts w:ascii="Georgia" w:hAnsi="Georgia"/>
          <w:sz w:val="20"/>
          <w:szCs w:val="20"/>
        </w:rPr>
        <w:t>)</w:t>
      </w:r>
      <w:r>
        <w:rPr>
          <w:rFonts w:ascii="Georgia" w:hAnsi="Georgia"/>
          <w:sz w:val="20"/>
          <w:szCs w:val="20"/>
        </w:rPr>
        <w:t xml:space="preserve">. Besöksresa </w:t>
      </w:r>
      <w:r w:rsidR="006B7FDF" w:rsidRPr="001F7C64">
        <w:rPr>
          <w:rFonts w:ascii="Georgia" w:hAnsi="Georgia"/>
          <w:sz w:val="20"/>
          <w:szCs w:val="20"/>
        </w:rPr>
        <w:t xml:space="preserve">ersätts med faktiska kostnader, dock högst </w:t>
      </w:r>
      <w:r w:rsidR="001C1F62">
        <w:rPr>
          <w:rFonts w:ascii="Georgia" w:hAnsi="Georgia"/>
          <w:sz w:val="20"/>
          <w:szCs w:val="20"/>
        </w:rPr>
        <w:t xml:space="preserve">xxx </w:t>
      </w:r>
      <w:r w:rsidR="006B7FDF" w:rsidRPr="001F7C64">
        <w:rPr>
          <w:rFonts w:ascii="Georgia" w:hAnsi="Georgia"/>
          <w:sz w:val="20"/>
          <w:szCs w:val="20"/>
        </w:rPr>
        <w:t>SEK.</w:t>
      </w:r>
      <w:r>
        <w:rPr>
          <w:rFonts w:ascii="Georgia" w:hAnsi="Georgia"/>
          <w:sz w:val="20"/>
          <w:szCs w:val="20"/>
        </w:rPr>
        <w:t xml:space="preserve"> </w:t>
      </w:r>
    </w:p>
    <w:p w14:paraId="03797F6E" w14:textId="0AE331C7" w:rsidR="00F3542E" w:rsidRPr="001F7C64" w:rsidRDefault="00F3542E" w:rsidP="00F3542E">
      <w:pPr>
        <w:spacing w:after="120"/>
        <w:rPr>
          <w:rFonts w:ascii="Georgia" w:hAnsi="Georgia"/>
          <w:sz w:val="20"/>
          <w:szCs w:val="20"/>
        </w:rPr>
      </w:pPr>
      <w:r w:rsidRPr="002B6765">
        <w:rPr>
          <w:rFonts w:ascii="Georgia" w:hAnsi="Georgia"/>
          <w:i/>
          <w:sz w:val="20"/>
          <w:szCs w:val="20"/>
        </w:rPr>
        <w:t>Alternativ skrivning: Ersättning för besöksresa utbetalas ej.</w:t>
      </w:r>
    </w:p>
    <w:p w14:paraId="671A57FB" w14:textId="77777777" w:rsidR="00E73D7B" w:rsidRPr="000F50F7" w:rsidRDefault="00E73D7B" w:rsidP="005B5620">
      <w:pPr>
        <w:spacing w:after="120"/>
        <w:rPr>
          <w:rFonts w:ascii="Georgia" w:hAnsi="Georgia"/>
          <w:sz w:val="20"/>
          <w:szCs w:val="20"/>
        </w:rPr>
      </w:pPr>
    </w:p>
    <w:p w14:paraId="78AE1AC9" w14:textId="77777777" w:rsidR="0074265A" w:rsidRPr="006C0F5C" w:rsidRDefault="00E73D7B" w:rsidP="005B5620">
      <w:pPr>
        <w:spacing w:after="120"/>
        <w:rPr>
          <w:rFonts w:ascii="Georgia" w:hAnsi="Georgia"/>
          <w:b/>
          <w:szCs w:val="20"/>
        </w:rPr>
      </w:pPr>
      <w:r w:rsidRPr="006C0F5C">
        <w:rPr>
          <w:rFonts w:ascii="Georgia" w:hAnsi="Georgia"/>
          <w:b/>
          <w:szCs w:val="20"/>
        </w:rPr>
        <w:t>Ersättning för bostadskostnader:</w:t>
      </w:r>
    </w:p>
    <w:p w14:paraId="4A4692B8" w14:textId="1426700D" w:rsidR="00E73D7B" w:rsidRDefault="00E73D7B" w:rsidP="005B5620">
      <w:pPr>
        <w:spacing w:after="120"/>
        <w:rPr>
          <w:rFonts w:ascii="Georgia" w:hAnsi="Georgia"/>
          <w:sz w:val="20"/>
          <w:szCs w:val="20"/>
        </w:rPr>
      </w:pPr>
      <w:r>
        <w:rPr>
          <w:rFonts w:ascii="Georgia" w:hAnsi="Georgia"/>
          <w:sz w:val="20"/>
          <w:szCs w:val="20"/>
        </w:rPr>
        <w:t>Arbetsgivaren ersätter bostadskostnader på stationeringsorten för möblerad/omöblerad lägenhet inklusive driftskostnader (såsom normal förbrukning av el, vatten, gas och sophämtning) med faktiska kostnader, dock max x</w:t>
      </w:r>
      <w:r w:rsidR="001C1F62">
        <w:rPr>
          <w:rFonts w:ascii="Georgia" w:hAnsi="Georgia"/>
          <w:sz w:val="20"/>
          <w:szCs w:val="20"/>
        </w:rPr>
        <w:t>xx</w:t>
      </w:r>
      <w:r>
        <w:rPr>
          <w:rFonts w:ascii="Georgia" w:hAnsi="Georgia"/>
          <w:sz w:val="20"/>
          <w:szCs w:val="20"/>
        </w:rPr>
        <w:t xml:space="preserve"> SEK/månad.</w:t>
      </w:r>
    </w:p>
    <w:p w14:paraId="107786DF" w14:textId="77777777" w:rsidR="002B6765" w:rsidRPr="002B6765" w:rsidRDefault="002B6765" w:rsidP="005B5620">
      <w:pPr>
        <w:spacing w:after="120"/>
        <w:rPr>
          <w:rFonts w:ascii="Georgia" w:hAnsi="Georgia"/>
          <w:i/>
          <w:sz w:val="20"/>
          <w:szCs w:val="20"/>
        </w:rPr>
      </w:pPr>
      <w:r w:rsidRPr="002B6765">
        <w:rPr>
          <w:rFonts w:ascii="Georgia" w:hAnsi="Georgia"/>
          <w:i/>
          <w:sz w:val="20"/>
          <w:szCs w:val="20"/>
        </w:rPr>
        <w:t>Alternativ skrivning: Ersättning för bostadskostnader utbetalas ej.</w:t>
      </w:r>
    </w:p>
    <w:p w14:paraId="547DCD50" w14:textId="77777777" w:rsidR="00E73D7B" w:rsidRPr="00C7426E" w:rsidRDefault="00E73D7B" w:rsidP="005B5620">
      <w:pPr>
        <w:spacing w:after="120"/>
        <w:rPr>
          <w:rFonts w:ascii="Georgia" w:hAnsi="Georgia"/>
          <w:sz w:val="20"/>
          <w:szCs w:val="20"/>
        </w:rPr>
      </w:pPr>
    </w:p>
    <w:p w14:paraId="793A47A8" w14:textId="77777777" w:rsidR="0074265A" w:rsidRPr="006C0F5C" w:rsidRDefault="00E73D7B" w:rsidP="005B5620">
      <w:pPr>
        <w:spacing w:after="120"/>
        <w:rPr>
          <w:rFonts w:ascii="Georgia" w:hAnsi="Georgia"/>
          <w:b/>
          <w:szCs w:val="20"/>
        </w:rPr>
      </w:pPr>
      <w:r w:rsidRPr="006C0F5C">
        <w:rPr>
          <w:rFonts w:ascii="Georgia" w:hAnsi="Georgia"/>
          <w:b/>
          <w:szCs w:val="20"/>
        </w:rPr>
        <w:t>Ersättning för flyttkostnader utresa/återresa:</w:t>
      </w:r>
    </w:p>
    <w:p w14:paraId="1A72CF21" w14:textId="77777777" w:rsidR="003E525B" w:rsidRDefault="003E525B" w:rsidP="002B6765">
      <w:pPr>
        <w:spacing w:after="120"/>
        <w:rPr>
          <w:rFonts w:ascii="Georgia" w:hAnsi="Georgia"/>
          <w:sz w:val="20"/>
          <w:szCs w:val="20"/>
        </w:rPr>
      </w:pPr>
      <w:r w:rsidRPr="003E525B">
        <w:rPr>
          <w:rFonts w:ascii="Georgia" w:hAnsi="Georgia"/>
          <w:sz w:val="20"/>
          <w:szCs w:val="20"/>
        </w:rPr>
        <w:t>Förslag på skrivning: Ersättning för flyttkostnader utbetalas ej.</w:t>
      </w:r>
      <w:r>
        <w:rPr>
          <w:rFonts w:ascii="Georgia" w:hAnsi="Georgia"/>
          <w:sz w:val="20"/>
          <w:szCs w:val="20"/>
        </w:rPr>
        <w:t xml:space="preserve"> </w:t>
      </w:r>
    </w:p>
    <w:p w14:paraId="4FB25445" w14:textId="4A9181D9" w:rsidR="002B6765" w:rsidRPr="002B6765" w:rsidRDefault="00E73D7B" w:rsidP="002B6765">
      <w:pPr>
        <w:spacing w:after="120"/>
        <w:rPr>
          <w:rFonts w:ascii="Georgia" w:hAnsi="Georgia"/>
          <w:i/>
          <w:sz w:val="20"/>
          <w:szCs w:val="20"/>
        </w:rPr>
      </w:pPr>
      <w:r>
        <w:rPr>
          <w:rFonts w:ascii="Georgia" w:hAnsi="Georgia"/>
          <w:sz w:val="20"/>
          <w:szCs w:val="20"/>
        </w:rPr>
        <w:t xml:space="preserve">Flyttkostnader </w:t>
      </w:r>
      <w:r w:rsidR="003E525B" w:rsidRPr="003E525B">
        <w:rPr>
          <w:rFonts w:ascii="Georgia" w:hAnsi="Georgia"/>
          <w:i/>
          <w:sz w:val="20"/>
          <w:szCs w:val="20"/>
        </w:rPr>
        <w:t>kan</w:t>
      </w:r>
      <w:r w:rsidR="003E525B">
        <w:rPr>
          <w:rFonts w:ascii="Georgia" w:hAnsi="Georgia"/>
          <w:sz w:val="20"/>
          <w:szCs w:val="20"/>
        </w:rPr>
        <w:t xml:space="preserve"> ersättas med faktiska kostnader </w:t>
      </w:r>
      <w:r>
        <w:rPr>
          <w:rFonts w:ascii="Georgia" w:hAnsi="Georgia"/>
          <w:sz w:val="20"/>
          <w:szCs w:val="20"/>
        </w:rPr>
        <w:t xml:space="preserve">till och från stationeringsorten vid utresa/återresa, dock högst </w:t>
      </w:r>
      <w:r w:rsidR="001C1F62">
        <w:rPr>
          <w:rFonts w:ascii="Georgia" w:hAnsi="Georgia"/>
          <w:sz w:val="20"/>
          <w:szCs w:val="20"/>
        </w:rPr>
        <w:t>xx</w:t>
      </w:r>
      <w:r>
        <w:rPr>
          <w:rFonts w:ascii="Georgia" w:hAnsi="Georgia"/>
          <w:sz w:val="20"/>
          <w:szCs w:val="20"/>
        </w:rPr>
        <w:t>x SEK.</w:t>
      </w:r>
      <w:r w:rsidR="003E525B">
        <w:rPr>
          <w:rFonts w:ascii="Georgia" w:hAnsi="Georgia"/>
          <w:sz w:val="20"/>
          <w:szCs w:val="20"/>
        </w:rPr>
        <w:t xml:space="preserve"> </w:t>
      </w:r>
    </w:p>
    <w:p w14:paraId="0757CCD0" w14:textId="77777777" w:rsidR="00E73D7B" w:rsidRPr="00C7426E" w:rsidRDefault="00E73D7B" w:rsidP="005B5620">
      <w:pPr>
        <w:spacing w:after="120"/>
        <w:rPr>
          <w:rFonts w:ascii="Georgia" w:hAnsi="Georgia"/>
          <w:sz w:val="20"/>
          <w:szCs w:val="20"/>
        </w:rPr>
      </w:pPr>
    </w:p>
    <w:p w14:paraId="4E58F0B3" w14:textId="77777777" w:rsidR="0074265A" w:rsidRPr="006C0F5C" w:rsidRDefault="0074265A" w:rsidP="005B5620">
      <w:pPr>
        <w:spacing w:after="120"/>
        <w:rPr>
          <w:rFonts w:ascii="Georgia" w:hAnsi="Georgia"/>
          <w:b/>
          <w:szCs w:val="20"/>
        </w:rPr>
      </w:pPr>
      <w:r w:rsidRPr="006C0F5C">
        <w:rPr>
          <w:rFonts w:ascii="Georgia" w:hAnsi="Georgia"/>
          <w:b/>
          <w:szCs w:val="20"/>
        </w:rPr>
        <w:t>Ersättning för kostnader f</w:t>
      </w:r>
      <w:r w:rsidR="00E73D7B" w:rsidRPr="006C0F5C">
        <w:rPr>
          <w:rFonts w:ascii="Georgia" w:hAnsi="Georgia"/>
          <w:b/>
          <w:szCs w:val="20"/>
        </w:rPr>
        <w:t>ör barns förskola/skolbarnomsorg:</w:t>
      </w:r>
    </w:p>
    <w:p w14:paraId="03B2E2D9" w14:textId="7072F60E" w:rsidR="003E525B" w:rsidRDefault="003E75B2" w:rsidP="005B5620">
      <w:pPr>
        <w:spacing w:after="120"/>
        <w:rPr>
          <w:rFonts w:ascii="Georgia" w:hAnsi="Georgia"/>
          <w:sz w:val="20"/>
          <w:szCs w:val="20"/>
        </w:rPr>
      </w:pPr>
      <w:r>
        <w:rPr>
          <w:rFonts w:ascii="Georgia" w:hAnsi="Georgia"/>
          <w:sz w:val="20"/>
          <w:szCs w:val="20"/>
        </w:rPr>
        <w:t xml:space="preserve">Kostnader för förskola/skolbarnomsorg/skola ersätts </w:t>
      </w:r>
      <w:r w:rsidR="003E525B">
        <w:rPr>
          <w:rFonts w:ascii="Georgia" w:hAnsi="Georgia"/>
          <w:sz w:val="20"/>
          <w:szCs w:val="20"/>
        </w:rPr>
        <w:t>helt eller delvis</w:t>
      </w:r>
      <w:r>
        <w:rPr>
          <w:rFonts w:ascii="Georgia" w:hAnsi="Georgia"/>
          <w:sz w:val="20"/>
          <w:szCs w:val="20"/>
        </w:rPr>
        <w:t>, dock högst x</w:t>
      </w:r>
      <w:r w:rsidR="001C1F62">
        <w:rPr>
          <w:rFonts w:ascii="Georgia" w:hAnsi="Georgia"/>
          <w:sz w:val="20"/>
          <w:szCs w:val="20"/>
        </w:rPr>
        <w:t>xx</w:t>
      </w:r>
      <w:r>
        <w:rPr>
          <w:rFonts w:ascii="Georgia" w:hAnsi="Georgia"/>
          <w:sz w:val="20"/>
          <w:szCs w:val="20"/>
        </w:rPr>
        <w:t xml:space="preserve"> SEK per termin/läsår och barn.</w:t>
      </w:r>
      <w:r w:rsidR="003E525B">
        <w:rPr>
          <w:rFonts w:ascii="Georgia" w:hAnsi="Georgia"/>
          <w:sz w:val="20"/>
          <w:szCs w:val="20"/>
        </w:rPr>
        <w:t xml:space="preserve"> </w:t>
      </w:r>
    </w:p>
    <w:p w14:paraId="7C24B6CF" w14:textId="02C61226" w:rsidR="003E75B2" w:rsidRPr="003E75B2" w:rsidRDefault="003E75B2" w:rsidP="005B5620">
      <w:pPr>
        <w:spacing w:after="120"/>
        <w:rPr>
          <w:rFonts w:ascii="Georgia" w:hAnsi="Georgia"/>
          <w:i/>
          <w:sz w:val="20"/>
          <w:szCs w:val="20"/>
        </w:rPr>
      </w:pPr>
      <w:r w:rsidRPr="003E75B2">
        <w:rPr>
          <w:rFonts w:ascii="Georgia" w:hAnsi="Georgia"/>
          <w:i/>
          <w:sz w:val="20"/>
          <w:szCs w:val="20"/>
        </w:rPr>
        <w:t xml:space="preserve">Alternativ skrivning: </w:t>
      </w:r>
      <w:r w:rsidR="0055275A" w:rsidRPr="003E75B2">
        <w:rPr>
          <w:rFonts w:ascii="Georgia" w:hAnsi="Georgia"/>
          <w:i/>
          <w:sz w:val="20"/>
          <w:szCs w:val="20"/>
        </w:rPr>
        <w:t>Kostnader för förskola, skolbarnomsorg och skola utbetalas ej.</w:t>
      </w:r>
    </w:p>
    <w:p w14:paraId="61C3A43F" w14:textId="77777777" w:rsidR="0074265A" w:rsidRPr="00C7426E" w:rsidRDefault="0074265A" w:rsidP="0074265A">
      <w:pPr>
        <w:spacing w:after="120"/>
        <w:rPr>
          <w:rFonts w:ascii="Georgia" w:hAnsi="Georgia"/>
          <w:sz w:val="20"/>
          <w:szCs w:val="20"/>
        </w:rPr>
      </w:pPr>
    </w:p>
    <w:p w14:paraId="2980F6C8" w14:textId="77777777" w:rsidR="0074265A" w:rsidRPr="006C0F5C" w:rsidRDefault="0074265A" w:rsidP="0074265A">
      <w:pPr>
        <w:spacing w:after="120"/>
        <w:rPr>
          <w:rFonts w:ascii="Georgia" w:hAnsi="Georgia"/>
          <w:b/>
          <w:szCs w:val="20"/>
        </w:rPr>
      </w:pPr>
      <w:r w:rsidRPr="006C0F5C">
        <w:rPr>
          <w:rFonts w:ascii="Georgia" w:hAnsi="Georgia"/>
          <w:b/>
          <w:szCs w:val="20"/>
        </w:rPr>
        <w:t>Ersättning för öv</w:t>
      </w:r>
      <w:r w:rsidR="00C94A26" w:rsidRPr="006C0F5C">
        <w:rPr>
          <w:rFonts w:ascii="Georgia" w:hAnsi="Georgia"/>
          <w:b/>
          <w:szCs w:val="20"/>
        </w:rPr>
        <w:t>riga merkostnader (utlandstillägg):</w:t>
      </w:r>
    </w:p>
    <w:p w14:paraId="53880DBA" w14:textId="41F0D2F1" w:rsidR="0074265A" w:rsidRPr="001E12DD" w:rsidRDefault="003E525B" w:rsidP="003E525B">
      <w:pPr>
        <w:spacing w:after="120"/>
        <w:rPr>
          <w:rFonts w:ascii="Georgia" w:hAnsi="Georgia"/>
          <w:sz w:val="20"/>
          <w:szCs w:val="20"/>
          <w:u w:val="single"/>
        </w:rPr>
      </w:pPr>
      <w:r>
        <w:rPr>
          <w:rFonts w:ascii="Georgia" w:hAnsi="Georgia"/>
          <w:sz w:val="20"/>
          <w:szCs w:val="20"/>
          <w:u w:val="single"/>
        </w:rPr>
        <w:t xml:space="preserve">a. </w:t>
      </w:r>
      <w:r w:rsidR="0074265A" w:rsidRPr="001E12DD">
        <w:rPr>
          <w:rFonts w:ascii="Georgia" w:hAnsi="Georgia"/>
          <w:sz w:val="20"/>
          <w:szCs w:val="20"/>
          <w:u w:val="single"/>
        </w:rPr>
        <w:t>Merkostnadstillägg</w:t>
      </w:r>
    </w:p>
    <w:p w14:paraId="0075086B" w14:textId="2FC77676" w:rsidR="003E525B" w:rsidRPr="001E12DD" w:rsidRDefault="003E525B" w:rsidP="003E525B">
      <w:pPr>
        <w:spacing w:after="120"/>
        <w:rPr>
          <w:rFonts w:ascii="Georgia" w:hAnsi="Georgia"/>
          <w:sz w:val="20"/>
          <w:szCs w:val="20"/>
        </w:rPr>
      </w:pPr>
      <w:r w:rsidRPr="001E12DD">
        <w:rPr>
          <w:rFonts w:ascii="Georgia" w:hAnsi="Georgia"/>
          <w:sz w:val="20"/>
          <w:szCs w:val="20"/>
        </w:rPr>
        <w:t>Ersättning för övriga merkostnader,</w:t>
      </w:r>
      <w:r w:rsidR="00323528" w:rsidRPr="001E12DD">
        <w:rPr>
          <w:rFonts w:ascii="Georgia" w:hAnsi="Georgia"/>
          <w:sz w:val="20"/>
          <w:szCs w:val="20"/>
        </w:rPr>
        <w:t xml:space="preserve"> </w:t>
      </w:r>
      <w:r w:rsidR="00323528" w:rsidRPr="001E12DD">
        <w:rPr>
          <w:rFonts w:ascii="Georgia" w:hAnsi="Georgia"/>
          <w:i/>
          <w:sz w:val="20"/>
          <w:szCs w:val="20"/>
        </w:rPr>
        <w:t>kan</w:t>
      </w:r>
      <w:r w:rsidR="00323528" w:rsidRPr="001E12DD">
        <w:rPr>
          <w:rFonts w:ascii="Georgia" w:hAnsi="Georgia"/>
          <w:sz w:val="20"/>
          <w:szCs w:val="20"/>
        </w:rPr>
        <w:t xml:space="preserve"> medges i form av merkostnadstillägg. Beloppet beräknas </w:t>
      </w:r>
      <w:r w:rsidRPr="001E12DD">
        <w:rPr>
          <w:rFonts w:ascii="Georgia" w:hAnsi="Georgia"/>
          <w:sz w:val="20"/>
          <w:szCs w:val="20"/>
        </w:rPr>
        <w:t>enligt</w:t>
      </w:r>
      <w:r w:rsidR="00323528" w:rsidRPr="001E12DD">
        <w:rPr>
          <w:rFonts w:ascii="Georgia" w:hAnsi="Georgia"/>
          <w:sz w:val="20"/>
          <w:szCs w:val="20"/>
        </w:rPr>
        <w:t xml:space="preserve"> tabell </w:t>
      </w:r>
      <w:r w:rsidR="00793233" w:rsidRPr="001E12DD">
        <w:rPr>
          <w:rFonts w:ascii="Georgia" w:hAnsi="Georgia"/>
          <w:sz w:val="20"/>
          <w:szCs w:val="20"/>
        </w:rPr>
        <w:t xml:space="preserve">för </w:t>
      </w:r>
      <w:r w:rsidR="001C1F62" w:rsidRPr="001E12DD">
        <w:rPr>
          <w:rFonts w:ascii="Georgia" w:hAnsi="Georgia"/>
          <w:sz w:val="20"/>
          <w:szCs w:val="20"/>
        </w:rPr>
        <w:t xml:space="preserve">merkostnadstillägg, </w:t>
      </w:r>
      <w:r w:rsidR="00323528" w:rsidRPr="001E12DD">
        <w:rPr>
          <w:rFonts w:ascii="Georgia" w:hAnsi="Georgia"/>
          <w:sz w:val="20"/>
          <w:szCs w:val="20"/>
        </w:rPr>
        <w:t xml:space="preserve">utifrån stationeringsland. </w:t>
      </w:r>
      <w:r w:rsidR="001C1F62" w:rsidRPr="001E12DD">
        <w:rPr>
          <w:rFonts w:ascii="Georgia" w:hAnsi="Georgia"/>
          <w:sz w:val="20"/>
          <w:szCs w:val="20"/>
        </w:rPr>
        <w:t xml:space="preserve">Se Medarbetarwebben URA för </w:t>
      </w:r>
      <w:r w:rsidR="001C1F62" w:rsidRPr="001E12DD">
        <w:rPr>
          <w:rFonts w:ascii="Georgia" w:hAnsi="Georgia"/>
          <w:i/>
          <w:sz w:val="20"/>
          <w:szCs w:val="20"/>
        </w:rPr>
        <w:t>merkostnadstillägg – tabell</w:t>
      </w:r>
      <w:r w:rsidR="00843263" w:rsidRPr="001E12DD">
        <w:rPr>
          <w:rFonts w:ascii="Georgia" w:hAnsi="Georgia"/>
          <w:sz w:val="20"/>
          <w:szCs w:val="20"/>
        </w:rPr>
        <w:t xml:space="preserve"> </w:t>
      </w:r>
      <w:r w:rsidR="001C1F62" w:rsidRPr="001E12DD">
        <w:rPr>
          <w:rFonts w:ascii="Georgia" w:hAnsi="Georgia"/>
          <w:sz w:val="20"/>
          <w:szCs w:val="20"/>
        </w:rPr>
        <w:t>(arbetsgivarverket).</w:t>
      </w:r>
    </w:p>
    <w:p w14:paraId="7810E295" w14:textId="528EE66C" w:rsidR="00843263" w:rsidRPr="001E12DD" w:rsidRDefault="00843263" w:rsidP="003E525B">
      <w:pPr>
        <w:spacing w:after="120"/>
        <w:rPr>
          <w:rFonts w:ascii="Georgia" w:hAnsi="Georgia"/>
          <w:sz w:val="20"/>
          <w:szCs w:val="20"/>
        </w:rPr>
      </w:pPr>
    </w:p>
    <w:p w14:paraId="4F2A9BF1" w14:textId="77777777" w:rsidR="00337314" w:rsidRPr="001E12DD" w:rsidRDefault="00337314" w:rsidP="003E525B">
      <w:pPr>
        <w:spacing w:after="120"/>
        <w:rPr>
          <w:rFonts w:ascii="Georgia" w:hAnsi="Georgia"/>
          <w:sz w:val="20"/>
          <w:szCs w:val="20"/>
        </w:rPr>
      </w:pPr>
    </w:p>
    <w:p w14:paraId="15D4EB37" w14:textId="19B26FBF" w:rsidR="00323528" w:rsidRPr="001E12DD" w:rsidRDefault="00323528" w:rsidP="003E525B">
      <w:pPr>
        <w:spacing w:after="120"/>
        <w:rPr>
          <w:rFonts w:ascii="Georgia" w:hAnsi="Georgia"/>
          <w:i/>
          <w:sz w:val="20"/>
          <w:szCs w:val="20"/>
        </w:rPr>
      </w:pPr>
      <w:r w:rsidRPr="001E12DD">
        <w:rPr>
          <w:rFonts w:ascii="Georgia" w:hAnsi="Georgia"/>
          <w:i/>
          <w:sz w:val="20"/>
          <w:szCs w:val="20"/>
        </w:rPr>
        <w:t xml:space="preserve">Förslag på skrivning: </w:t>
      </w:r>
    </w:p>
    <w:p w14:paraId="75F3A95E" w14:textId="0FD3D03E" w:rsidR="00323528" w:rsidRPr="001E12DD" w:rsidRDefault="00323528" w:rsidP="003E525B">
      <w:pPr>
        <w:spacing w:after="120"/>
        <w:rPr>
          <w:rFonts w:ascii="Georgia" w:hAnsi="Georgia"/>
          <w:sz w:val="20"/>
          <w:szCs w:val="20"/>
        </w:rPr>
      </w:pPr>
      <w:r w:rsidRPr="001E12DD">
        <w:rPr>
          <w:rFonts w:ascii="Georgia" w:hAnsi="Georgia"/>
          <w:sz w:val="20"/>
          <w:szCs w:val="20"/>
        </w:rPr>
        <w:t xml:space="preserve">För arbetstagaren (Namn), utbetalas xxx % av gällande högstbelopp. För närvarande XXX SEK per månad. </w:t>
      </w:r>
    </w:p>
    <w:p w14:paraId="38060318" w14:textId="202A6513" w:rsidR="00323528" w:rsidRPr="001E12DD" w:rsidRDefault="00323528" w:rsidP="003E525B">
      <w:pPr>
        <w:spacing w:after="120"/>
        <w:rPr>
          <w:rFonts w:ascii="Georgia" w:hAnsi="Georgia"/>
          <w:sz w:val="20"/>
          <w:szCs w:val="20"/>
        </w:rPr>
      </w:pPr>
      <w:r w:rsidRPr="001E12DD">
        <w:rPr>
          <w:rFonts w:ascii="Georgia" w:hAnsi="Georgia"/>
          <w:sz w:val="20"/>
          <w:szCs w:val="20"/>
        </w:rPr>
        <w:t xml:space="preserve">För </w:t>
      </w:r>
      <w:r w:rsidR="00843263" w:rsidRPr="001E12DD">
        <w:rPr>
          <w:rFonts w:ascii="Georgia" w:hAnsi="Georgia"/>
          <w:sz w:val="20"/>
          <w:szCs w:val="20"/>
        </w:rPr>
        <w:t xml:space="preserve">ev </w:t>
      </w:r>
      <w:r w:rsidRPr="001E12DD">
        <w:rPr>
          <w:rFonts w:ascii="Georgia" w:hAnsi="Georgia"/>
          <w:sz w:val="20"/>
          <w:szCs w:val="20"/>
        </w:rPr>
        <w:t>medföljande (Namn) utbetalas xxx % av gällande högstbelopp. För närvarande XXX SEK per månad.</w:t>
      </w:r>
    </w:p>
    <w:p w14:paraId="18633ABF" w14:textId="4B61D4CD" w:rsidR="00323528" w:rsidRDefault="00323528" w:rsidP="003E525B">
      <w:pPr>
        <w:spacing w:after="120"/>
        <w:rPr>
          <w:rFonts w:ascii="Georgia" w:hAnsi="Georgia"/>
          <w:sz w:val="20"/>
          <w:szCs w:val="20"/>
        </w:rPr>
      </w:pPr>
      <w:r w:rsidRPr="001E12DD">
        <w:rPr>
          <w:rFonts w:ascii="Georgia" w:hAnsi="Georgia"/>
          <w:sz w:val="20"/>
          <w:szCs w:val="20"/>
        </w:rPr>
        <w:t xml:space="preserve">För </w:t>
      </w:r>
      <w:r w:rsidR="00843263" w:rsidRPr="001E12DD">
        <w:rPr>
          <w:rFonts w:ascii="Georgia" w:hAnsi="Georgia"/>
          <w:sz w:val="20"/>
          <w:szCs w:val="20"/>
        </w:rPr>
        <w:t xml:space="preserve">ev medföljande </w:t>
      </w:r>
      <w:r w:rsidRPr="001E12DD">
        <w:rPr>
          <w:rFonts w:ascii="Georgia" w:hAnsi="Georgia"/>
          <w:sz w:val="20"/>
          <w:szCs w:val="20"/>
        </w:rPr>
        <w:t>barn (Namn) utbetalas xxx % av gällande högstbelopp. För närvarande XXX SEK per månad.</w:t>
      </w:r>
    </w:p>
    <w:p w14:paraId="032D98B7" w14:textId="77777777" w:rsidR="001E12DD" w:rsidRPr="001E12DD" w:rsidRDefault="001E12DD" w:rsidP="003E525B">
      <w:pPr>
        <w:spacing w:after="120"/>
        <w:rPr>
          <w:rFonts w:ascii="Georgia" w:hAnsi="Georgia"/>
          <w:sz w:val="20"/>
          <w:szCs w:val="20"/>
        </w:rPr>
      </w:pPr>
    </w:p>
    <w:p w14:paraId="4FC2C01F" w14:textId="630403D9" w:rsidR="00323528" w:rsidRPr="001E12DD" w:rsidRDefault="00843263" w:rsidP="003E525B">
      <w:pPr>
        <w:spacing w:after="120"/>
        <w:rPr>
          <w:rFonts w:ascii="Georgia" w:hAnsi="Georgia"/>
          <w:i/>
          <w:sz w:val="20"/>
          <w:szCs w:val="20"/>
        </w:rPr>
      </w:pPr>
      <w:r w:rsidRPr="001E12DD">
        <w:rPr>
          <w:rFonts w:ascii="Georgia" w:hAnsi="Georgia"/>
          <w:i/>
          <w:sz w:val="20"/>
          <w:szCs w:val="20"/>
        </w:rPr>
        <w:t>Alternativ skrivning: Merkostnadstillägg utbetalas ej.</w:t>
      </w:r>
    </w:p>
    <w:p w14:paraId="2C147A51" w14:textId="2AD674EB" w:rsidR="00843263" w:rsidRPr="001E12DD" w:rsidRDefault="00843263" w:rsidP="003E525B">
      <w:pPr>
        <w:spacing w:after="120"/>
        <w:rPr>
          <w:rFonts w:ascii="Georgia" w:hAnsi="Georgia"/>
          <w:i/>
          <w:sz w:val="20"/>
          <w:szCs w:val="20"/>
        </w:rPr>
      </w:pPr>
    </w:p>
    <w:p w14:paraId="005014D8" w14:textId="4A44AE6D" w:rsidR="00843263" w:rsidRPr="001E12DD" w:rsidRDefault="00843263" w:rsidP="003E525B">
      <w:pPr>
        <w:spacing w:after="120"/>
        <w:rPr>
          <w:rFonts w:ascii="Georgia" w:hAnsi="Georgia"/>
          <w:sz w:val="20"/>
          <w:szCs w:val="20"/>
          <w:u w:val="single"/>
        </w:rPr>
      </w:pPr>
      <w:r w:rsidRPr="001E12DD">
        <w:rPr>
          <w:rFonts w:ascii="Georgia" w:hAnsi="Georgia"/>
          <w:sz w:val="20"/>
          <w:szCs w:val="20"/>
          <w:u w:val="single"/>
        </w:rPr>
        <w:t>b. Medföljandetillägg</w:t>
      </w:r>
    </w:p>
    <w:p w14:paraId="653E64AE" w14:textId="79569526" w:rsidR="001C1F62" w:rsidRPr="001E12DD" w:rsidRDefault="00843263" w:rsidP="001E12DD">
      <w:pPr>
        <w:rPr>
          <w:rFonts w:ascii="Georgia" w:hAnsi="Georgia"/>
          <w:sz w:val="20"/>
          <w:szCs w:val="20"/>
        </w:rPr>
      </w:pPr>
      <w:r w:rsidRPr="001E12DD">
        <w:rPr>
          <w:rFonts w:ascii="Georgia" w:hAnsi="Georgia"/>
          <w:sz w:val="20"/>
          <w:szCs w:val="20"/>
        </w:rPr>
        <w:t xml:space="preserve">För arbetstagare med medföljande make/maka/sambo som går miste om förvärvsinkomst </w:t>
      </w:r>
      <w:r w:rsidRPr="001E12DD">
        <w:rPr>
          <w:rFonts w:ascii="Georgia" w:hAnsi="Georgia"/>
          <w:i/>
          <w:sz w:val="20"/>
          <w:szCs w:val="20"/>
        </w:rPr>
        <w:t>kan</w:t>
      </w:r>
      <w:r w:rsidRPr="001E12DD">
        <w:rPr>
          <w:rFonts w:ascii="Georgia" w:hAnsi="Georgia"/>
          <w:sz w:val="20"/>
          <w:szCs w:val="20"/>
        </w:rPr>
        <w:t xml:space="preserve"> ett särskilt belopp per månad utbetalas, detta kallas medföljandetillägg. Medföljandetillägget är </w:t>
      </w:r>
      <w:r w:rsidR="001C1F62" w:rsidRPr="001E12DD">
        <w:rPr>
          <w:rFonts w:ascii="Georgia" w:hAnsi="Georgia"/>
          <w:sz w:val="20"/>
          <w:szCs w:val="20"/>
        </w:rPr>
        <w:t>samma summa för alla stationeringsländer</w:t>
      </w:r>
      <w:r w:rsidRPr="001E12DD">
        <w:rPr>
          <w:rFonts w:ascii="Georgia" w:hAnsi="Georgia"/>
          <w:sz w:val="20"/>
          <w:szCs w:val="20"/>
        </w:rPr>
        <w:t xml:space="preserve">. För att medföljandetillägg ska kunna utbetalas </w:t>
      </w:r>
      <w:r w:rsidR="00793233" w:rsidRPr="001E12DD">
        <w:rPr>
          <w:rFonts w:ascii="Georgia" w:hAnsi="Georgia"/>
          <w:sz w:val="20"/>
          <w:szCs w:val="20"/>
        </w:rPr>
        <w:t>ska medföljande stå med i URA-avtalet. Arbetstagaren måste även styrka vil</w:t>
      </w:r>
      <w:r w:rsidRPr="001E12DD">
        <w:rPr>
          <w:rFonts w:ascii="Georgia" w:hAnsi="Georgia"/>
          <w:sz w:val="20"/>
          <w:szCs w:val="20"/>
        </w:rPr>
        <w:t>ken förvärvsinkomst make/maka/sambo går miste o</w:t>
      </w:r>
      <w:r w:rsidR="00793233" w:rsidRPr="001E12DD">
        <w:rPr>
          <w:rFonts w:ascii="Georgia" w:hAnsi="Georgia"/>
          <w:sz w:val="20"/>
          <w:szCs w:val="20"/>
        </w:rPr>
        <w:t>m på grund av utlandsvistelsen.</w:t>
      </w:r>
      <w:r w:rsidR="001E12DD" w:rsidRPr="001E12DD">
        <w:rPr>
          <w:rFonts w:ascii="Georgia" w:hAnsi="Georgia"/>
          <w:sz w:val="20"/>
          <w:szCs w:val="20"/>
        </w:rPr>
        <w:t xml:space="preserve"> </w:t>
      </w:r>
      <w:r w:rsidR="00793233" w:rsidRPr="001E12DD">
        <w:rPr>
          <w:rFonts w:ascii="Georgia" w:hAnsi="Georgia"/>
          <w:sz w:val="20"/>
          <w:szCs w:val="20"/>
        </w:rPr>
        <w:t>Ev medföljandetillägg betalas ut enligt</w:t>
      </w:r>
      <w:r w:rsidR="001C1F62" w:rsidRPr="001E12DD">
        <w:rPr>
          <w:rFonts w:ascii="Georgia" w:hAnsi="Georgia"/>
          <w:sz w:val="20"/>
          <w:szCs w:val="20"/>
        </w:rPr>
        <w:t xml:space="preserve"> aktuellt</w:t>
      </w:r>
      <w:r w:rsidR="00793233" w:rsidRPr="001E12DD">
        <w:rPr>
          <w:rFonts w:ascii="Georgia" w:hAnsi="Georgia"/>
          <w:sz w:val="20"/>
          <w:szCs w:val="20"/>
        </w:rPr>
        <w:t xml:space="preserve"> belopp i </w:t>
      </w:r>
      <w:r w:rsidR="001C1F62" w:rsidRPr="001E12DD">
        <w:rPr>
          <w:rFonts w:ascii="Georgia" w:hAnsi="Georgia"/>
          <w:i/>
          <w:sz w:val="20"/>
          <w:szCs w:val="20"/>
        </w:rPr>
        <w:t>merkostnadstillägg – tabell</w:t>
      </w:r>
      <w:r w:rsidR="001C1F62" w:rsidRPr="001E12DD">
        <w:rPr>
          <w:rFonts w:ascii="Georgia" w:hAnsi="Georgia"/>
          <w:sz w:val="20"/>
          <w:szCs w:val="20"/>
        </w:rPr>
        <w:t xml:space="preserve"> (arbetsgivarverket).</w:t>
      </w:r>
    </w:p>
    <w:p w14:paraId="174C174C" w14:textId="77777777" w:rsidR="001E12DD" w:rsidRPr="001E12DD" w:rsidRDefault="001E12DD" w:rsidP="001E12DD">
      <w:pPr>
        <w:spacing w:after="120"/>
        <w:rPr>
          <w:rFonts w:ascii="Georgia" w:hAnsi="Georgia"/>
          <w:i/>
          <w:sz w:val="20"/>
          <w:szCs w:val="20"/>
        </w:rPr>
      </w:pPr>
      <w:r w:rsidRPr="001E12DD">
        <w:rPr>
          <w:rFonts w:ascii="Georgia" w:hAnsi="Georgia"/>
          <w:i/>
          <w:sz w:val="20"/>
          <w:szCs w:val="20"/>
        </w:rPr>
        <w:t xml:space="preserve">Förslag på skrivning: </w:t>
      </w:r>
    </w:p>
    <w:p w14:paraId="3B10EBF1" w14:textId="5E7ACD40" w:rsidR="001E12DD" w:rsidRPr="001E12DD" w:rsidRDefault="001E12DD" w:rsidP="001C1F62">
      <w:pPr>
        <w:spacing w:after="120"/>
        <w:rPr>
          <w:rFonts w:ascii="Georgia" w:hAnsi="Georgia"/>
          <w:sz w:val="20"/>
          <w:szCs w:val="20"/>
        </w:rPr>
      </w:pPr>
      <w:r w:rsidRPr="001E12DD">
        <w:rPr>
          <w:rFonts w:ascii="Georgia" w:hAnsi="Georgia"/>
          <w:sz w:val="20"/>
          <w:szCs w:val="20"/>
        </w:rPr>
        <w:t>Medföljandetillägg utbetalas ej.</w:t>
      </w:r>
    </w:p>
    <w:p w14:paraId="16BC3DC6" w14:textId="5D6E622A" w:rsidR="001E12DD" w:rsidRPr="001E12DD" w:rsidRDefault="001E12DD" w:rsidP="001E12DD">
      <w:pPr>
        <w:spacing w:after="120"/>
        <w:rPr>
          <w:rFonts w:ascii="Georgia" w:hAnsi="Georgia"/>
          <w:sz w:val="20"/>
          <w:szCs w:val="20"/>
        </w:rPr>
      </w:pPr>
      <w:r w:rsidRPr="001E12DD">
        <w:rPr>
          <w:rFonts w:ascii="Georgia" w:hAnsi="Georgia"/>
          <w:sz w:val="20"/>
          <w:szCs w:val="20"/>
        </w:rPr>
        <w:t>För ev medföljande make/maka/sambo (Namn) utbetalas xxx % av gällande högstbelopp. För närvarande XXX SEK per månad.</w:t>
      </w:r>
    </w:p>
    <w:p w14:paraId="2820E85E" w14:textId="77777777" w:rsidR="001E12DD" w:rsidRPr="001E12DD" w:rsidRDefault="001E12DD" w:rsidP="001C1F62">
      <w:pPr>
        <w:spacing w:after="120"/>
        <w:rPr>
          <w:rFonts w:ascii="Georgia" w:hAnsi="Georgia"/>
          <w:sz w:val="20"/>
          <w:szCs w:val="20"/>
        </w:rPr>
      </w:pPr>
    </w:p>
    <w:p w14:paraId="501507FF" w14:textId="5CEC435C" w:rsidR="00506B06" w:rsidRPr="001E12DD" w:rsidRDefault="001E12DD" w:rsidP="001C1F62">
      <w:pPr>
        <w:rPr>
          <w:rFonts w:ascii="Georgia" w:hAnsi="Georgia"/>
          <w:sz w:val="20"/>
          <w:szCs w:val="20"/>
        </w:rPr>
      </w:pPr>
      <w:r w:rsidRPr="001E12DD">
        <w:rPr>
          <w:rFonts w:ascii="Georgia" w:hAnsi="Georgia"/>
          <w:sz w:val="20"/>
          <w:szCs w:val="20"/>
        </w:rPr>
        <w:t>Det är ansvarig chef som avgör ifall merkostnadstillägg och/eller medföljandetillägg ska betalas ut. Det finns inga krav på att ersättningarna ska betalas ut</w:t>
      </w:r>
      <w:r>
        <w:rPr>
          <w:rFonts w:ascii="Georgia" w:hAnsi="Georgia"/>
          <w:color w:val="000000"/>
          <w:shd w:val="clear" w:color="auto" w:fill="FFFFFF"/>
        </w:rPr>
        <w:t>.</w:t>
      </w:r>
      <w:r w:rsidRPr="001E12DD">
        <w:rPr>
          <w:rFonts w:ascii="Georgia" w:hAnsi="Georgia"/>
          <w:i/>
          <w:sz w:val="20"/>
          <w:szCs w:val="20"/>
        </w:rPr>
        <w:t xml:space="preserve"> </w:t>
      </w:r>
      <w:r w:rsidR="00E73D7B" w:rsidRPr="001E12DD">
        <w:rPr>
          <w:rFonts w:ascii="Georgia" w:hAnsi="Georgia"/>
          <w:i/>
          <w:sz w:val="20"/>
          <w:szCs w:val="20"/>
        </w:rPr>
        <w:t>Konsultera gärna HR-spe</w:t>
      </w:r>
      <w:r w:rsidR="001C1F62" w:rsidRPr="001E12DD">
        <w:rPr>
          <w:rFonts w:ascii="Georgia" w:hAnsi="Georgia"/>
          <w:i/>
          <w:sz w:val="20"/>
          <w:szCs w:val="20"/>
        </w:rPr>
        <w:t>cialist kring merkostnadstillägg</w:t>
      </w:r>
      <w:r w:rsidR="00E73D7B" w:rsidRPr="001E12DD">
        <w:rPr>
          <w:rFonts w:ascii="Georgia" w:hAnsi="Georgia"/>
          <w:i/>
          <w:sz w:val="20"/>
          <w:szCs w:val="20"/>
        </w:rPr>
        <w:t xml:space="preserve"> samt eventuellt medföljandetillägg</w:t>
      </w:r>
      <w:r w:rsidR="00E73D7B" w:rsidRPr="001E12DD">
        <w:rPr>
          <w:rFonts w:ascii="Georgia" w:hAnsi="Georgia"/>
          <w:sz w:val="20"/>
          <w:szCs w:val="20"/>
        </w:rPr>
        <w:t>.</w:t>
      </w:r>
    </w:p>
    <w:p w14:paraId="52B768DA" w14:textId="788903E9" w:rsidR="006A46DB" w:rsidRDefault="0074265A" w:rsidP="006A46DB">
      <w:pPr>
        <w:spacing w:after="120"/>
        <w:rPr>
          <w:rFonts w:ascii="Georgia" w:hAnsi="Georgia"/>
          <w:i/>
          <w:sz w:val="20"/>
          <w:szCs w:val="20"/>
        </w:rPr>
      </w:pPr>
      <w:r w:rsidRPr="00C94A26">
        <w:rPr>
          <w:rFonts w:ascii="Georgia" w:hAnsi="Georgia"/>
          <w:b/>
          <w:i/>
          <w:sz w:val="20"/>
          <w:szCs w:val="20"/>
        </w:rPr>
        <w:t>Anmärkning:</w:t>
      </w:r>
      <w:r w:rsidR="000C7B6D">
        <w:rPr>
          <w:rFonts w:ascii="Georgia" w:hAnsi="Georgia"/>
          <w:b/>
          <w:i/>
          <w:sz w:val="20"/>
          <w:szCs w:val="20"/>
        </w:rPr>
        <w:t xml:space="preserve"> </w:t>
      </w:r>
      <w:r w:rsidR="006A46DB" w:rsidRPr="00C7426E">
        <w:rPr>
          <w:rFonts w:ascii="Georgia" w:hAnsi="Georgia"/>
          <w:i/>
          <w:sz w:val="20"/>
          <w:szCs w:val="20"/>
        </w:rPr>
        <w:t xml:space="preserve">Beloppen för merkostnadstillägg och medföljandetillägg är i kontraktet angivna som en procentuell andel av aktuellt högstbelopp, eftersom högstbeloppen ändras efter omräkning </w:t>
      </w:r>
      <w:r w:rsidR="001E12DD">
        <w:rPr>
          <w:rFonts w:ascii="Georgia" w:hAnsi="Georgia"/>
          <w:i/>
          <w:sz w:val="20"/>
          <w:szCs w:val="20"/>
        </w:rPr>
        <w:t xml:space="preserve">2 gånger </w:t>
      </w:r>
      <w:r w:rsidR="006A46DB" w:rsidRPr="00C7426E">
        <w:rPr>
          <w:rFonts w:ascii="Georgia" w:hAnsi="Georgia"/>
          <w:i/>
          <w:sz w:val="20"/>
          <w:szCs w:val="20"/>
        </w:rPr>
        <w:t>per år.</w:t>
      </w:r>
      <w:r w:rsidR="00793233">
        <w:rPr>
          <w:rFonts w:ascii="Georgia" w:hAnsi="Georgia"/>
          <w:i/>
          <w:sz w:val="20"/>
          <w:szCs w:val="20"/>
        </w:rPr>
        <w:t xml:space="preserve"> </w:t>
      </w:r>
      <w:r w:rsidR="006A46DB" w:rsidRPr="00C7426E">
        <w:rPr>
          <w:rFonts w:ascii="Georgia" w:hAnsi="Georgia"/>
          <w:i/>
          <w:sz w:val="20"/>
          <w:szCs w:val="20"/>
        </w:rPr>
        <w:t xml:space="preserve">Observera att högstbelopp för merkostnadstillägg för varje land beslutas av Skatteverket. </w:t>
      </w:r>
    </w:p>
    <w:p w14:paraId="7462EA1A" w14:textId="408453FE" w:rsidR="0049321B" w:rsidRPr="00C7426E" w:rsidRDefault="0049321B" w:rsidP="006A46DB">
      <w:pPr>
        <w:spacing w:after="120"/>
        <w:rPr>
          <w:rFonts w:ascii="Georgia" w:hAnsi="Georgia"/>
          <w:i/>
          <w:sz w:val="20"/>
          <w:szCs w:val="20"/>
        </w:rPr>
      </w:pPr>
    </w:p>
    <w:p w14:paraId="11BBCE1A" w14:textId="77777777" w:rsidR="0049321B" w:rsidRPr="006C0F5C" w:rsidRDefault="00EB1F04" w:rsidP="0074265A">
      <w:pPr>
        <w:spacing w:after="120"/>
        <w:rPr>
          <w:rFonts w:ascii="Georgia" w:hAnsi="Georgia"/>
          <w:b/>
          <w:sz w:val="24"/>
          <w:szCs w:val="20"/>
        </w:rPr>
      </w:pPr>
      <w:r w:rsidRPr="006C0F5C">
        <w:rPr>
          <w:rFonts w:ascii="Georgia" w:hAnsi="Georgia"/>
          <w:b/>
          <w:sz w:val="24"/>
          <w:szCs w:val="20"/>
        </w:rPr>
        <w:t>Uppsägning av utlandskon</w:t>
      </w:r>
      <w:r w:rsidR="00C94A26" w:rsidRPr="006C0F5C">
        <w:rPr>
          <w:rFonts w:ascii="Georgia" w:hAnsi="Georgia"/>
          <w:b/>
          <w:sz w:val="24"/>
          <w:szCs w:val="20"/>
        </w:rPr>
        <w:t>traktet (18 § URA):</w:t>
      </w:r>
    </w:p>
    <w:p w14:paraId="6CDE6939" w14:textId="77777777" w:rsidR="00EB1F04" w:rsidRPr="00C7426E" w:rsidRDefault="00EB1F04" w:rsidP="0074265A">
      <w:pPr>
        <w:spacing w:after="120"/>
        <w:rPr>
          <w:rFonts w:ascii="Georgia" w:hAnsi="Georgia"/>
          <w:sz w:val="20"/>
          <w:szCs w:val="20"/>
        </w:rPr>
      </w:pPr>
      <w:r w:rsidRPr="00C7426E">
        <w:rPr>
          <w:rFonts w:ascii="Georgia" w:hAnsi="Georgia"/>
          <w:sz w:val="20"/>
          <w:szCs w:val="20"/>
        </w:rPr>
        <w:t xml:space="preserve">En ömsesidig uppsägningstid om </w:t>
      </w:r>
      <w:r w:rsidR="00CF2063">
        <w:rPr>
          <w:rFonts w:ascii="Georgia" w:hAnsi="Georgia"/>
          <w:sz w:val="20"/>
          <w:szCs w:val="20"/>
        </w:rPr>
        <w:t>1 månad</w:t>
      </w:r>
      <w:r w:rsidRPr="00C7426E">
        <w:rPr>
          <w:rFonts w:ascii="Georgia" w:hAnsi="Georgia"/>
          <w:sz w:val="20"/>
          <w:szCs w:val="20"/>
        </w:rPr>
        <w:t xml:space="preserve"> gäller. </w:t>
      </w:r>
      <w:r w:rsidR="00CF2063">
        <w:rPr>
          <w:rFonts w:ascii="Georgia" w:hAnsi="Georgia"/>
          <w:sz w:val="20"/>
          <w:szCs w:val="20"/>
        </w:rPr>
        <w:t>Uppsägningen ska vara skriftlig och skickas till institutionen medarbetaren är anställd vid, samt till Personalavdelningen</w:t>
      </w:r>
      <w:r w:rsidRPr="00C7426E">
        <w:rPr>
          <w:rFonts w:ascii="Georgia" w:hAnsi="Georgia"/>
          <w:sz w:val="20"/>
          <w:szCs w:val="20"/>
        </w:rPr>
        <w:t>. I övrigt se URA, 16-20 §§.</w:t>
      </w:r>
    </w:p>
    <w:p w14:paraId="4B56A43A" w14:textId="3A753B9E" w:rsidR="00337314" w:rsidRDefault="00337314" w:rsidP="0074265A">
      <w:pPr>
        <w:spacing w:after="120"/>
        <w:rPr>
          <w:rFonts w:ascii="Georgia" w:hAnsi="Georgia"/>
          <w:b/>
          <w:sz w:val="24"/>
          <w:szCs w:val="20"/>
        </w:rPr>
      </w:pPr>
    </w:p>
    <w:p w14:paraId="3E7CFD6E" w14:textId="7BC27F5A" w:rsidR="004E2EB1" w:rsidRDefault="004E2EB1" w:rsidP="0074265A">
      <w:pPr>
        <w:spacing w:after="120"/>
        <w:rPr>
          <w:rFonts w:ascii="Georgia" w:hAnsi="Georgia"/>
          <w:b/>
          <w:sz w:val="24"/>
          <w:szCs w:val="20"/>
        </w:rPr>
      </w:pPr>
    </w:p>
    <w:p w14:paraId="6F9CA763" w14:textId="23FFF00F" w:rsidR="004E2EB1" w:rsidRDefault="004E2EB1" w:rsidP="0074265A">
      <w:pPr>
        <w:spacing w:after="120"/>
        <w:rPr>
          <w:rFonts w:ascii="Georgia" w:hAnsi="Georgia"/>
          <w:b/>
          <w:sz w:val="24"/>
          <w:szCs w:val="20"/>
        </w:rPr>
      </w:pPr>
    </w:p>
    <w:p w14:paraId="2CA9295F" w14:textId="77777777" w:rsidR="004E2EB1" w:rsidRDefault="004E2EB1" w:rsidP="0074265A">
      <w:pPr>
        <w:spacing w:after="120"/>
        <w:rPr>
          <w:rFonts w:ascii="Georgia" w:hAnsi="Georgia"/>
          <w:b/>
          <w:sz w:val="24"/>
          <w:szCs w:val="20"/>
        </w:rPr>
      </w:pPr>
    </w:p>
    <w:p w14:paraId="298A70A2" w14:textId="20D2A026" w:rsidR="00EB1F04" w:rsidRPr="00C94A26" w:rsidRDefault="006B66F2" w:rsidP="0074265A">
      <w:pPr>
        <w:spacing w:after="120"/>
        <w:rPr>
          <w:rFonts w:ascii="Georgia" w:hAnsi="Georgia"/>
          <w:b/>
          <w:sz w:val="20"/>
          <w:szCs w:val="20"/>
        </w:rPr>
      </w:pPr>
      <w:r w:rsidRPr="006C0F5C">
        <w:rPr>
          <w:rFonts w:ascii="Georgia" w:hAnsi="Georgia"/>
          <w:b/>
          <w:sz w:val="24"/>
          <w:szCs w:val="20"/>
        </w:rPr>
        <w:lastRenderedPageBreak/>
        <w:t>Uppgifter om vilka familjemedlemmar – medföljande och andra – som omfattas av detta kontrakt oc</w:t>
      </w:r>
      <w:r w:rsidR="00C94A26" w:rsidRPr="006C0F5C">
        <w:rPr>
          <w:rFonts w:ascii="Georgia" w:hAnsi="Georgia"/>
          <w:b/>
          <w:sz w:val="24"/>
          <w:szCs w:val="20"/>
        </w:rPr>
        <w:t>h därmed sammanhängande förmåner:</w:t>
      </w:r>
      <w:r w:rsidR="00C94A26">
        <w:rPr>
          <w:rFonts w:ascii="Georgia" w:hAnsi="Georgia"/>
          <w:b/>
          <w:sz w:val="20"/>
          <w:szCs w:val="20"/>
        </w:rPr>
        <w:br/>
      </w:r>
    </w:p>
    <w:p w14:paraId="3F0FB68A" w14:textId="77777777" w:rsidR="006B66F2" w:rsidRPr="00C7426E" w:rsidRDefault="006B66F2" w:rsidP="0074265A">
      <w:pPr>
        <w:spacing w:after="120"/>
        <w:rPr>
          <w:rFonts w:ascii="Georgia" w:hAnsi="Georgia"/>
          <w:sz w:val="20"/>
          <w:szCs w:val="20"/>
        </w:rPr>
      </w:pPr>
      <w:r w:rsidRPr="00C7426E">
        <w:rPr>
          <w:rFonts w:ascii="Georgia" w:hAnsi="Georgia"/>
          <w:sz w:val="20"/>
          <w:szCs w:val="20"/>
        </w:rPr>
        <w:t>Make/maka/sambo (se URA 2 §) som medföljer till stationeringsorten:</w:t>
      </w:r>
    </w:p>
    <w:p w14:paraId="58DAB51B" w14:textId="77777777" w:rsidR="006B66F2" w:rsidRPr="00C7426E" w:rsidRDefault="006B66F2" w:rsidP="0074265A">
      <w:pPr>
        <w:spacing w:after="120"/>
        <w:rPr>
          <w:rFonts w:ascii="Georgia" w:hAnsi="Georgia"/>
          <w:sz w:val="20"/>
          <w:szCs w:val="20"/>
        </w:rPr>
      </w:pPr>
      <w:r w:rsidRPr="00C7426E">
        <w:rPr>
          <w:rFonts w:ascii="Georgia" w:hAnsi="Georgia"/>
          <w:sz w:val="20"/>
          <w:szCs w:val="20"/>
        </w:rPr>
        <w:t>Namn:</w:t>
      </w:r>
      <w:r w:rsidRPr="00C7426E">
        <w:rPr>
          <w:rFonts w:ascii="Georgia" w:hAnsi="Georgia"/>
          <w:sz w:val="20"/>
          <w:szCs w:val="20"/>
        </w:rPr>
        <w:tab/>
      </w:r>
      <w:r w:rsidRPr="00C7426E">
        <w:rPr>
          <w:rFonts w:ascii="Georgia" w:hAnsi="Georgia"/>
          <w:sz w:val="20"/>
          <w:szCs w:val="20"/>
        </w:rPr>
        <w:tab/>
        <w:t>Personnummer:</w:t>
      </w:r>
      <w:r w:rsidR="00C94A26">
        <w:rPr>
          <w:rFonts w:ascii="Georgia" w:hAnsi="Georgia"/>
          <w:sz w:val="20"/>
          <w:szCs w:val="20"/>
        </w:rPr>
        <w:br/>
      </w:r>
    </w:p>
    <w:p w14:paraId="5962B901" w14:textId="77777777" w:rsidR="006B66F2" w:rsidRPr="00C7426E" w:rsidRDefault="006B66F2" w:rsidP="0074265A">
      <w:pPr>
        <w:spacing w:after="120"/>
        <w:rPr>
          <w:rFonts w:ascii="Georgia" w:hAnsi="Georgia"/>
          <w:sz w:val="20"/>
          <w:szCs w:val="20"/>
        </w:rPr>
      </w:pPr>
      <w:r w:rsidRPr="00C7426E">
        <w:rPr>
          <w:rFonts w:ascii="Georgia" w:hAnsi="Georgia"/>
          <w:sz w:val="20"/>
          <w:szCs w:val="20"/>
        </w:rPr>
        <w:t>Barn (se URA 2 §) som medföljer till stationeringsorten:</w:t>
      </w:r>
    </w:p>
    <w:p w14:paraId="3B60404B" w14:textId="77777777" w:rsidR="006B66F2" w:rsidRPr="00C7426E" w:rsidRDefault="006B66F2" w:rsidP="0074265A">
      <w:pPr>
        <w:spacing w:after="120"/>
        <w:rPr>
          <w:rFonts w:ascii="Georgia" w:hAnsi="Georgia"/>
          <w:sz w:val="20"/>
          <w:szCs w:val="20"/>
        </w:rPr>
      </w:pPr>
      <w:r w:rsidRPr="00C7426E">
        <w:rPr>
          <w:rFonts w:ascii="Georgia" w:hAnsi="Georgia"/>
          <w:sz w:val="20"/>
          <w:szCs w:val="20"/>
        </w:rPr>
        <w:t>Namn:</w:t>
      </w:r>
      <w:r w:rsidRPr="00C7426E">
        <w:rPr>
          <w:rFonts w:ascii="Georgia" w:hAnsi="Georgia"/>
          <w:sz w:val="20"/>
          <w:szCs w:val="20"/>
        </w:rPr>
        <w:tab/>
      </w:r>
      <w:r w:rsidRPr="00C7426E">
        <w:rPr>
          <w:rFonts w:ascii="Georgia" w:hAnsi="Georgia"/>
          <w:sz w:val="20"/>
          <w:szCs w:val="20"/>
        </w:rPr>
        <w:tab/>
        <w:t>Personnummer:</w:t>
      </w:r>
    </w:p>
    <w:p w14:paraId="768F4A6B" w14:textId="77777777" w:rsidR="006B66F2" w:rsidRPr="00C7426E" w:rsidRDefault="006B66F2" w:rsidP="0074265A">
      <w:pPr>
        <w:spacing w:after="120"/>
        <w:rPr>
          <w:rFonts w:ascii="Georgia" w:hAnsi="Georgia"/>
          <w:sz w:val="20"/>
          <w:szCs w:val="20"/>
        </w:rPr>
      </w:pPr>
      <w:r w:rsidRPr="00C7426E">
        <w:rPr>
          <w:rFonts w:ascii="Georgia" w:hAnsi="Georgia"/>
          <w:sz w:val="20"/>
          <w:szCs w:val="20"/>
        </w:rPr>
        <w:t>Namn:</w:t>
      </w:r>
      <w:r w:rsidRPr="00C7426E">
        <w:rPr>
          <w:rFonts w:ascii="Georgia" w:hAnsi="Georgia"/>
          <w:sz w:val="20"/>
          <w:szCs w:val="20"/>
        </w:rPr>
        <w:tab/>
      </w:r>
      <w:r w:rsidRPr="00C7426E">
        <w:rPr>
          <w:rFonts w:ascii="Georgia" w:hAnsi="Georgia"/>
          <w:sz w:val="20"/>
          <w:szCs w:val="20"/>
        </w:rPr>
        <w:tab/>
        <w:t>Personnummer</w:t>
      </w:r>
    </w:p>
    <w:p w14:paraId="7226EE84" w14:textId="77777777" w:rsidR="006B66F2" w:rsidRPr="00C7426E" w:rsidRDefault="00C94A26" w:rsidP="0074265A">
      <w:pPr>
        <w:spacing w:after="120"/>
        <w:rPr>
          <w:rFonts w:ascii="Georgia" w:hAnsi="Georgia"/>
          <w:sz w:val="20"/>
          <w:szCs w:val="20"/>
        </w:rPr>
      </w:pPr>
      <w:r>
        <w:rPr>
          <w:rFonts w:ascii="Georgia" w:hAnsi="Georgia"/>
          <w:sz w:val="20"/>
          <w:szCs w:val="20"/>
        </w:rPr>
        <w:t>o</w:t>
      </w:r>
      <w:r w:rsidR="006B66F2" w:rsidRPr="00C7426E">
        <w:rPr>
          <w:rFonts w:ascii="Georgia" w:hAnsi="Georgia"/>
          <w:sz w:val="20"/>
          <w:szCs w:val="20"/>
        </w:rPr>
        <w:t>sv.</w:t>
      </w:r>
      <w:r>
        <w:rPr>
          <w:rFonts w:ascii="Georgia" w:hAnsi="Georgia"/>
          <w:sz w:val="20"/>
          <w:szCs w:val="20"/>
        </w:rPr>
        <w:br/>
      </w:r>
    </w:p>
    <w:p w14:paraId="5A9943B3" w14:textId="77777777" w:rsidR="006B66F2" w:rsidRPr="00C7426E" w:rsidRDefault="006B66F2" w:rsidP="0074265A">
      <w:pPr>
        <w:spacing w:after="120"/>
        <w:rPr>
          <w:rFonts w:ascii="Georgia" w:hAnsi="Georgia"/>
          <w:sz w:val="20"/>
          <w:szCs w:val="20"/>
        </w:rPr>
      </w:pPr>
      <w:r w:rsidRPr="00C7426E">
        <w:rPr>
          <w:rFonts w:ascii="Georgia" w:hAnsi="Georgia"/>
          <w:sz w:val="20"/>
          <w:szCs w:val="20"/>
        </w:rPr>
        <w:t>Hemmavarande familjemedlemmar (se URA 2 §) som inte medföljer till stationeringsorten</w:t>
      </w:r>
      <w:r w:rsidR="005E2DC2">
        <w:rPr>
          <w:rFonts w:ascii="Georgia" w:hAnsi="Georgia"/>
          <w:sz w:val="20"/>
          <w:szCs w:val="20"/>
        </w:rPr>
        <w:t xml:space="preserve"> </w:t>
      </w:r>
      <w:r w:rsidR="005E2DC2" w:rsidRPr="005E2DC2">
        <w:rPr>
          <w:rFonts w:ascii="Georgia" w:hAnsi="Georgia"/>
          <w:i/>
          <w:sz w:val="20"/>
          <w:szCs w:val="20"/>
        </w:rPr>
        <w:t>(anges endast om man i kontraktet skriver in ersättning vid besöksresa)</w:t>
      </w:r>
      <w:r w:rsidRPr="00C7426E">
        <w:rPr>
          <w:rFonts w:ascii="Georgia" w:hAnsi="Georgia"/>
          <w:sz w:val="20"/>
          <w:szCs w:val="20"/>
        </w:rPr>
        <w:t>:</w:t>
      </w:r>
    </w:p>
    <w:p w14:paraId="44C70CB5" w14:textId="77777777" w:rsidR="006B66F2" w:rsidRPr="00C7426E" w:rsidRDefault="006B66F2" w:rsidP="0074265A">
      <w:pPr>
        <w:spacing w:after="120"/>
        <w:rPr>
          <w:rFonts w:ascii="Georgia" w:hAnsi="Georgia"/>
          <w:sz w:val="20"/>
          <w:szCs w:val="20"/>
        </w:rPr>
      </w:pPr>
      <w:r w:rsidRPr="00C7426E">
        <w:rPr>
          <w:rFonts w:ascii="Georgia" w:hAnsi="Georgia"/>
          <w:sz w:val="20"/>
          <w:szCs w:val="20"/>
        </w:rPr>
        <w:t>Namn:</w:t>
      </w:r>
      <w:r w:rsidRPr="00C7426E">
        <w:rPr>
          <w:rFonts w:ascii="Georgia" w:hAnsi="Georgia"/>
          <w:sz w:val="20"/>
          <w:szCs w:val="20"/>
        </w:rPr>
        <w:tab/>
      </w:r>
      <w:r w:rsidRPr="00C7426E">
        <w:rPr>
          <w:rFonts w:ascii="Georgia" w:hAnsi="Georgia"/>
          <w:sz w:val="20"/>
          <w:szCs w:val="20"/>
        </w:rPr>
        <w:tab/>
        <w:t>Personnummer:</w:t>
      </w:r>
    </w:p>
    <w:p w14:paraId="233F5E10" w14:textId="77777777" w:rsidR="006B66F2" w:rsidRPr="00C7426E" w:rsidRDefault="006B66F2" w:rsidP="0074265A">
      <w:pPr>
        <w:spacing w:after="120"/>
        <w:rPr>
          <w:rFonts w:ascii="Georgia" w:hAnsi="Georgia"/>
          <w:sz w:val="20"/>
          <w:szCs w:val="20"/>
        </w:rPr>
      </w:pPr>
      <w:r w:rsidRPr="00C7426E">
        <w:rPr>
          <w:rFonts w:ascii="Georgia" w:hAnsi="Georgia"/>
          <w:sz w:val="20"/>
          <w:szCs w:val="20"/>
        </w:rPr>
        <w:t>Namn:</w:t>
      </w:r>
      <w:r w:rsidRPr="00C7426E">
        <w:rPr>
          <w:rFonts w:ascii="Georgia" w:hAnsi="Georgia"/>
          <w:sz w:val="20"/>
          <w:szCs w:val="20"/>
        </w:rPr>
        <w:tab/>
      </w:r>
      <w:r w:rsidRPr="00C7426E">
        <w:rPr>
          <w:rFonts w:ascii="Georgia" w:hAnsi="Georgia"/>
          <w:sz w:val="20"/>
          <w:szCs w:val="20"/>
        </w:rPr>
        <w:tab/>
        <w:t>Personnummer:</w:t>
      </w:r>
    </w:p>
    <w:p w14:paraId="51084B47" w14:textId="77777777" w:rsidR="006B66F2" w:rsidRPr="00C7426E" w:rsidRDefault="00C94A26" w:rsidP="0074265A">
      <w:pPr>
        <w:spacing w:after="120"/>
        <w:rPr>
          <w:rFonts w:ascii="Georgia" w:hAnsi="Georgia"/>
          <w:sz w:val="20"/>
          <w:szCs w:val="20"/>
        </w:rPr>
      </w:pPr>
      <w:r>
        <w:rPr>
          <w:rFonts w:ascii="Georgia" w:hAnsi="Georgia"/>
          <w:sz w:val="20"/>
          <w:szCs w:val="20"/>
        </w:rPr>
        <w:t>o</w:t>
      </w:r>
      <w:r w:rsidR="006B66F2" w:rsidRPr="00C7426E">
        <w:rPr>
          <w:rFonts w:ascii="Georgia" w:hAnsi="Georgia"/>
          <w:sz w:val="20"/>
          <w:szCs w:val="20"/>
        </w:rPr>
        <w:t>sv.</w:t>
      </w:r>
    </w:p>
    <w:p w14:paraId="463CB6DD" w14:textId="77777777" w:rsidR="006B66F2" w:rsidRDefault="006B66F2" w:rsidP="0074265A">
      <w:pPr>
        <w:spacing w:after="120"/>
        <w:rPr>
          <w:rFonts w:ascii="Georgia" w:hAnsi="Georgia"/>
          <w:sz w:val="20"/>
          <w:szCs w:val="20"/>
        </w:rPr>
      </w:pPr>
    </w:p>
    <w:p w14:paraId="22400E7C" w14:textId="77777777" w:rsidR="00E53E19" w:rsidRPr="006C0F5C" w:rsidRDefault="00A933B0" w:rsidP="00E53E19">
      <w:pPr>
        <w:rPr>
          <w:b/>
        </w:rPr>
      </w:pPr>
      <w:r w:rsidRPr="006C0F5C">
        <w:rPr>
          <w:b/>
        </w:rPr>
        <w:t>Kontaktuppgifter till anhöriga (minst två kontaktpersoner)</w:t>
      </w:r>
      <w:r w:rsidR="00E53E19" w:rsidRPr="006C0F5C">
        <w:rPr>
          <w:b/>
        </w:rPr>
        <w:t>:</w:t>
      </w:r>
    </w:p>
    <w:p w14:paraId="0E78687E" w14:textId="77777777" w:rsidR="00E53E19" w:rsidRPr="00A933B0" w:rsidRDefault="00A933B0" w:rsidP="00A933B0">
      <w:pPr>
        <w:pStyle w:val="Liststycke"/>
        <w:numPr>
          <w:ilvl w:val="0"/>
          <w:numId w:val="13"/>
        </w:numPr>
        <w:spacing w:after="120"/>
        <w:rPr>
          <w:rFonts w:ascii="Georgia" w:hAnsi="Georgia"/>
          <w:sz w:val="20"/>
          <w:szCs w:val="20"/>
        </w:rPr>
      </w:pPr>
      <w:r w:rsidRPr="00A933B0">
        <w:rPr>
          <w:rFonts w:ascii="Georgia" w:hAnsi="Georgia"/>
          <w:sz w:val="20"/>
          <w:szCs w:val="20"/>
        </w:rPr>
        <w:t>För- och efternamn, relation, mobilnummer</w:t>
      </w:r>
    </w:p>
    <w:p w14:paraId="3C4D5B27" w14:textId="77777777" w:rsidR="00A933B0" w:rsidRPr="00A933B0" w:rsidRDefault="00A933B0" w:rsidP="00A933B0">
      <w:pPr>
        <w:pStyle w:val="Liststycke"/>
        <w:numPr>
          <w:ilvl w:val="0"/>
          <w:numId w:val="13"/>
        </w:numPr>
        <w:spacing w:after="120"/>
        <w:rPr>
          <w:rFonts w:ascii="Georgia" w:hAnsi="Georgia"/>
          <w:sz w:val="20"/>
          <w:szCs w:val="20"/>
        </w:rPr>
      </w:pPr>
      <w:r w:rsidRPr="00A933B0">
        <w:rPr>
          <w:rFonts w:ascii="Georgia" w:hAnsi="Georgia"/>
          <w:sz w:val="20"/>
          <w:szCs w:val="20"/>
        </w:rPr>
        <w:t>För- och efternamn, relation, mobilnummer</w:t>
      </w:r>
    </w:p>
    <w:p w14:paraId="7EAEB58A" w14:textId="77777777" w:rsidR="00A933B0" w:rsidRDefault="00A933B0" w:rsidP="0074265A">
      <w:pPr>
        <w:spacing w:after="120"/>
        <w:rPr>
          <w:rFonts w:ascii="Georgia" w:hAnsi="Georgia"/>
          <w:sz w:val="20"/>
          <w:szCs w:val="20"/>
        </w:rPr>
      </w:pPr>
    </w:p>
    <w:p w14:paraId="0F776F30" w14:textId="77777777" w:rsidR="009C58DC" w:rsidRPr="006C0F5C" w:rsidRDefault="009C58DC" w:rsidP="009C58DC">
      <w:pPr>
        <w:pStyle w:val="Brdtext"/>
        <w:rPr>
          <w:rFonts w:ascii="Georgia" w:hAnsi="Georgia"/>
          <w:b/>
          <w:szCs w:val="20"/>
        </w:rPr>
      </w:pPr>
      <w:r w:rsidRPr="006C0F5C">
        <w:rPr>
          <w:rFonts w:ascii="Georgia" w:hAnsi="Georgia"/>
          <w:b/>
          <w:szCs w:val="20"/>
        </w:rPr>
        <w:t>Tjänsteresor under utlandstjänstgöring</w:t>
      </w:r>
    </w:p>
    <w:p w14:paraId="12F8507E" w14:textId="0059EFA8" w:rsidR="008A716B" w:rsidRPr="008A716B" w:rsidRDefault="009C58DC" w:rsidP="009C58DC">
      <w:pPr>
        <w:pStyle w:val="Brdtext"/>
        <w:rPr>
          <w:rFonts w:ascii="Georgia" w:hAnsi="Georgia"/>
          <w:sz w:val="20"/>
          <w:szCs w:val="20"/>
        </w:rPr>
      </w:pPr>
      <w:r w:rsidRPr="008A716B">
        <w:rPr>
          <w:rFonts w:ascii="Georgia" w:hAnsi="Georgia"/>
          <w:sz w:val="20"/>
          <w:szCs w:val="20"/>
        </w:rPr>
        <w:t xml:space="preserve">Under utlandstjänstgöring kan tjänsteresor förekomma såväl inom stationeringslandet som till Sverige och andra länder. </w:t>
      </w:r>
      <w:r w:rsidR="008A716B" w:rsidRPr="008A716B">
        <w:rPr>
          <w:rFonts w:ascii="Georgia" w:hAnsi="Georgia"/>
          <w:sz w:val="20"/>
          <w:szCs w:val="20"/>
        </w:rPr>
        <w:t xml:space="preserve">Vid tjänsteresor ersätts faktiska kostnader för resor och logi. Om medarbetaren har merkostnadstillägg utbetalas inget traktamente pga att dubbla ersättningar inte kan ges. Om medarbetaren </w:t>
      </w:r>
      <w:r w:rsidR="008A716B" w:rsidRPr="001C1F62">
        <w:rPr>
          <w:rFonts w:ascii="Georgia" w:hAnsi="Georgia"/>
          <w:i/>
          <w:sz w:val="20"/>
          <w:szCs w:val="20"/>
        </w:rPr>
        <w:t>inte</w:t>
      </w:r>
      <w:r w:rsidR="008A716B" w:rsidRPr="008A716B">
        <w:rPr>
          <w:rFonts w:ascii="Georgia" w:hAnsi="Georgia"/>
          <w:sz w:val="20"/>
          <w:szCs w:val="20"/>
        </w:rPr>
        <w:t xml:space="preserve"> har merkostnadstillägg </w:t>
      </w:r>
      <w:r w:rsidR="008A716B" w:rsidRPr="008A716B">
        <w:rPr>
          <w:rFonts w:ascii="Georgia" w:hAnsi="Georgia"/>
          <w:i/>
          <w:sz w:val="20"/>
          <w:szCs w:val="20"/>
        </w:rPr>
        <w:t>kan</w:t>
      </w:r>
      <w:r w:rsidR="001C1F62">
        <w:rPr>
          <w:rFonts w:ascii="Georgia" w:hAnsi="Georgia"/>
          <w:sz w:val="20"/>
          <w:szCs w:val="20"/>
        </w:rPr>
        <w:t xml:space="preserve"> traktamente</w:t>
      </w:r>
      <w:r w:rsidR="008A716B" w:rsidRPr="008A716B">
        <w:rPr>
          <w:rFonts w:ascii="Georgia" w:hAnsi="Georgia"/>
          <w:sz w:val="20"/>
          <w:szCs w:val="20"/>
        </w:rPr>
        <w:t xml:space="preserve"> betalas ut (vid tjänsteresor inom stationeringslandet skrivs i så fall traktamentet ned med 20% enligt arbetsgivarverkets bestämmelser).</w:t>
      </w:r>
    </w:p>
    <w:p w14:paraId="73F1483F" w14:textId="532E865F" w:rsidR="009C58DC" w:rsidRDefault="009C58DC" w:rsidP="009C58DC">
      <w:pPr>
        <w:pStyle w:val="Brdtext"/>
        <w:rPr>
          <w:rFonts w:ascii="Georgia" w:hAnsi="Georgia"/>
          <w:sz w:val="20"/>
          <w:szCs w:val="20"/>
        </w:rPr>
      </w:pPr>
      <w:r w:rsidRPr="008A716B">
        <w:rPr>
          <w:rFonts w:ascii="Georgia" w:hAnsi="Georgia"/>
          <w:sz w:val="20"/>
          <w:szCs w:val="20"/>
        </w:rPr>
        <w:t xml:space="preserve">Observera att vid tjänsteresa till anställningsorten i Sverige under utlandsstationeringen utbetalas </w:t>
      </w:r>
      <w:r w:rsidRPr="001C1F62">
        <w:rPr>
          <w:rFonts w:ascii="Georgia" w:hAnsi="Georgia"/>
          <w:i/>
          <w:sz w:val="20"/>
          <w:szCs w:val="20"/>
        </w:rPr>
        <w:t>inte</w:t>
      </w:r>
      <w:r w:rsidRPr="008A716B">
        <w:rPr>
          <w:rFonts w:ascii="Georgia" w:hAnsi="Georgia"/>
          <w:sz w:val="20"/>
          <w:szCs w:val="20"/>
        </w:rPr>
        <w:t xml:space="preserve"> traktamente.</w:t>
      </w:r>
    </w:p>
    <w:p w14:paraId="3C9E9D73" w14:textId="634700D0" w:rsidR="00793233" w:rsidRPr="00C7426E" w:rsidRDefault="00793233" w:rsidP="009C58DC">
      <w:pPr>
        <w:pStyle w:val="Brdtext"/>
        <w:rPr>
          <w:rFonts w:ascii="Georgia" w:hAnsi="Georgia"/>
          <w:sz w:val="20"/>
          <w:szCs w:val="20"/>
        </w:rPr>
      </w:pPr>
      <w:r>
        <w:rPr>
          <w:rFonts w:ascii="Georgia" w:hAnsi="Georgia"/>
          <w:sz w:val="20"/>
          <w:szCs w:val="20"/>
        </w:rPr>
        <w:t xml:space="preserve">Observera att traktamente eller ersättning för bostad/hotell </w:t>
      </w:r>
      <w:r w:rsidRPr="001C1F62">
        <w:rPr>
          <w:rFonts w:ascii="Georgia" w:hAnsi="Georgia"/>
          <w:i/>
          <w:sz w:val="20"/>
          <w:szCs w:val="20"/>
        </w:rPr>
        <w:t>inte</w:t>
      </w:r>
      <w:r>
        <w:rPr>
          <w:rFonts w:ascii="Georgia" w:hAnsi="Georgia"/>
          <w:sz w:val="20"/>
          <w:szCs w:val="20"/>
        </w:rPr>
        <w:t xml:space="preserve"> utgår för resor till den ordinarie arbetsplatsen vid SLU.</w:t>
      </w:r>
    </w:p>
    <w:p w14:paraId="0A6D817D" w14:textId="77777777" w:rsidR="009C58DC" w:rsidRDefault="009C58DC" w:rsidP="009C58DC">
      <w:pPr>
        <w:pStyle w:val="Brdtext"/>
        <w:rPr>
          <w:rFonts w:ascii="Georgia" w:hAnsi="Georgia"/>
          <w:sz w:val="20"/>
          <w:szCs w:val="20"/>
        </w:rPr>
      </w:pPr>
    </w:p>
    <w:p w14:paraId="260D61C4" w14:textId="0741584D" w:rsidR="009C58DC" w:rsidRPr="006C0F5C" w:rsidRDefault="009C58DC" w:rsidP="009C58DC">
      <w:pPr>
        <w:pStyle w:val="Brdtext"/>
        <w:rPr>
          <w:rFonts w:ascii="Georgia" w:hAnsi="Georgia"/>
          <w:b/>
          <w:szCs w:val="20"/>
        </w:rPr>
      </w:pPr>
      <w:r w:rsidRPr="006C0F5C">
        <w:rPr>
          <w:rFonts w:ascii="Georgia" w:hAnsi="Georgia"/>
          <w:b/>
          <w:szCs w:val="20"/>
        </w:rPr>
        <w:t>Övrigt</w:t>
      </w:r>
    </w:p>
    <w:p w14:paraId="1A7FCEAA" w14:textId="279938DE" w:rsidR="0014320A" w:rsidRPr="009C58DC" w:rsidRDefault="0014320A" w:rsidP="009C58DC">
      <w:pPr>
        <w:pStyle w:val="Brdtext"/>
        <w:rPr>
          <w:rFonts w:ascii="Georgia" w:hAnsi="Georgia"/>
          <w:b/>
          <w:sz w:val="20"/>
          <w:szCs w:val="20"/>
        </w:rPr>
      </w:pPr>
      <w:r w:rsidRPr="0014320A">
        <w:rPr>
          <w:rFonts w:ascii="Georgia" w:hAnsi="Georgia"/>
          <w:sz w:val="20"/>
          <w:szCs w:val="20"/>
        </w:rPr>
        <w:t xml:space="preserve">Länk till värdlandets officiella nationella webbplats återfinns här: </w:t>
      </w:r>
      <w:hyperlink r:id="rId12" w:history="1">
        <w:r w:rsidR="00F145B2" w:rsidRPr="009546D2">
          <w:rPr>
            <w:rStyle w:val="Hyperlnk"/>
            <w:rFonts w:ascii="Georgia" w:hAnsi="Georgia"/>
            <w:sz w:val="20"/>
            <w:szCs w:val="20"/>
          </w:rPr>
          <w:t>https://europa.eu/youreurope/business/human-resources/posted-workers/posting-staff-abroad/index_sv.htm</w:t>
        </w:r>
      </w:hyperlink>
      <w:r w:rsidR="00F145B2">
        <w:rPr>
          <w:rStyle w:val="Hyperlnk"/>
          <w:rFonts w:ascii="Georgia" w:hAnsi="Georgia"/>
          <w:sz w:val="20"/>
          <w:szCs w:val="20"/>
        </w:rPr>
        <w:t xml:space="preserve"> </w:t>
      </w:r>
      <w:r w:rsidRPr="0014320A">
        <w:rPr>
          <w:rFonts w:ascii="Georgia" w:hAnsi="Georgia"/>
          <w:sz w:val="20"/>
          <w:szCs w:val="20"/>
        </w:rPr>
        <w:t>.Välj</w:t>
      </w:r>
      <w:r>
        <w:rPr>
          <w:rFonts w:ascii="Georgia" w:hAnsi="Georgia"/>
          <w:sz w:val="20"/>
          <w:szCs w:val="20"/>
        </w:rPr>
        <w:t xml:space="preserve"> de land som </w:t>
      </w:r>
      <w:r w:rsidR="00CD3641">
        <w:rPr>
          <w:rFonts w:ascii="Georgia" w:hAnsi="Georgia"/>
          <w:sz w:val="20"/>
          <w:szCs w:val="20"/>
        </w:rPr>
        <w:t>utlandsstationering</w:t>
      </w:r>
      <w:r>
        <w:rPr>
          <w:rFonts w:ascii="Georgia" w:hAnsi="Georgia"/>
          <w:sz w:val="20"/>
          <w:szCs w:val="20"/>
        </w:rPr>
        <w:t xml:space="preserve"> gäller i rullistan längre ned på sidan (gäller enbart vid </w:t>
      </w:r>
      <w:r w:rsidR="00CD3641">
        <w:rPr>
          <w:rFonts w:ascii="Georgia" w:hAnsi="Georgia"/>
          <w:sz w:val="20"/>
          <w:szCs w:val="20"/>
        </w:rPr>
        <w:t>stationering</w:t>
      </w:r>
      <w:r>
        <w:rPr>
          <w:rFonts w:ascii="Georgia" w:hAnsi="Georgia"/>
          <w:sz w:val="20"/>
          <w:szCs w:val="20"/>
        </w:rPr>
        <w:t xml:space="preserve"> till länder inom</w:t>
      </w:r>
      <w:r w:rsidR="001C1F62">
        <w:rPr>
          <w:rFonts w:ascii="Georgia" w:hAnsi="Georgia"/>
          <w:sz w:val="20"/>
          <w:szCs w:val="20"/>
        </w:rPr>
        <w:t xml:space="preserve"> EU/</w:t>
      </w:r>
      <w:r>
        <w:rPr>
          <w:rFonts w:ascii="Georgia" w:hAnsi="Georgia"/>
          <w:sz w:val="20"/>
          <w:szCs w:val="20"/>
        </w:rPr>
        <w:t>EES eller Schweiz).</w:t>
      </w:r>
    </w:p>
    <w:p w14:paraId="6A6C6F5F" w14:textId="3FE93F4D" w:rsidR="009C58DC" w:rsidRDefault="001C1F62" w:rsidP="001460F4">
      <w:pPr>
        <w:pStyle w:val="Brdtext"/>
        <w:rPr>
          <w:rFonts w:ascii="Georgia" w:hAnsi="Georgia"/>
          <w:sz w:val="20"/>
          <w:szCs w:val="20"/>
        </w:rPr>
      </w:pPr>
      <w:r>
        <w:rPr>
          <w:rFonts w:ascii="Georgia" w:hAnsi="Georgia"/>
          <w:sz w:val="20"/>
          <w:szCs w:val="20"/>
        </w:rPr>
        <w:t>Efter</w:t>
      </w:r>
      <w:r w:rsidR="009C58DC">
        <w:rPr>
          <w:rFonts w:ascii="Georgia" w:hAnsi="Georgia"/>
          <w:sz w:val="20"/>
          <w:szCs w:val="20"/>
        </w:rPr>
        <w:t xml:space="preserve"> granskning</w:t>
      </w:r>
      <w:r>
        <w:rPr>
          <w:rFonts w:ascii="Georgia" w:hAnsi="Georgia"/>
          <w:sz w:val="20"/>
          <w:szCs w:val="20"/>
        </w:rPr>
        <w:t xml:space="preserve"> av URA-kontraktet</w:t>
      </w:r>
      <w:r w:rsidR="009C58DC">
        <w:rPr>
          <w:rFonts w:ascii="Georgia" w:hAnsi="Georgia"/>
          <w:sz w:val="20"/>
          <w:szCs w:val="20"/>
        </w:rPr>
        <w:t xml:space="preserve"> ska institutionen lägga in en anställning med URA som tidsbegränsningsgrund</w:t>
      </w:r>
      <w:r w:rsidR="00CD3641">
        <w:rPr>
          <w:rFonts w:ascii="Georgia" w:hAnsi="Georgia"/>
          <w:sz w:val="20"/>
          <w:szCs w:val="20"/>
        </w:rPr>
        <w:t xml:space="preserve"> i Primula</w:t>
      </w:r>
      <w:r w:rsidR="009C58DC">
        <w:rPr>
          <w:rFonts w:ascii="Georgia" w:hAnsi="Georgia"/>
          <w:sz w:val="20"/>
          <w:szCs w:val="20"/>
        </w:rPr>
        <w:t xml:space="preserve">, samt lämna in konteringsuppgift till </w:t>
      </w:r>
      <w:r>
        <w:rPr>
          <w:rFonts w:ascii="Georgia" w:hAnsi="Georgia"/>
          <w:sz w:val="20"/>
          <w:szCs w:val="20"/>
        </w:rPr>
        <w:t>lönespecialist på personalavdelningen</w:t>
      </w:r>
      <w:r w:rsidR="009C58DC">
        <w:rPr>
          <w:rFonts w:ascii="Georgia" w:hAnsi="Georgia"/>
          <w:sz w:val="20"/>
          <w:szCs w:val="20"/>
        </w:rPr>
        <w:t>.</w:t>
      </w:r>
    </w:p>
    <w:p w14:paraId="5CF9812D" w14:textId="08EE9010" w:rsidR="004039F0" w:rsidRDefault="004039F0" w:rsidP="001460F4">
      <w:pPr>
        <w:pStyle w:val="Brdtext"/>
        <w:rPr>
          <w:rFonts w:ascii="Georgia" w:hAnsi="Georgia"/>
          <w:sz w:val="20"/>
          <w:szCs w:val="20"/>
        </w:rPr>
      </w:pPr>
    </w:p>
    <w:p w14:paraId="43197833" w14:textId="77777777" w:rsidR="004E2EB1" w:rsidRPr="00C7426E" w:rsidRDefault="004E2EB1" w:rsidP="001460F4">
      <w:pPr>
        <w:pStyle w:val="Brdtext"/>
        <w:rPr>
          <w:rFonts w:ascii="Georgia" w:hAnsi="Georgia"/>
          <w:sz w:val="20"/>
          <w:szCs w:val="20"/>
        </w:rPr>
      </w:pPr>
    </w:p>
    <w:p w14:paraId="6ADD8A3D" w14:textId="77777777" w:rsidR="006B66F2" w:rsidRPr="006C0F5C" w:rsidRDefault="009C58DC" w:rsidP="0074265A">
      <w:pPr>
        <w:spacing w:after="120"/>
        <w:rPr>
          <w:rFonts w:ascii="Georgia" w:hAnsi="Georgia"/>
          <w:b/>
          <w:sz w:val="24"/>
          <w:szCs w:val="20"/>
        </w:rPr>
      </w:pPr>
      <w:r w:rsidRPr="006C0F5C">
        <w:rPr>
          <w:rFonts w:ascii="Georgia" w:hAnsi="Georgia"/>
          <w:b/>
          <w:sz w:val="24"/>
          <w:szCs w:val="20"/>
        </w:rPr>
        <w:lastRenderedPageBreak/>
        <w:t>Särskild information om URA-försäkring från Kammarkollegiet</w:t>
      </w:r>
      <w:r w:rsidR="006B66F2" w:rsidRPr="006C0F5C">
        <w:rPr>
          <w:rFonts w:ascii="Georgia" w:hAnsi="Georgia"/>
          <w:b/>
          <w:sz w:val="24"/>
          <w:szCs w:val="20"/>
        </w:rPr>
        <w:t>:</w:t>
      </w:r>
    </w:p>
    <w:p w14:paraId="500D3FC5" w14:textId="77777777" w:rsidR="006B66F2" w:rsidRPr="00C7426E" w:rsidRDefault="006B66F2" w:rsidP="0074265A">
      <w:pPr>
        <w:spacing w:after="120"/>
        <w:rPr>
          <w:rFonts w:ascii="Georgia" w:hAnsi="Georgia"/>
          <w:i/>
          <w:sz w:val="20"/>
          <w:szCs w:val="20"/>
        </w:rPr>
      </w:pPr>
      <w:r w:rsidRPr="00C7426E">
        <w:rPr>
          <w:rFonts w:ascii="Georgia" w:hAnsi="Georgia"/>
          <w:i/>
          <w:sz w:val="20"/>
          <w:szCs w:val="20"/>
        </w:rPr>
        <w:t>Föreskrift Kammarkollegiets URA-försäkring.</w:t>
      </w:r>
    </w:p>
    <w:p w14:paraId="27543AEA" w14:textId="77777777" w:rsidR="00044085" w:rsidRPr="00C7426E" w:rsidRDefault="00044085" w:rsidP="00044085">
      <w:pPr>
        <w:pStyle w:val="Default"/>
        <w:rPr>
          <w:rFonts w:ascii="Georgia" w:hAnsi="Georgia" w:cs="Times New Roman"/>
          <w:sz w:val="20"/>
          <w:szCs w:val="20"/>
        </w:rPr>
      </w:pPr>
      <w:r w:rsidRPr="00C7426E">
        <w:rPr>
          <w:rFonts w:ascii="Georgia" w:hAnsi="Georgia" w:cs="Times New Roman"/>
          <w:sz w:val="20"/>
          <w:szCs w:val="20"/>
        </w:rPr>
        <w:t xml:space="preserve">Vid allvarlig sjukdom, omfattande personskada, intagning på sjukhus, behov av hemtransport eller annan aktiv skadehjälp utomlands ska kontakt tas med </w:t>
      </w:r>
      <w:r w:rsidRPr="00C7426E">
        <w:rPr>
          <w:rFonts w:ascii="Georgia" w:hAnsi="Georgia" w:cs="Times New Roman"/>
          <w:b/>
          <w:sz w:val="20"/>
          <w:szCs w:val="20"/>
        </w:rPr>
        <w:t>Falck Global Assistance</w:t>
      </w:r>
      <w:r w:rsidRPr="00C7426E">
        <w:rPr>
          <w:rFonts w:ascii="Georgia" w:hAnsi="Georgia" w:cs="Times New Roman"/>
          <w:sz w:val="20"/>
          <w:szCs w:val="20"/>
        </w:rPr>
        <w:t xml:space="preserve">. </w:t>
      </w:r>
    </w:p>
    <w:p w14:paraId="6564EE62" w14:textId="77777777" w:rsidR="00044085" w:rsidRPr="00C7426E" w:rsidRDefault="00044085" w:rsidP="00044085">
      <w:pPr>
        <w:pStyle w:val="Default"/>
        <w:rPr>
          <w:rFonts w:ascii="Georgia" w:hAnsi="Georgia" w:cs="Times New Roman"/>
          <w:sz w:val="20"/>
          <w:szCs w:val="20"/>
        </w:rPr>
      </w:pPr>
    </w:p>
    <w:p w14:paraId="6C1A1B76" w14:textId="77777777" w:rsidR="00044085" w:rsidRPr="00C7426E" w:rsidRDefault="00044085" w:rsidP="00044085">
      <w:pPr>
        <w:pStyle w:val="Default"/>
        <w:rPr>
          <w:rFonts w:ascii="Georgia" w:hAnsi="Georgia" w:cs="Times New Roman"/>
          <w:sz w:val="20"/>
          <w:szCs w:val="20"/>
          <w:lang w:val="en-US"/>
        </w:rPr>
      </w:pPr>
      <w:r w:rsidRPr="00C7426E">
        <w:rPr>
          <w:rFonts w:ascii="Georgia" w:hAnsi="Georgia" w:cs="Times New Roman"/>
          <w:sz w:val="20"/>
          <w:szCs w:val="20"/>
          <w:lang w:val="en-US"/>
        </w:rPr>
        <w:t xml:space="preserve">Tel: +46 8 587 717 49 </w:t>
      </w:r>
    </w:p>
    <w:p w14:paraId="409C735B" w14:textId="77777777" w:rsidR="00044085" w:rsidRPr="00C7426E" w:rsidRDefault="00044085" w:rsidP="00044085">
      <w:pPr>
        <w:pStyle w:val="Default"/>
        <w:rPr>
          <w:rFonts w:ascii="Georgia" w:hAnsi="Georgia" w:cs="Times New Roman"/>
          <w:sz w:val="20"/>
          <w:szCs w:val="20"/>
          <w:lang w:val="en-US"/>
        </w:rPr>
      </w:pPr>
      <w:r w:rsidRPr="00C7426E">
        <w:rPr>
          <w:rFonts w:ascii="Georgia" w:hAnsi="Georgia" w:cs="Times New Roman"/>
          <w:sz w:val="20"/>
          <w:szCs w:val="20"/>
          <w:lang w:val="en-US"/>
        </w:rPr>
        <w:t xml:space="preserve">Fax: +46 8 505 939 13 </w:t>
      </w:r>
    </w:p>
    <w:p w14:paraId="4D023CB4" w14:textId="77777777" w:rsidR="00044085" w:rsidRPr="00C7426E" w:rsidRDefault="00044085" w:rsidP="00044085">
      <w:pPr>
        <w:pStyle w:val="Default"/>
        <w:rPr>
          <w:rFonts w:ascii="Georgia" w:hAnsi="Georgia" w:cs="Times New Roman"/>
          <w:sz w:val="20"/>
          <w:szCs w:val="20"/>
          <w:u w:val="single"/>
          <w:lang w:val="en-US"/>
        </w:rPr>
      </w:pPr>
      <w:r w:rsidRPr="00C7426E">
        <w:rPr>
          <w:rFonts w:ascii="Georgia" w:hAnsi="Georgia" w:cs="Times New Roman"/>
          <w:sz w:val="20"/>
          <w:szCs w:val="20"/>
          <w:lang w:val="en-US"/>
        </w:rPr>
        <w:t xml:space="preserve">E-post: </w:t>
      </w:r>
      <w:hyperlink r:id="rId13" w:history="1">
        <w:r w:rsidRPr="00C7426E">
          <w:rPr>
            <w:rStyle w:val="Hyperlnk"/>
            <w:rFonts w:ascii="Georgia" w:hAnsi="Georgia" w:cs="Times New Roman"/>
            <w:color w:val="auto"/>
            <w:sz w:val="20"/>
            <w:szCs w:val="20"/>
            <w:lang w:val="en-US"/>
          </w:rPr>
          <w:t>fga@se.falck.com</w:t>
        </w:r>
      </w:hyperlink>
    </w:p>
    <w:p w14:paraId="69DFACA4" w14:textId="77777777" w:rsidR="00044085" w:rsidRPr="00C7426E" w:rsidRDefault="00044085" w:rsidP="00044085">
      <w:pPr>
        <w:pStyle w:val="Default"/>
        <w:rPr>
          <w:rFonts w:ascii="Georgia" w:hAnsi="Georgia" w:cs="Times New Roman"/>
          <w:sz w:val="20"/>
          <w:szCs w:val="20"/>
          <w:lang w:val="en-US"/>
        </w:rPr>
      </w:pPr>
      <w:r w:rsidRPr="00C7426E">
        <w:rPr>
          <w:rFonts w:ascii="Georgia" w:hAnsi="Georgia" w:cs="Times New Roman"/>
          <w:sz w:val="20"/>
          <w:szCs w:val="20"/>
          <w:lang w:val="en-US"/>
        </w:rPr>
        <w:t xml:space="preserve"> </w:t>
      </w:r>
    </w:p>
    <w:p w14:paraId="44EEF4F5" w14:textId="77777777" w:rsidR="00044085" w:rsidRPr="00C7426E" w:rsidRDefault="00044085" w:rsidP="00044085">
      <w:pPr>
        <w:pStyle w:val="Default"/>
        <w:rPr>
          <w:rFonts w:ascii="Georgia" w:hAnsi="Georgia" w:cs="Times New Roman"/>
          <w:sz w:val="20"/>
          <w:szCs w:val="20"/>
        </w:rPr>
      </w:pPr>
      <w:r w:rsidRPr="00C7426E">
        <w:rPr>
          <w:rFonts w:ascii="Georgia" w:hAnsi="Georgia" w:cs="Times New Roman"/>
          <w:i/>
          <w:iCs/>
          <w:sz w:val="20"/>
          <w:szCs w:val="20"/>
        </w:rPr>
        <w:t>Föreskrift om överfall URA-försäkringen</w:t>
      </w:r>
    </w:p>
    <w:p w14:paraId="1E382BA1" w14:textId="77777777" w:rsidR="00044085" w:rsidRPr="00C7426E" w:rsidRDefault="00044085" w:rsidP="00044085">
      <w:pPr>
        <w:pStyle w:val="Default"/>
        <w:rPr>
          <w:rFonts w:ascii="Georgia" w:hAnsi="Georgia" w:cs="Times New Roman"/>
          <w:sz w:val="20"/>
          <w:szCs w:val="20"/>
        </w:rPr>
      </w:pPr>
      <w:r w:rsidRPr="00C7426E">
        <w:rPr>
          <w:rFonts w:ascii="Georgia" w:hAnsi="Georgia" w:cs="Times New Roman"/>
          <w:sz w:val="20"/>
          <w:szCs w:val="20"/>
        </w:rPr>
        <w:t>Överfall ska omgående anmälas till polismyndigheten på orten. Den försäkrade måste förete intyg om sådan anmälan. Om Kammarkollegiet begär det ska den försäkrade väcka skadeståndstalan mot gärningsmannen. Kollegiet svarar därvid gentemot den försäkrade för alla kostnader som inte ersätts av annan.</w:t>
      </w:r>
    </w:p>
    <w:p w14:paraId="6BEE840C" w14:textId="77777777" w:rsidR="00044085" w:rsidRPr="00C7426E" w:rsidRDefault="00044085" w:rsidP="00044085">
      <w:pPr>
        <w:pStyle w:val="Default"/>
        <w:rPr>
          <w:rFonts w:ascii="Georgia" w:hAnsi="Georgia" w:cs="Times New Roman"/>
          <w:sz w:val="20"/>
          <w:szCs w:val="20"/>
        </w:rPr>
      </w:pPr>
    </w:p>
    <w:p w14:paraId="384CA1EB" w14:textId="77777777" w:rsidR="00044085" w:rsidRPr="00C7426E" w:rsidRDefault="00044085" w:rsidP="00044085">
      <w:pPr>
        <w:pStyle w:val="Default"/>
        <w:rPr>
          <w:rFonts w:ascii="Georgia" w:hAnsi="Georgia" w:cs="Times New Roman"/>
          <w:sz w:val="20"/>
          <w:szCs w:val="20"/>
        </w:rPr>
      </w:pPr>
      <w:r w:rsidRPr="00C7426E">
        <w:rPr>
          <w:rFonts w:ascii="Georgia" w:hAnsi="Georgia" w:cs="Times New Roman"/>
          <w:sz w:val="20"/>
          <w:szCs w:val="20"/>
        </w:rPr>
        <w:t>Den försäkrade måste iaktta normal aktsamhet, dvs. om möjligt undvika farliga platser och situationer samt i övrigt göra vad som rimligen kan krävas för att undgå att drabbas av överfall. Vid oaktsamhet sätts ersättningen normalt ner till hälften, om omständigheterna inte ger vid handen att oaktsamheten varit ringa eller av ringa betydelse för försäkringsfallet. Har oaktsamheten varit särskilt allvarlig kan ersättningen helt falla bort. Detsamma gäller om den försäkrade varit påverkad av alkohol, sömnmedel, narkotika eller annat berusningsmedel</w:t>
      </w:r>
    </w:p>
    <w:p w14:paraId="6EEC7B07" w14:textId="77777777" w:rsidR="00044085" w:rsidRPr="00C7426E" w:rsidRDefault="00044085" w:rsidP="00044085">
      <w:pPr>
        <w:pStyle w:val="Default"/>
        <w:rPr>
          <w:rFonts w:ascii="Georgia" w:hAnsi="Georgia" w:cs="Times New Roman"/>
          <w:sz w:val="20"/>
          <w:szCs w:val="20"/>
        </w:rPr>
      </w:pPr>
      <w:r w:rsidRPr="00C7426E">
        <w:rPr>
          <w:rFonts w:ascii="Georgia" w:hAnsi="Georgia" w:cs="Times New Roman"/>
          <w:sz w:val="20"/>
          <w:szCs w:val="20"/>
        </w:rPr>
        <w:t>eller utfört en uppsåtlig gärning som enligt svensk lag kan leda till minst dagsböter.</w:t>
      </w:r>
    </w:p>
    <w:p w14:paraId="0138A067" w14:textId="77777777" w:rsidR="00044085" w:rsidRPr="00C7426E" w:rsidRDefault="00044085" w:rsidP="00044085">
      <w:pPr>
        <w:pStyle w:val="Brdtext"/>
        <w:spacing w:after="0"/>
        <w:rPr>
          <w:rFonts w:ascii="Georgia" w:hAnsi="Georgia" w:cs="Times New Roman"/>
          <w:sz w:val="20"/>
          <w:szCs w:val="20"/>
        </w:rPr>
      </w:pPr>
    </w:p>
    <w:p w14:paraId="746E2F69" w14:textId="6B7F88B1" w:rsidR="00044085" w:rsidRPr="00C7426E" w:rsidRDefault="00C24617" w:rsidP="00044085">
      <w:pPr>
        <w:pStyle w:val="Brdtext"/>
        <w:spacing w:after="0"/>
        <w:rPr>
          <w:rFonts w:ascii="Georgia" w:hAnsi="Georgia"/>
          <w:sz w:val="20"/>
          <w:szCs w:val="20"/>
        </w:rPr>
      </w:pPr>
      <w:r>
        <w:rPr>
          <w:rFonts w:ascii="Georgia" w:hAnsi="Georgia"/>
          <w:sz w:val="20"/>
          <w:szCs w:val="20"/>
        </w:rPr>
        <w:t xml:space="preserve">För Försäkringsvillkor, se </w:t>
      </w:r>
      <w:r w:rsidR="00044085" w:rsidRPr="00C7426E">
        <w:rPr>
          <w:rFonts w:ascii="Georgia" w:hAnsi="Georgia"/>
          <w:sz w:val="20"/>
          <w:szCs w:val="20"/>
        </w:rPr>
        <w:t xml:space="preserve">Kammarkollegiets </w:t>
      </w:r>
      <w:r w:rsidR="00F145B2">
        <w:rPr>
          <w:rFonts w:ascii="Georgia" w:hAnsi="Georgia"/>
          <w:sz w:val="20"/>
          <w:szCs w:val="20"/>
        </w:rPr>
        <w:t>hemsida.</w:t>
      </w:r>
    </w:p>
    <w:p w14:paraId="421DBE7D" w14:textId="77777777" w:rsidR="00044085" w:rsidRPr="00C7426E" w:rsidRDefault="00044085" w:rsidP="00044085">
      <w:pPr>
        <w:pStyle w:val="Brdtext"/>
        <w:rPr>
          <w:rFonts w:ascii="Georgia" w:hAnsi="Georgia"/>
          <w:i/>
          <w:sz w:val="20"/>
          <w:szCs w:val="20"/>
        </w:rPr>
      </w:pPr>
    </w:p>
    <w:p w14:paraId="0A21A3A5" w14:textId="77777777" w:rsidR="00044085" w:rsidRDefault="00044085" w:rsidP="00044085">
      <w:pPr>
        <w:pStyle w:val="Brdtext"/>
        <w:rPr>
          <w:rFonts w:ascii="Georgia" w:hAnsi="Georgia"/>
          <w:sz w:val="20"/>
          <w:szCs w:val="20"/>
        </w:rPr>
      </w:pPr>
      <w:r w:rsidRPr="00C7426E">
        <w:rPr>
          <w:rFonts w:ascii="Georgia" w:hAnsi="Georgia"/>
          <w:i/>
          <w:sz w:val="20"/>
          <w:szCs w:val="20"/>
        </w:rPr>
        <w:t xml:space="preserve">Anmärkning </w:t>
      </w:r>
      <w:r w:rsidRPr="00C7426E">
        <w:rPr>
          <w:rFonts w:ascii="Georgia" w:hAnsi="Georgia"/>
          <w:i/>
          <w:sz w:val="20"/>
          <w:szCs w:val="20"/>
        </w:rPr>
        <w:br/>
      </w:r>
      <w:r w:rsidRPr="00C7426E">
        <w:rPr>
          <w:rFonts w:ascii="Georgia" w:hAnsi="Georgia"/>
          <w:sz w:val="20"/>
          <w:szCs w:val="20"/>
        </w:rPr>
        <w:t>Arbetstagaren har skyldighet att lämna uppgifter till (</w:t>
      </w:r>
      <w:r w:rsidRPr="00C7426E">
        <w:rPr>
          <w:rFonts w:ascii="Georgia" w:hAnsi="Georgia"/>
          <w:i/>
          <w:sz w:val="20"/>
          <w:szCs w:val="20"/>
        </w:rPr>
        <w:t>anställningsmyndigheten</w:t>
      </w:r>
      <w:r w:rsidRPr="00C7426E">
        <w:rPr>
          <w:rFonts w:ascii="Georgia" w:hAnsi="Georgia"/>
          <w:sz w:val="20"/>
          <w:szCs w:val="20"/>
        </w:rPr>
        <w:t xml:space="preserve">) om förhållanden som har betydelse för bedömningen av innehållet i detta kontrakt (se 15 § URA och anmärkning till 4 § URA). </w:t>
      </w:r>
    </w:p>
    <w:p w14:paraId="478FA970" w14:textId="77777777" w:rsidR="009C58DC" w:rsidRDefault="009C58DC" w:rsidP="00044085">
      <w:pPr>
        <w:pStyle w:val="Brdtext"/>
        <w:rPr>
          <w:rFonts w:ascii="Georgia" w:hAnsi="Georgia"/>
          <w:sz w:val="20"/>
          <w:szCs w:val="20"/>
        </w:rPr>
      </w:pPr>
    </w:p>
    <w:p w14:paraId="6D6405E0" w14:textId="4259E4FF" w:rsidR="009C58DC" w:rsidRPr="00C7426E" w:rsidRDefault="00B64E17" w:rsidP="00044085">
      <w:pPr>
        <w:pStyle w:val="Brdtext"/>
        <w:rPr>
          <w:rFonts w:ascii="Georgia" w:hAnsi="Georgia"/>
          <w:sz w:val="20"/>
          <w:szCs w:val="20"/>
        </w:rPr>
      </w:pPr>
      <w:r>
        <w:rPr>
          <w:rFonts w:ascii="Georgia" w:hAnsi="Georgia"/>
          <w:sz w:val="20"/>
          <w:szCs w:val="20"/>
        </w:rPr>
        <w:t xml:space="preserve">Granskat av </w:t>
      </w:r>
      <w:r w:rsidR="00337314">
        <w:rPr>
          <w:rFonts w:ascii="Georgia" w:hAnsi="Georgia"/>
          <w:sz w:val="20"/>
          <w:szCs w:val="20"/>
        </w:rPr>
        <w:t>XXX</w:t>
      </w:r>
      <w:r w:rsidR="00E97235">
        <w:rPr>
          <w:rFonts w:ascii="Georgia" w:hAnsi="Georgia"/>
          <w:sz w:val="20"/>
          <w:szCs w:val="20"/>
        </w:rPr>
        <w:t xml:space="preserve">, </w:t>
      </w:r>
      <w:r>
        <w:rPr>
          <w:rFonts w:ascii="Georgia" w:hAnsi="Georgia"/>
          <w:sz w:val="20"/>
          <w:szCs w:val="20"/>
        </w:rPr>
        <w:t>HR-specialist, Personalavdelningen, DATUM</w:t>
      </w:r>
    </w:p>
    <w:p w14:paraId="31425A90" w14:textId="77777777" w:rsidR="00044085" w:rsidRDefault="00044085" w:rsidP="00044085">
      <w:pPr>
        <w:pStyle w:val="Brdtext2"/>
        <w:rPr>
          <w:rFonts w:ascii="Georgia" w:hAnsi="Georgia"/>
          <w:sz w:val="20"/>
        </w:rPr>
      </w:pPr>
      <w:r w:rsidRPr="00C7426E">
        <w:rPr>
          <w:rFonts w:ascii="Georgia" w:hAnsi="Georgia"/>
          <w:sz w:val="20"/>
        </w:rPr>
        <w:t>Detta utlandskontrakt har upprättats i två exemplar, varav kontraktsparterna tagit var sitt.</w:t>
      </w:r>
    </w:p>
    <w:p w14:paraId="59990746" w14:textId="77777777" w:rsidR="00C94A26" w:rsidRDefault="00C94A26" w:rsidP="00044085">
      <w:pPr>
        <w:pStyle w:val="Brdtext2"/>
        <w:rPr>
          <w:rFonts w:ascii="Georgia" w:hAnsi="Georgia"/>
          <w:sz w:val="20"/>
        </w:rPr>
      </w:pPr>
    </w:p>
    <w:p w14:paraId="5EB8F4C6" w14:textId="058CD721" w:rsidR="00C94A26" w:rsidRDefault="00C94A26" w:rsidP="00044085">
      <w:pPr>
        <w:pStyle w:val="Brdtext2"/>
        <w:rPr>
          <w:rFonts w:ascii="Georgia" w:hAnsi="Georgia"/>
          <w:sz w:val="20"/>
        </w:rPr>
      </w:pPr>
    </w:p>
    <w:p w14:paraId="0725C2B7" w14:textId="77777777" w:rsidR="00337314" w:rsidRDefault="00337314" w:rsidP="00044085">
      <w:pPr>
        <w:pStyle w:val="Brdtext2"/>
        <w:rPr>
          <w:rFonts w:ascii="Georgia" w:hAnsi="Georgia"/>
          <w:sz w:val="20"/>
        </w:rPr>
      </w:pPr>
    </w:p>
    <w:p w14:paraId="789342CB" w14:textId="77777777" w:rsidR="00C94A26" w:rsidRPr="00C7426E" w:rsidRDefault="00C94A26" w:rsidP="00044085">
      <w:pPr>
        <w:pStyle w:val="Brdtext2"/>
        <w:rPr>
          <w:rFonts w:ascii="Georgia" w:hAnsi="Georgia"/>
          <w:sz w:val="20"/>
        </w:rPr>
      </w:pPr>
      <w:r>
        <w:rPr>
          <w:rFonts w:ascii="Georgia" w:hAnsi="Georgia"/>
          <w:sz w:val="20"/>
        </w:rPr>
        <w:t>Ort och datum</w:t>
      </w:r>
      <w:r>
        <w:rPr>
          <w:rFonts w:ascii="Georgia" w:hAnsi="Georgia"/>
          <w:sz w:val="20"/>
        </w:rPr>
        <w:tab/>
      </w:r>
      <w:r>
        <w:rPr>
          <w:rFonts w:ascii="Georgia" w:hAnsi="Georgia"/>
          <w:sz w:val="20"/>
        </w:rPr>
        <w:tab/>
      </w:r>
      <w:r>
        <w:rPr>
          <w:rFonts w:ascii="Georgia" w:hAnsi="Georgia"/>
          <w:sz w:val="20"/>
        </w:rPr>
        <w:tab/>
        <w:t>Signatur prefekt/motsv. för SLU</w:t>
      </w:r>
    </w:p>
    <w:p w14:paraId="4476510B" w14:textId="77777777" w:rsidR="00044085" w:rsidRDefault="00044085" w:rsidP="00044085">
      <w:pPr>
        <w:pStyle w:val="Brdtext"/>
        <w:rPr>
          <w:rFonts w:ascii="Georgia" w:hAnsi="Georgia"/>
          <w:sz w:val="20"/>
          <w:szCs w:val="20"/>
        </w:rPr>
      </w:pPr>
    </w:p>
    <w:p w14:paraId="0A0FF109" w14:textId="77777777" w:rsidR="00C94A26" w:rsidRDefault="00C94A26" w:rsidP="00044085">
      <w:pPr>
        <w:pStyle w:val="Brdtext"/>
        <w:rPr>
          <w:rFonts w:ascii="Georgia" w:hAnsi="Georgia"/>
          <w:sz w:val="20"/>
          <w:szCs w:val="20"/>
        </w:rPr>
      </w:pPr>
      <w:r>
        <w:rPr>
          <w:rFonts w:ascii="Georgia" w:hAnsi="Georgia"/>
          <w:sz w:val="20"/>
          <w:szCs w:val="20"/>
        </w:rPr>
        <w:tab/>
      </w:r>
      <w:r>
        <w:rPr>
          <w:rFonts w:ascii="Georgia" w:hAnsi="Georgia"/>
          <w:sz w:val="20"/>
          <w:szCs w:val="20"/>
        </w:rPr>
        <w:tab/>
      </w:r>
      <w:r>
        <w:rPr>
          <w:rFonts w:ascii="Georgia" w:hAnsi="Georgia"/>
          <w:sz w:val="20"/>
          <w:szCs w:val="20"/>
        </w:rPr>
        <w:tab/>
      </w:r>
    </w:p>
    <w:p w14:paraId="209E982D" w14:textId="77777777" w:rsidR="00C94A26" w:rsidRPr="00C7426E" w:rsidRDefault="00C94A26" w:rsidP="00044085">
      <w:pPr>
        <w:pStyle w:val="Brdtext"/>
        <w:rPr>
          <w:rFonts w:ascii="Georgia" w:hAnsi="Georgia"/>
          <w:sz w:val="20"/>
          <w:szCs w:val="20"/>
        </w:rPr>
      </w:pPr>
      <w:r>
        <w:rPr>
          <w:rFonts w:ascii="Georgia" w:hAnsi="Georgia"/>
          <w:sz w:val="20"/>
          <w:szCs w:val="20"/>
        </w:rPr>
        <w:tab/>
      </w:r>
      <w:r>
        <w:rPr>
          <w:rFonts w:ascii="Georgia" w:hAnsi="Georgia"/>
          <w:sz w:val="20"/>
          <w:szCs w:val="20"/>
        </w:rPr>
        <w:tab/>
      </w:r>
      <w:r>
        <w:rPr>
          <w:rFonts w:ascii="Georgia" w:hAnsi="Georgia"/>
          <w:sz w:val="20"/>
          <w:szCs w:val="20"/>
        </w:rPr>
        <w:tab/>
        <w:t>Namnförtydligande</w:t>
      </w:r>
    </w:p>
    <w:p w14:paraId="7F40A8C5" w14:textId="77777777" w:rsidR="00C94A26" w:rsidRDefault="00044085" w:rsidP="00044085">
      <w:pPr>
        <w:pStyle w:val="Brdtext"/>
        <w:rPr>
          <w:rFonts w:ascii="Georgia" w:hAnsi="Georgia"/>
          <w:sz w:val="20"/>
          <w:szCs w:val="20"/>
        </w:rPr>
      </w:pPr>
      <w:r w:rsidRPr="00C7426E">
        <w:rPr>
          <w:rFonts w:ascii="Georgia" w:hAnsi="Georgia"/>
          <w:sz w:val="20"/>
          <w:szCs w:val="20"/>
        </w:rPr>
        <w:t xml:space="preserve"> </w:t>
      </w:r>
    </w:p>
    <w:p w14:paraId="6E979722" w14:textId="77777777" w:rsidR="00C94A26" w:rsidRDefault="00C94A26" w:rsidP="00044085">
      <w:pPr>
        <w:pStyle w:val="Brdtext"/>
        <w:rPr>
          <w:rFonts w:ascii="Georgia" w:hAnsi="Georgia"/>
          <w:sz w:val="20"/>
          <w:szCs w:val="20"/>
        </w:rPr>
      </w:pPr>
    </w:p>
    <w:p w14:paraId="488DE013" w14:textId="77777777" w:rsidR="00C94A26" w:rsidRPr="00C7426E" w:rsidRDefault="00C94A26" w:rsidP="00C94A26">
      <w:pPr>
        <w:pStyle w:val="Brdtext2"/>
        <w:rPr>
          <w:rFonts w:ascii="Georgia" w:hAnsi="Georgia"/>
          <w:sz w:val="20"/>
        </w:rPr>
      </w:pPr>
      <w:r>
        <w:rPr>
          <w:rFonts w:ascii="Georgia" w:hAnsi="Georgia"/>
          <w:sz w:val="20"/>
        </w:rPr>
        <w:t>Ort och datum</w:t>
      </w:r>
      <w:r>
        <w:rPr>
          <w:rFonts w:ascii="Georgia" w:hAnsi="Georgia"/>
          <w:sz w:val="20"/>
        </w:rPr>
        <w:tab/>
      </w:r>
      <w:r>
        <w:rPr>
          <w:rFonts w:ascii="Georgia" w:hAnsi="Georgia"/>
          <w:sz w:val="20"/>
        </w:rPr>
        <w:tab/>
      </w:r>
      <w:r>
        <w:rPr>
          <w:rFonts w:ascii="Georgia" w:hAnsi="Georgia"/>
          <w:sz w:val="20"/>
        </w:rPr>
        <w:tab/>
        <w:t>Arbetstagarens signatur</w:t>
      </w:r>
    </w:p>
    <w:p w14:paraId="05DA01F6" w14:textId="77777777" w:rsidR="00C94A26" w:rsidRDefault="00C94A26" w:rsidP="00C94A26">
      <w:pPr>
        <w:pStyle w:val="Brdtext"/>
        <w:rPr>
          <w:rFonts w:ascii="Georgia" w:hAnsi="Georgia"/>
          <w:sz w:val="20"/>
          <w:szCs w:val="20"/>
        </w:rPr>
      </w:pPr>
    </w:p>
    <w:p w14:paraId="1789F1AB" w14:textId="77777777" w:rsidR="00C94A26" w:rsidRDefault="00C94A26" w:rsidP="00C94A26">
      <w:pPr>
        <w:pStyle w:val="Brdtext"/>
        <w:rPr>
          <w:rFonts w:ascii="Georgia" w:hAnsi="Georgia"/>
          <w:sz w:val="20"/>
          <w:szCs w:val="20"/>
        </w:rPr>
      </w:pPr>
      <w:r>
        <w:rPr>
          <w:rFonts w:ascii="Georgia" w:hAnsi="Georgia"/>
          <w:sz w:val="20"/>
          <w:szCs w:val="20"/>
        </w:rPr>
        <w:tab/>
      </w:r>
      <w:r>
        <w:rPr>
          <w:rFonts w:ascii="Georgia" w:hAnsi="Georgia"/>
          <w:sz w:val="20"/>
          <w:szCs w:val="20"/>
        </w:rPr>
        <w:tab/>
      </w:r>
      <w:r>
        <w:rPr>
          <w:rFonts w:ascii="Georgia" w:hAnsi="Georgia"/>
          <w:sz w:val="20"/>
          <w:szCs w:val="20"/>
        </w:rPr>
        <w:tab/>
      </w:r>
    </w:p>
    <w:p w14:paraId="2208E28C" w14:textId="77777777" w:rsidR="00C94A26" w:rsidRPr="00C7426E" w:rsidRDefault="00C94A26" w:rsidP="00C94A26">
      <w:pPr>
        <w:pStyle w:val="Brdtext"/>
        <w:rPr>
          <w:rFonts w:ascii="Georgia" w:hAnsi="Georgia"/>
          <w:sz w:val="20"/>
          <w:szCs w:val="20"/>
        </w:rPr>
      </w:pPr>
      <w:r>
        <w:rPr>
          <w:rFonts w:ascii="Georgia" w:hAnsi="Georgia"/>
          <w:sz w:val="20"/>
          <w:szCs w:val="20"/>
        </w:rPr>
        <w:tab/>
      </w:r>
      <w:r>
        <w:rPr>
          <w:rFonts w:ascii="Georgia" w:hAnsi="Georgia"/>
          <w:sz w:val="20"/>
          <w:szCs w:val="20"/>
        </w:rPr>
        <w:tab/>
      </w:r>
      <w:r>
        <w:rPr>
          <w:rFonts w:ascii="Georgia" w:hAnsi="Georgia"/>
          <w:sz w:val="20"/>
          <w:szCs w:val="20"/>
        </w:rPr>
        <w:tab/>
        <w:t>Namnförtydligande</w:t>
      </w:r>
    </w:p>
    <w:p w14:paraId="49E7DBE4" w14:textId="77777777" w:rsidR="00C94A26" w:rsidRDefault="00C94A26">
      <w:pPr>
        <w:rPr>
          <w:rFonts w:ascii="Georgia" w:hAnsi="Georgia"/>
          <w:sz w:val="20"/>
          <w:szCs w:val="20"/>
        </w:rPr>
      </w:pPr>
      <w:r>
        <w:rPr>
          <w:rFonts w:ascii="Georgia" w:hAnsi="Georgia"/>
          <w:sz w:val="20"/>
          <w:szCs w:val="20"/>
        </w:rPr>
        <w:br w:type="page"/>
      </w:r>
    </w:p>
    <w:p w14:paraId="5EEB9B29" w14:textId="77777777" w:rsidR="00C94A26" w:rsidRDefault="004E3047" w:rsidP="00044085">
      <w:pPr>
        <w:pStyle w:val="Brdtext"/>
        <w:rPr>
          <w:rFonts w:ascii="Georgia" w:hAnsi="Georgia"/>
          <w:sz w:val="20"/>
          <w:szCs w:val="20"/>
        </w:rPr>
      </w:pPr>
      <w:r>
        <w:rPr>
          <w:rFonts w:ascii="Georgia" w:hAnsi="Georgia"/>
          <w:sz w:val="20"/>
          <w:szCs w:val="20"/>
        </w:rPr>
        <w:lastRenderedPageBreak/>
        <w:t>Bilaga</w:t>
      </w:r>
      <w:r w:rsidR="000563F6">
        <w:rPr>
          <w:rFonts w:ascii="Georgia" w:hAnsi="Georgia"/>
          <w:sz w:val="20"/>
          <w:szCs w:val="20"/>
        </w:rPr>
        <w:t xml:space="preserve"> 1, F</w:t>
      </w:r>
      <w:r>
        <w:rPr>
          <w:rFonts w:ascii="Georgia" w:hAnsi="Georgia"/>
          <w:sz w:val="20"/>
          <w:szCs w:val="20"/>
        </w:rPr>
        <w:t>örberedelser</w:t>
      </w:r>
    </w:p>
    <w:p w14:paraId="0FAC4BDD" w14:textId="77777777" w:rsidR="00DD47BC" w:rsidRDefault="004E3047" w:rsidP="00044085">
      <w:pPr>
        <w:pStyle w:val="Brdtext"/>
        <w:rPr>
          <w:rFonts w:ascii="Georgia" w:hAnsi="Georgia"/>
          <w:sz w:val="20"/>
          <w:szCs w:val="20"/>
        </w:rPr>
      </w:pPr>
      <w:r>
        <w:rPr>
          <w:rFonts w:ascii="Georgia" w:hAnsi="Georgia"/>
          <w:sz w:val="20"/>
          <w:szCs w:val="20"/>
        </w:rPr>
        <w:br/>
      </w:r>
    </w:p>
    <w:p w14:paraId="5FE71A33" w14:textId="77777777" w:rsidR="000563F6" w:rsidRPr="004E3047" w:rsidRDefault="004E3047" w:rsidP="00044085">
      <w:pPr>
        <w:pStyle w:val="Brdtext"/>
        <w:rPr>
          <w:rFonts w:ascii="Georgia" w:hAnsi="Georgia"/>
          <w:b/>
          <w:sz w:val="28"/>
          <w:szCs w:val="28"/>
        </w:rPr>
      </w:pPr>
      <w:r w:rsidRPr="004E3047">
        <w:rPr>
          <w:rFonts w:ascii="Georgia" w:hAnsi="Georgia"/>
          <w:b/>
          <w:sz w:val="28"/>
          <w:szCs w:val="28"/>
        </w:rPr>
        <w:t xml:space="preserve">Förberedelser inför </w:t>
      </w:r>
      <w:r w:rsidR="00DD47BC" w:rsidRPr="004E3047">
        <w:rPr>
          <w:rFonts w:ascii="Georgia" w:hAnsi="Georgia"/>
          <w:b/>
          <w:sz w:val="28"/>
          <w:szCs w:val="28"/>
        </w:rPr>
        <w:t>utlandsstationering</w:t>
      </w:r>
    </w:p>
    <w:p w14:paraId="3FE50A38" w14:textId="77777777" w:rsidR="00DD47BC" w:rsidRDefault="00DD47BC" w:rsidP="00044085">
      <w:pPr>
        <w:pStyle w:val="Brdtext"/>
        <w:rPr>
          <w:rFonts w:ascii="Georgia" w:hAnsi="Georgia"/>
          <w:sz w:val="20"/>
          <w:szCs w:val="20"/>
        </w:rPr>
      </w:pPr>
    </w:p>
    <w:p w14:paraId="50C5CB34" w14:textId="5BC03503" w:rsidR="000563F6" w:rsidRDefault="000563F6" w:rsidP="005F4448">
      <w:pPr>
        <w:pStyle w:val="Brdtext"/>
        <w:spacing w:after="200"/>
        <w:rPr>
          <w:rFonts w:ascii="Georgia" w:hAnsi="Georgia"/>
          <w:sz w:val="20"/>
          <w:szCs w:val="20"/>
        </w:rPr>
      </w:pPr>
      <w:r w:rsidRPr="000563F6">
        <w:rPr>
          <w:rFonts w:ascii="Georgia" w:hAnsi="Georgia"/>
          <w:sz w:val="20"/>
          <w:szCs w:val="20"/>
        </w:rPr>
        <w:t>Institutione</w:t>
      </w:r>
      <w:r>
        <w:rPr>
          <w:rFonts w:ascii="Georgia" w:hAnsi="Georgia"/>
          <w:sz w:val="20"/>
          <w:szCs w:val="20"/>
        </w:rPr>
        <w:t>n (motsv.) förbereder en ut</w:t>
      </w:r>
      <w:r w:rsidR="00CD3641">
        <w:rPr>
          <w:rFonts w:ascii="Georgia" w:hAnsi="Georgia"/>
          <w:sz w:val="20"/>
          <w:szCs w:val="20"/>
        </w:rPr>
        <w:t>lands</w:t>
      </w:r>
      <w:r>
        <w:rPr>
          <w:rFonts w:ascii="Georgia" w:hAnsi="Georgia"/>
          <w:sz w:val="20"/>
          <w:szCs w:val="20"/>
        </w:rPr>
        <w:t xml:space="preserve">stationering enligt URA genom att gå igenom hela kontraktsmallen. </w:t>
      </w:r>
      <w:r w:rsidR="00482DAB">
        <w:rPr>
          <w:rFonts w:ascii="Georgia" w:hAnsi="Georgia"/>
          <w:sz w:val="20"/>
          <w:szCs w:val="20"/>
        </w:rPr>
        <w:t>Kontraktsmallen finns även på engelska för genomläsning vid behov.</w:t>
      </w:r>
      <w:r w:rsidR="00692998">
        <w:rPr>
          <w:rFonts w:ascii="Georgia" w:hAnsi="Georgia"/>
          <w:sz w:val="20"/>
          <w:szCs w:val="20"/>
        </w:rPr>
        <w:t xml:space="preserve"> </w:t>
      </w:r>
      <w:r w:rsidR="00482DAB">
        <w:rPr>
          <w:rFonts w:ascii="Georgia" w:hAnsi="Georgia"/>
          <w:sz w:val="20"/>
          <w:szCs w:val="20"/>
        </w:rPr>
        <w:t>K</w:t>
      </w:r>
      <w:r w:rsidR="00FE3865">
        <w:rPr>
          <w:rFonts w:ascii="Georgia" w:hAnsi="Georgia"/>
          <w:sz w:val="20"/>
          <w:szCs w:val="20"/>
        </w:rPr>
        <w:t>ontraktet måste dock alltid</w:t>
      </w:r>
      <w:r>
        <w:rPr>
          <w:rFonts w:ascii="Georgia" w:hAnsi="Georgia"/>
          <w:sz w:val="20"/>
          <w:szCs w:val="20"/>
        </w:rPr>
        <w:t xml:space="preserve"> tecknas och unde</w:t>
      </w:r>
      <w:r w:rsidR="000A4F56">
        <w:rPr>
          <w:rFonts w:ascii="Georgia" w:hAnsi="Georgia"/>
          <w:sz w:val="20"/>
          <w:szCs w:val="20"/>
        </w:rPr>
        <w:t>rtecknas i den svenska versionen av kontraktsmallen</w:t>
      </w:r>
      <w:r>
        <w:rPr>
          <w:rFonts w:ascii="Georgia" w:hAnsi="Georgia"/>
          <w:sz w:val="20"/>
          <w:szCs w:val="20"/>
        </w:rPr>
        <w:t>.</w:t>
      </w:r>
    </w:p>
    <w:p w14:paraId="4F1160F5" w14:textId="120A37C7" w:rsidR="0097683C" w:rsidRPr="00CD3641" w:rsidRDefault="00B83FF4" w:rsidP="00CD3641">
      <w:pPr>
        <w:rPr>
          <w:rFonts w:ascii="Georgia" w:hAnsi="Georgia"/>
          <w:sz w:val="20"/>
          <w:szCs w:val="20"/>
        </w:rPr>
      </w:pPr>
      <w:r w:rsidRPr="00CD3641">
        <w:rPr>
          <w:rFonts w:ascii="Georgia" w:hAnsi="Georgia"/>
          <w:sz w:val="20"/>
          <w:szCs w:val="20"/>
        </w:rPr>
        <w:t xml:space="preserve">Läs även tillsammans igenom avsnittet om Arbetsmiljö vid </w:t>
      </w:r>
      <w:r w:rsidR="00CD3641" w:rsidRPr="00CD3641">
        <w:rPr>
          <w:rFonts w:ascii="Georgia" w:hAnsi="Georgia"/>
          <w:sz w:val="20"/>
          <w:szCs w:val="20"/>
        </w:rPr>
        <w:t>utlandsstationering</w:t>
      </w:r>
      <w:r w:rsidRPr="00CD3641">
        <w:rPr>
          <w:rFonts w:ascii="Georgia" w:hAnsi="Georgia"/>
          <w:sz w:val="20"/>
          <w:szCs w:val="20"/>
        </w:rPr>
        <w:t xml:space="preserve">, så att medarbetaren förstår vilket ansvar som den respektive arbetsgivaren </w:t>
      </w:r>
      <w:r w:rsidR="00CD3641" w:rsidRPr="00CD3641">
        <w:rPr>
          <w:rFonts w:ascii="Georgia" w:hAnsi="Georgia"/>
          <w:sz w:val="20"/>
          <w:szCs w:val="20"/>
        </w:rPr>
        <w:t>har före, under och efter URA-</w:t>
      </w:r>
      <w:r w:rsidRPr="00CD3641">
        <w:rPr>
          <w:rFonts w:ascii="Georgia" w:hAnsi="Georgia"/>
          <w:sz w:val="20"/>
          <w:szCs w:val="20"/>
        </w:rPr>
        <w:t>stationeringen. Det är viktigt att medarbetaren förstår, att trots att arbetsgivaren har ett arbetsmiljöansvar, så åligger det arbetstagaren att rapportera oegentligheter i arbetsmiljön, då arbetsgivaren inte är på plats och kan iaktta arbetsmiljön på pla</w:t>
      </w:r>
      <w:r w:rsidR="00922F64" w:rsidRPr="00CD3641">
        <w:rPr>
          <w:rFonts w:ascii="Georgia" w:hAnsi="Georgia"/>
          <w:sz w:val="20"/>
          <w:szCs w:val="20"/>
        </w:rPr>
        <w:t>ts under stationeringstiden.</w:t>
      </w:r>
    </w:p>
    <w:p w14:paraId="68C17363" w14:textId="77777777" w:rsidR="0097683C" w:rsidRPr="00CD3641" w:rsidRDefault="005F5030" w:rsidP="00CD3641">
      <w:pPr>
        <w:rPr>
          <w:rFonts w:ascii="Georgia" w:hAnsi="Georgia"/>
          <w:sz w:val="20"/>
          <w:szCs w:val="20"/>
        </w:rPr>
      </w:pPr>
      <w:r w:rsidRPr="00CD3641">
        <w:rPr>
          <w:rFonts w:ascii="Georgia" w:hAnsi="Georgia"/>
          <w:sz w:val="20"/>
          <w:szCs w:val="20"/>
        </w:rPr>
        <w:t xml:space="preserve">Under tecknandet av URA-kontraktet, kan man med fördel involvera institutionsekonom eller motsvarande, för att få </w:t>
      </w:r>
      <w:r w:rsidR="003F7A16" w:rsidRPr="00CD3641">
        <w:rPr>
          <w:rFonts w:ascii="Georgia" w:hAnsi="Georgia"/>
          <w:sz w:val="20"/>
          <w:szCs w:val="20"/>
        </w:rPr>
        <w:t>en kostnadsberäkning av kontraktet och de i kontraktet ingående kostnadsersättningarna.</w:t>
      </w:r>
    </w:p>
    <w:p w14:paraId="60749BBE" w14:textId="77777777" w:rsidR="00B83FF4" w:rsidRDefault="003F7A16" w:rsidP="00CD3641">
      <w:r w:rsidRPr="00CD3641">
        <w:rPr>
          <w:rFonts w:ascii="Georgia" w:hAnsi="Georgia"/>
          <w:sz w:val="20"/>
          <w:szCs w:val="20"/>
        </w:rPr>
        <w:t>Den standardtext som ingår i kontraktet, och som måste finnas med, får inte tas bort eller omformuleras. Man kan använda sig av de alternativa skrivningarna som visas i kontraktsmallen, men inte tillföra eller skriva om avsnitt. Rådgör gärna med HR-specialist under vägens gång när det uppstår frågor.</w:t>
      </w:r>
      <w:r w:rsidR="008C406C">
        <w:br/>
      </w:r>
    </w:p>
    <w:p w14:paraId="7487AEBF" w14:textId="5BBEA0B6" w:rsidR="008C406C" w:rsidRPr="008C406C" w:rsidRDefault="008C406C" w:rsidP="008C406C">
      <w:pPr>
        <w:rPr>
          <w:rFonts w:ascii="Georgia" w:hAnsi="Georgia"/>
          <w:b/>
          <w:sz w:val="24"/>
          <w:szCs w:val="24"/>
        </w:rPr>
      </w:pPr>
      <w:r w:rsidRPr="008C406C">
        <w:rPr>
          <w:rFonts w:ascii="Georgia" w:hAnsi="Georgia"/>
          <w:b/>
          <w:sz w:val="24"/>
          <w:szCs w:val="24"/>
        </w:rPr>
        <w:t xml:space="preserve">Checklistor inför </w:t>
      </w:r>
      <w:r w:rsidR="00CD3641" w:rsidRPr="004E3047">
        <w:rPr>
          <w:rFonts w:ascii="Georgia" w:hAnsi="Georgia"/>
          <w:b/>
          <w:sz w:val="28"/>
          <w:szCs w:val="28"/>
        </w:rPr>
        <w:t>utlandsstationering</w:t>
      </w:r>
    </w:p>
    <w:p w14:paraId="1447D6B7" w14:textId="268C5517" w:rsidR="00512CFA" w:rsidRDefault="00512CFA" w:rsidP="00512CFA">
      <w:pPr>
        <w:pStyle w:val="Brdtext"/>
        <w:rPr>
          <w:rFonts w:ascii="Georgia" w:hAnsi="Georgia"/>
          <w:sz w:val="20"/>
          <w:szCs w:val="20"/>
        </w:rPr>
      </w:pPr>
      <w:r>
        <w:rPr>
          <w:rFonts w:ascii="Georgia" w:hAnsi="Georgia"/>
          <w:sz w:val="20"/>
          <w:szCs w:val="20"/>
        </w:rPr>
        <w:t xml:space="preserve">Nedanstående tre checklistor beskriver de moment som </w:t>
      </w:r>
      <w:r w:rsidR="00CD3641">
        <w:rPr>
          <w:rFonts w:ascii="Georgia" w:hAnsi="Georgia"/>
          <w:sz w:val="20"/>
          <w:szCs w:val="20"/>
        </w:rPr>
        <w:t xml:space="preserve">både </w:t>
      </w:r>
      <w:r>
        <w:rPr>
          <w:rFonts w:ascii="Georgia" w:hAnsi="Georgia"/>
          <w:sz w:val="20"/>
          <w:szCs w:val="20"/>
        </w:rPr>
        <w:t>arbetsgivaren och medarbet</w:t>
      </w:r>
      <w:r w:rsidR="00CD3641">
        <w:rPr>
          <w:rFonts w:ascii="Georgia" w:hAnsi="Georgia"/>
          <w:sz w:val="20"/>
          <w:szCs w:val="20"/>
        </w:rPr>
        <w:t xml:space="preserve">aren tillsammans, arbetsgivaren, </w:t>
      </w:r>
      <w:r>
        <w:rPr>
          <w:rFonts w:ascii="Georgia" w:hAnsi="Georgia"/>
          <w:sz w:val="20"/>
          <w:szCs w:val="20"/>
        </w:rPr>
        <w:t>respektive medarbetaren ansvarar för und</w:t>
      </w:r>
      <w:r w:rsidR="00CD3641">
        <w:rPr>
          <w:rFonts w:ascii="Georgia" w:hAnsi="Georgia"/>
          <w:sz w:val="20"/>
          <w:szCs w:val="20"/>
        </w:rPr>
        <w:t>er förberedelserna för en URA utlandsstationering.</w:t>
      </w:r>
      <w:r w:rsidR="00C55532">
        <w:rPr>
          <w:rFonts w:ascii="Georgia" w:hAnsi="Georgia"/>
          <w:sz w:val="20"/>
          <w:szCs w:val="20"/>
        </w:rPr>
        <w:t xml:space="preserve"> </w:t>
      </w:r>
    </w:p>
    <w:p w14:paraId="2304F1BD" w14:textId="77777777" w:rsidR="000563F6" w:rsidRDefault="000563F6" w:rsidP="00044085">
      <w:pPr>
        <w:pStyle w:val="Brdtext"/>
        <w:rPr>
          <w:rFonts w:ascii="Georgia" w:hAnsi="Georgia"/>
          <w:b/>
          <w:sz w:val="20"/>
          <w:szCs w:val="20"/>
        </w:rPr>
      </w:pPr>
    </w:p>
    <w:p w14:paraId="0FBAAF89" w14:textId="77777777" w:rsidR="00DD47BC" w:rsidRPr="00337314" w:rsidRDefault="00DD47BC" w:rsidP="00044085">
      <w:pPr>
        <w:pStyle w:val="Brdtext"/>
        <w:rPr>
          <w:rFonts w:ascii="Georgia" w:hAnsi="Georgia"/>
          <w:b/>
          <w:sz w:val="22"/>
          <w:szCs w:val="20"/>
        </w:rPr>
      </w:pPr>
      <w:r w:rsidRPr="00337314">
        <w:rPr>
          <w:rFonts w:ascii="Georgia" w:hAnsi="Georgia"/>
          <w:b/>
          <w:sz w:val="22"/>
          <w:szCs w:val="20"/>
        </w:rPr>
        <w:t>Medarbetaren och arbetsgivaren tillsammans:</w:t>
      </w:r>
    </w:p>
    <w:p w14:paraId="466F3654" w14:textId="0BB25D2D" w:rsidR="006174CE" w:rsidRDefault="00B90C4E" w:rsidP="006174CE">
      <w:pPr>
        <w:pStyle w:val="Brdtext"/>
        <w:numPr>
          <w:ilvl w:val="0"/>
          <w:numId w:val="21"/>
        </w:numPr>
        <w:rPr>
          <w:rFonts w:ascii="Georgia" w:hAnsi="Georgia"/>
          <w:sz w:val="20"/>
          <w:szCs w:val="20"/>
        </w:rPr>
      </w:pPr>
      <w:r>
        <w:rPr>
          <w:rFonts w:ascii="Georgia" w:hAnsi="Georgia"/>
          <w:sz w:val="20"/>
          <w:szCs w:val="20"/>
        </w:rPr>
        <w:t>Innan URA kontraktet si</w:t>
      </w:r>
      <w:r w:rsidR="00AC3971">
        <w:rPr>
          <w:rFonts w:ascii="Georgia" w:hAnsi="Georgia"/>
          <w:sz w:val="20"/>
          <w:szCs w:val="20"/>
        </w:rPr>
        <w:t xml:space="preserve">gneras ska </w:t>
      </w:r>
      <w:r>
        <w:rPr>
          <w:rFonts w:ascii="Georgia" w:hAnsi="Georgia"/>
          <w:sz w:val="20"/>
          <w:szCs w:val="20"/>
        </w:rPr>
        <w:t>Försäkringskassan</w:t>
      </w:r>
      <w:r w:rsidR="00CD3641">
        <w:rPr>
          <w:rFonts w:ascii="Georgia" w:hAnsi="Georgia"/>
          <w:sz w:val="20"/>
          <w:szCs w:val="20"/>
        </w:rPr>
        <w:t>s</w:t>
      </w:r>
      <w:r>
        <w:rPr>
          <w:rFonts w:ascii="Georgia" w:hAnsi="Georgia"/>
          <w:sz w:val="20"/>
          <w:szCs w:val="20"/>
        </w:rPr>
        <w:t xml:space="preserve"> </w:t>
      </w:r>
      <w:r w:rsidR="00AC3971" w:rsidRPr="006174CE">
        <w:rPr>
          <w:rFonts w:ascii="Georgia" w:hAnsi="Georgia"/>
          <w:b/>
          <w:sz w:val="20"/>
          <w:szCs w:val="20"/>
        </w:rPr>
        <w:t>intyg</w:t>
      </w:r>
      <w:r w:rsidR="006174CE" w:rsidRPr="006174CE">
        <w:rPr>
          <w:rFonts w:ascii="Georgia" w:hAnsi="Georgia"/>
          <w:b/>
          <w:sz w:val="20"/>
          <w:szCs w:val="20"/>
        </w:rPr>
        <w:t xml:space="preserve"> A1</w:t>
      </w:r>
      <w:r w:rsidR="00AC3971">
        <w:rPr>
          <w:rFonts w:ascii="Georgia" w:hAnsi="Georgia"/>
          <w:sz w:val="20"/>
          <w:szCs w:val="20"/>
        </w:rPr>
        <w:t xml:space="preserve"> gällande</w:t>
      </w:r>
      <w:r>
        <w:rPr>
          <w:rFonts w:ascii="Georgia" w:hAnsi="Georgia"/>
          <w:sz w:val="20"/>
          <w:szCs w:val="20"/>
        </w:rPr>
        <w:t xml:space="preserve"> socialförsäkringstillhörighet </w:t>
      </w:r>
      <w:r w:rsidR="006174CE">
        <w:rPr>
          <w:rFonts w:ascii="Georgia" w:hAnsi="Georgia"/>
          <w:sz w:val="20"/>
          <w:szCs w:val="20"/>
        </w:rPr>
        <w:t xml:space="preserve">ansökas om hos </w:t>
      </w:r>
      <w:r w:rsidR="00AC3971">
        <w:rPr>
          <w:rFonts w:ascii="Georgia" w:hAnsi="Georgia"/>
          <w:sz w:val="20"/>
          <w:szCs w:val="20"/>
        </w:rPr>
        <w:t>Försäkringskassan</w:t>
      </w:r>
      <w:r>
        <w:rPr>
          <w:rFonts w:ascii="Georgia" w:hAnsi="Georgia"/>
          <w:sz w:val="20"/>
          <w:szCs w:val="20"/>
        </w:rPr>
        <w:t>.</w:t>
      </w:r>
    </w:p>
    <w:p w14:paraId="255D0146" w14:textId="5371B793" w:rsidR="006174CE" w:rsidRDefault="00B90C4E" w:rsidP="006174CE">
      <w:pPr>
        <w:pStyle w:val="Brdtext"/>
        <w:ind w:left="720"/>
        <w:rPr>
          <w:rFonts w:ascii="Georgia" w:hAnsi="Georgia"/>
          <w:color w:val="000000" w:themeColor="accent1" w:themeShade="BF"/>
          <w:sz w:val="20"/>
          <w:szCs w:val="20"/>
        </w:rPr>
      </w:pPr>
      <w:r w:rsidRPr="006174CE">
        <w:rPr>
          <w:rFonts w:ascii="Georgia" w:hAnsi="Georgia"/>
          <w:sz w:val="20"/>
          <w:szCs w:val="20"/>
        </w:rPr>
        <w:t>Medarbet</w:t>
      </w:r>
      <w:r w:rsidR="00370554" w:rsidRPr="006174CE">
        <w:rPr>
          <w:rFonts w:ascii="Georgia" w:hAnsi="Georgia"/>
          <w:sz w:val="20"/>
          <w:szCs w:val="20"/>
        </w:rPr>
        <w:t>are</w:t>
      </w:r>
      <w:r w:rsidR="00975EE8">
        <w:rPr>
          <w:rFonts w:ascii="Georgia" w:hAnsi="Georgia"/>
          <w:sz w:val="20"/>
          <w:szCs w:val="20"/>
        </w:rPr>
        <w:t xml:space="preserve">n </w:t>
      </w:r>
      <w:r w:rsidR="006174CE" w:rsidRPr="006174CE">
        <w:rPr>
          <w:rFonts w:ascii="Georgia" w:hAnsi="Georgia"/>
          <w:sz w:val="20"/>
          <w:szCs w:val="20"/>
        </w:rPr>
        <w:t xml:space="preserve">gör ansökan via mina sidor på Försäkringskassans hemsida. Ansökan ska även kompletteras med arbetsgivarens del i </w:t>
      </w:r>
      <w:r w:rsidR="006174CE" w:rsidRPr="006174CE">
        <w:rPr>
          <w:rFonts w:ascii="Georgia" w:hAnsi="Georgia"/>
          <w:color w:val="000000"/>
          <w:sz w:val="20"/>
          <w:szCs w:val="20"/>
        </w:rPr>
        <w:t xml:space="preserve">blanketten </w:t>
      </w:r>
      <w:r w:rsidR="006174CE" w:rsidRPr="006174CE">
        <w:rPr>
          <w:rFonts w:ascii="Georgia" w:hAnsi="Georgia"/>
          <w:i/>
          <w:color w:val="000000"/>
          <w:sz w:val="20"/>
          <w:szCs w:val="20"/>
        </w:rPr>
        <w:t xml:space="preserve">6221 Arbetsgivarens uppgifter vid utsändning. </w:t>
      </w:r>
      <w:hyperlink r:id="rId14" w:history="1">
        <w:r w:rsidR="006174CE" w:rsidRPr="006174CE">
          <w:rPr>
            <w:rStyle w:val="Hyperlnk"/>
            <w:rFonts w:ascii="Georgia" w:hAnsi="Georgia"/>
            <w:color w:val="3F41DC"/>
            <w:sz w:val="20"/>
            <w:szCs w:val="20"/>
          </w:rPr>
          <w:t>Blanketten finns på försäkringskassans hemsida.</w:t>
        </w:r>
      </w:hyperlink>
      <w:r w:rsidR="006174CE" w:rsidRPr="006174CE">
        <w:rPr>
          <w:rFonts w:ascii="Georgia" w:hAnsi="Georgia"/>
          <w:color w:val="000000"/>
          <w:sz w:val="20"/>
          <w:szCs w:val="20"/>
        </w:rPr>
        <w:t xml:space="preserve"> I blanketten ska uppgifter om SLU och hur många anställda som årligen sänds ut från SLU uppges.</w:t>
      </w:r>
      <w:r w:rsidR="006174CE">
        <w:rPr>
          <w:rFonts w:ascii="Georgia" w:hAnsi="Georgia"/>
          <w:color w:val="000000"/>
          <w:sz w:val="20"/>
          <w:szCs w:val="20"/>
        </w:rPr>
        <w:t xml:space="preserve"> På medarbetarwebben finns en mall </w:t>
      </w:r>
      <w:r w:rsidR="006174CE" w:rsidRPr="006174CE">
        <w:rPr>
          <w:rFonts w:ascii="Georgia" w:hAnsi="Georgia"/>
          <w:color w:val="000000" w:themeColor="accent1" w:themeShade="BF"/>
          <w:sz w:val="20"/>
          <w:szCs w:val="20"/>
        </w:rPr>
        <w:t xml:space="preserve">för hur dessa uppgifter ska fyllas i. </w:t>
      </w:r>
    </w:p>
    <w:p w14:paraId="53990FF2" w14:textId="365308BE" w:rsidR="006174CE" w:rsidRDefault="006174CE" w:rsidP="002141AC">
      <w:pPr>
        <w:pStyle w:val="Brdtext"/>
        <w:ind w:left="720"/>
        <w:rPr>
          <w:rFonts w:ascii="Georgia" w:hAnsi="Georgia"/>
          <w:sz w:val="20"/>
          <w:szCs w:val="20"/>
        </w:rPr>
      </w:pPr>
      <w:r w:rsidRPr="006174CE">
        <w:rPr>
          <w:rFonts w:ascii="Georgia" w:hAnsi="Georgia"/>
          <w:color w:val="000000"/>
          <w:sz w:val="20"/>
          <w:szCs w:val="20"/>
        </w:rPr>
        <w:t xml:space="preserve">Ifall medarbetaren inte har möjlighet att använda mina sidor på försäkringskassans hemsida ska istället blanketten </w:t>
      </w:r>
      <w:r w:rsidRPr="006174CE">
        <w:rPr>
          <w:rFonts w:ascii="Georgia" w:hAnsi="Georgia"/>
          <w:i/>
          <w:color w:val="000000"/>
          <w:sz w:val="20"/>
          <w:szCs w:val="20"/>
        </w:rPr>
        <w:t>6220</w:t>
      </w:r>
      <w:r w:rsidRPr="006174CE">
        <w:rPr>
          <w:rFonts w:ascii="Georgia" w:hAnsi="Georgia"/>
          <w:color w:val="000000"/>
          <w:sz w:val="20"/>
          <w:szCs w:val="20"/>
        </w:rPr>
        <w:t xml:space="preserve"> </w:t>
      </w:r>
      <w:r w:rsidRPr="006174CE">
        <w:rPr>
          <w:rFonts w:ascii="Georgia" w:hAnsi="Georgia"/>
          <w:i/>
          <w:color w:val="000000"/>
          <w:sz w:val="20"/>
          <w:szCs w:val="20"/>
        </w:rPr>
        <w:t>Begäran om intyg A1 eller intyg enligt socialförsäkringsavtal</w:t>
      </w:r>
      <w:r w:rsidRPr="006174CE">
        <w:rPr>
          <w:rFonts w:ascii="Georgia" w:hAnsi="Georgia"/>
          <w:color w:val="000000"/>
          <w:sz w:val="20"/>
          <w:szCs w:val="20"/>
        </w:rPr>
        <w:t xml:space="preserve"> användas. Blanketten finns på försäkringskassans hemsida </w:t>
      </w:r>
      <w:r w:rsidR="007033F0">
        <w:rPr>
          <w:rFonts w:ascii="Georgia" w:hAnsi="Georgia"/>
          <w:color w:val="000000"/>
          <w:sz w:val="20"/>
          <w:szCs w:val="20"/>
        </w:rPr>
        <w:t>via</w:t>
      </w:r>
      <w:r w:rsidRPr="006174CE">
        <w:rPr>
          <w:rFonts w:ascii="Georgia" w:hAnsi="Georgia"/>
          <w:color w:val="000000"/>
          <w:sz w:val="20"/>
          <w:szCs w:val="20"/>
        </w:rPr>
        <w:t xml:space="preserve"> ovan länk.</w:t>
      </w:r>
    </w:p>
    <w:p w14:paraId="7B556430" w14:textId="22AC2D43" w:rsidR="006174CE" w:rsidRDefault="002141AC" w:rsidP="006174CE">
      <w:pPr>
        <w:pStyle w:val="Brdtext"/>
        <w:ind w:firstLine="720"/>
        <w:rPr>
          <w:rFonts w:ascii="Georgia" w:hAnsi="Georgia"/>
          <w:sz w:val="20"/>
          <w:szCs w:val="20"/>
        </w:rPr>
      </w:pPr>
      <w:r w:rsidRPr="00AF3EB8">
        <w:rPr>
          <w:rFonts w:ascii="Georgia" w:hAnsi="Georgia"/>
          <w:sz w:val="20"/>
          <w:szCs w:val="20"/>
        </w:rPr>
        <w:t>En lista på de land som Sverige har avtal med</w:t>
      </w:r>
      <w:r w:rsidR="006174CE">
        <w:rPr>
          <w:rFonts w:ascii="Georgia" w:hAnsi="Georgia"/>
          <w:sz w:val="20"/>
          <w:szCs w:val="20"/>
        </w:rPr>
        <w:t xml:space="preserve"> finns på</w:t>
      </w:r>
      <w:r w:rsidRPr="00AF3EB8">
        <w:rPr>
          <w:rFonts w:ascii="Georgia" w:hAnsi="Georgia"/>
          <w:sz w:val="20"/>
          <w:szCs w:val="20"/>
        </w:rPr>
        <w:t xml:space="preserve"> </w:t>
      </w:r>
      <w:hyperlink r:id="rId15" w:history="1">
        <w:r w:rsidR="006174CE">
          <w:rPr>
            <w:rStyle w:val="Hyperlnk"/>
            <w:rFonts w:ascii="Georgia" w:hAnsi="Georgia"/>
            <w:sz w:val="20"/>
            <w:szCs w:val="20"/>
          </w:rPr>
          <w:t>Försäkringskassans hemsida.</w:t>
        </w:r>
      </w:hyperlink>
    </w:p>
    <w:p w14:paraId="31898264" w14:textId="46641F13" w:rsidR="00975EE8" w:rsidRPr="00975EE8" w:rsidRDefault="00975EE8" w:rsidP="00975EE8">
      <w:pPr>
        <w:pStyle w:val="Normalwebb"/>
        <w:shd w:val="clear" w:color="auto" w:fill="FFFFFF"/>
        <w:spacing w:before="0" w:beforeAutospacing="0"/>
        <w:ind w:left="720"/>
        <w:rPr>
          <w:rFonts w:ascii="Georgia" w:eastAsiaTheme="minorHAnsi" w:hAnsi="Georgia" w:cstheme="minorBidi"/>
          <w:color w:val="000000"/>
          <w:sz w:val="20"/>
          <w:szCs w:val="20"/>
          <w:lang w:eastAsia="en-US"/>
        </w:rPr>
      </w:pPr>
      <w:r w:rsidRPr="00975EE8">
        <w:rPr>
          <w:rFonts w:ascii="Georgia" w:eastAsiaTheme="minorHAnsi" w:hAnsi="Georgia" w:cstheme="minorBidi"/>
          <w:color w:val="000000"/>
          <w:sz w:val="20"/>
          <w:szCs w:val="20"/>
          <w:lang w:eastAsia="en-US"/>
        </w:rPr>
        <w:t xml:space="preserve">Obs att </w:t>
      </w:r>
      <w:r>
        <w:rPr>
          <w:rFonts w:ascii="Georgia" w:eastAsiaTheme="minorHAnsi" w:hAnsi="Georgia" w:cstheme="minorBidi"/>
          <w:color w:val="000000"/>
          <w:sz w:val="20"/>
          <w:szCs w:val="20"/>
          <w:lang w:eastAsia="en-US"/>
        </w:rPr>
        <w:t>vid</w:t>
      </w:r>
      <w:r w:rsidRPr="00975EE8">
        <w:rPr>
          <w:rFonts w:ascii="Georgia" w:eastAsiaTheme="minorHAnsi" w:hAnsi="Georgia" w:cstheme="minorBidi"/>
          <w:color w:val="000000"/>
          <w:sz w:val="20"/>
          <w:szCs w:val="20"/>
          <w:lang w:eastAsia="en-US"/>
        </w:rPr>
        <w:t xml:space="preserve"> kontakt med försäkringskassan är det viktigt att tydliggöra att person inte ska flytta till utlandet, utan enbart vara tidsbegränsat utsänd men fortfarande anställd av en svensk myndighet. </w:t>
      </w:r>
    </w:p>
    <w:p w14:paraId="157E4D2F" w14:textId="2E6531CC" w:rsidR="00975EE8" w:rsidRPr="00975EE8" w:rsidRDefault="00975EE8" w:rsidP="00975EE8">
      <w:pPr>
        <w:pStyle w:val="Brdtext"/>
        <w:ind w:left="720"/>
        <w:rPr>
          <w:rFonts w:ascii="Georgia" w:hAnsi="Georgia"/>
          <w:sz w:val="20"/>
          <w:szCs w:val="20"/>
        </w:rPr>
      </w:pPr>
      <w:r w:rsidRPr="00975EE8">
        <w:rPr>
          <w:rFonts w:ascii="Georgia" w:hAnsi="Georgia"/>
          <w:sz w:val="20"/>
          <w:szCs w:val="20"/>
        </w:rPr>
        <w:t>När medarbetaren får beslutet om socialförsäkringstillhörighet från Försäkringskassan ska en kopia lämnas till kontaktpersonen vid institutionen/personalrollen samt en kopia till lönespecialist på personalavdelningen.</w:t>
      </w:r>
    </w:p>
    <w:p w14:paraId="73E552D6" w14:textId="77777777" w:rsidR="00975EE8" w:rsidRDefault="00975EE8" w:rsidP="00AF3EB8">
      <w:pPr>
        <w:pStyle w:val="Brdtext"/>
        <w:ind w:left="720"/>
        <w:rPr>
          <w:rFonts w:ascii="Georgia" w:hAnsi="Georgia"/>
          <w:sz w:val="20"/>
          <w:szCs w:val="20"/>
        </w:rPr>
      </w:pPr>
    </w:p>
    <w:p w14:paraId="33993022" w14:textId="77777777" w:rsidR="00CE58EA" w:rsidRPr="00953D9F" w:rsidRDefault="00A40160" w:rsidP="00B535A2">
      <w:pPr>
        <w:pStyle w:val="Brdtext"/>
        <w:numPr>
          <w:ilvl w:val="0"/>
          <w:numId w:val="21"/>
        </w:numPr>
        <w:rPr>
          <w:rFonts w:ascii="Georgia" w:hAnsi="Georgia"/>
          <w:sz w:val="20"/>
          <w:szCs w:val="20"/>
        </w:rPr>
      </w:pPr>
      <w:r w:rsidRPr="00953D9F">
        <w:rPr>
          <w:rFonts w:ascii="Georgia" w:hAnsi="Georgia"/>
          <w:sz w:val="20"/>
          <w:szCs w:val="20"/>
        </w:rPr>
        <w:lastRenderedPageBreak/>
        <w:t xml:space="preserve">Att arbetstagaren ansöker om nödvändigt uppehålls- eller arbetstillstånd för sig och eventuella medföljande, med stöd av </w:t>
      </w:r>
      <w:r w:rsidR="007415F1" w:rsidRPr="00953D9F">
        <w:rPr>
          <w:rFonts w:ascii="Georgia" w:hAnsi="Georgia"/>
          <w:sz w:val="20"/>
          <w:szCs w:val="20"/>
        </w:rPr>
        <w:t xml:space="preserve">dokumentation från </w:t>
      </w:r>
      <w:r w:rsidRPr="00953D9F">
        <w:rPr>
          <w:rFonts w:ascii="Georgia" w:hAnsi="Georgia"/>
          <w:sz w:val="20"/>
          <w:szCs w:val="20"/>
        </w:rPr>
        <w:t>arbetsgivare</w:t>
      </w:r>
      <w:r w:rsidR="007415F1" w:rsidRPr="00953D9F">
        <w:rPr>
          <w:rFonts w:ascii="Georgia" w:hAnsi="Georgia"/>
          <w:sz w:val="20"/>
          <w:szCs w:val="20"/>
        </w:rPr>
        <w:t>n. Arbetstagaren är dock själv ansvarig att ta reda på vilka regler som gäller i utstationeringslandet för a</w:t>
      </w:r>
      <w:r w:rsidR="00B943CE" w:rsidRPr="00953D9F">
        <w:rPr>
          <w:rFonts w:ascii="Georgia" w:hAnsi="Georgia"/>
          <w:sz w:val="20"/>
          <w:szCs w:val="20"/>
        </w:rPr>
        <w:t xml:space="preserve">tt erhålla uppehålls- eller arbetstillstånd. </w:t>
      </w:r>
    </w:p>
    <w:p w14:paraId="16D85C20" w14:textId="77777777" w:rsidR="00017AF4" w:rsidRPr="00CE58EA" w:rsidRDefault="00017AF4" w:rsidP="00B535A2">
      <w:pPr>
        <w:pStyle w:val="Brdtext"/>
        <w:numPr>
          <w:ilvl w:val="0"/>
          <w:numId w:val="21"/>
        </w:numPr>
        <w:rPr>
          <w:rFonts w:ascii="Georgia" w:hAnsi="Georgia"/>
          <w:sz w:val="20"/>
          <w:szCs w:val="20"/>
        </w:rPr>
      </w:pPr>
      <w:r w:rsidRPr="007679C1">
        <w:rPr>
          <w:rFonts w:ascii="Georgia" w:hAnsi="Georgia"/>
          <w:sz w:val="20"/>
          <w:szCs w:val="20"/>
        </w:rPr>
        <w:t>Att arbetstagaren erbjudits möjlighet ti</w:t>
      </w:r>
      <w:r>
        <w:rPr>
          <w:rFonts w:ascii="Georgia" w:hAnsi="Georgia"/>
          <w:sz w:val="20"/>
          <w:szCs w:val="20"/>
        </w:rPr>
        <w:t>ll nödvändig/lämplig vaccinering, i första hand genom företagshälsovården, eller privat vac</w:t>
      </w:r>
      <w:r w:rsidR="00B21198">
        <w:rPr>
          <w:rFonts w:ascii="Georgia" w:hAnsi="Georgia"/>
          <w:sz w:val="20"/>
          <w:szCs w:val="20"/>
        </w:rPr>
        <w:t>cinationsbyrå</w:t>
      </w:r>
      <w:r>
        <w:rPr>
          <w:rFonts w:ascii="Georgia" w:hAnsi="Georgia"/>
          <w:sz w:val="20"/>
          <w:szCs w:val="20"/>
        </w:rPr>
        <w:t xml:space="preserve"> genom utlägg.</w:t>
      </w:r>
    </w:p>
    <w:p w14:paraId="0552EDF4" w14:textId="77777777" w:rsidR="00DD47BC" w:rsidRPr="007679C1" w:rsidRDefault="00DD47BC" w:rsidP="00155FE0">
      <w:pPr>
        <w:pStyle w:val="Brdtext"/>
        <w:ind w:left="720"/>
        <w:rPr>
          <w:rFonts w:ascii="Georgia" w:hAnsi="Georgia"/>
          <w:sz w:val="20"/>
          <w:szCs w:val="20"/>
        </w:rPr>
      </w:pPr>
    </w:p>
    <w:p w14:paraId="597F5134" w14:textId="77777777" w:rsidR="00DD47BC" w:rsidRPr="00337314" w:rsidRDefault="00FB45B3" w:rsidP="00DD47BC">
      <w:pPr>
        <w:rPr>
          <w:rFonts w:ascii="Georgia" w:hAnsi="Georgia"/>
          <w:b/>
          <w:szCs w:val="20"/>
        </w:rPr>
      </w:pPr>
      <w:r w:rsidRPr="00337314">
        <w:rPr>
          <w:rFonts w:ascii="Georgia" w:hAnsi="Georgia"/>
          <w:b/>
          <w:szCs w:val="20"/>
        </w:rPr>
        <w:t>Arbetsgivarens ansvar, checklista</w:t>
      </w:r>
      <w:r w:rsidR="00DD47BC" w:rsidRPr="00337314">
        <w:rPr>
          <w:rFonts w:ascii="Georgia" w:hAnsi="Georgia"/>
          <w:b/>
          <w:szCs w:val="20"/>
        </w:rPr>
        <w:t>:</w:t>
      </w:r>
    </w:p>
    <w:p w14:paraId="621DC77A" w14:textId="1775D201" w:rsidR="00C55532" w:rsidRPr="00C55532" w:rsidRDefault="00C55532" w:rsidP="00C55532">
      <w:pPr>
        <w:pStyle w:val="Liststycke"/>
        <w:numPr>
          <w:ilvl w:val="0"/>
          <w:numId w:val="15"/>
        </w:numPr>
        <w:rPr>
          <w:rFonts w:ascii="Georgia" w:hAnsi="Georgia"/>
          <w:sz w:val="20"/>
          <w:szCs w:val="20"/>
        </w:rPr>
      </w:pPr>
      <w:r w:rsidRPr="007679C1">
        <w:rPr>
          <w:rFonts w:ascii="Georgia" w:hAnsi="Georgia"/>
          <w:sz w:val="20"/>
          <w:szCs w:val="20"/>
        </w:rPr>
        <w:t>Att teckna URA-försäkring i god tid hos Kammarkollegiet för medarbetaren som ska sändas ut sa</w:t>
      </w:r>
      <w:r>
        <w:rPr>
          <w:rFonts w:ascii="Georgia" w:hAnsi="Georgia"/>
          <w:sz w:val="20"/>
          <w:szCs w:val="20"/>
        </w:rPr>
        <w:t xml:space="preserve">mt eventuell medföljande familj. Försäkringen tecknas via </w:t>
      </w:r>
      <w:r w:rsidR="00755C76">
        <w:rPr>
          <w:rFonts w:ascii="Georgia" w:hAnsi="Georgia"/>
          <w:sz w:val="20"/>
          <w:szCs w:val="20"/>
        </w:rPr>
        <w:t>kammarkollegiets e-tjänst</w:t>
      </w:r>
      <w:r>
        <w:rPr>
          <w:rFonts w:ascii="Georgia" w:hAnsi="Georgia"/>
          <w:sz w:val="20"/>
          <w:szCs w:val="20"/>
        </w:rPr>
        <w:t xml:space="preserve">. Att förse medarbetaren som ska bli utstationerad med försäkringsvillkoren för URA-försäkringen: </w:t>
      </w:r>
      <w:hyperlink r:id="rId16" w:history="1">
        <w:r>
          <w:rPr>
            <w:rStyle w:val="Hyperlnk"/>
          </w:rPr>
          <w:t>Utlandsstationering för anställda på myndigheter (URA) - Kammarkollegiet</w:t>
        </w:r>
      </w:hyperlink>
      <w:r>
        <w:rPr>
          <w:rStyle w:val="Hyperlnk"/>
          <w:u w:val="none"/>
        </w:rPr>
        <w:t xml:space="preserve"> </w:t>
      </w:r>
      <w:r>
        <w:t>.</w:t>
      </w:r>
    </w:p>
    <w:p w14:paraId="0CC9DDDD" w14:textId="77777777" w:rsidR="00C55532" w:rsidRDefault="00C55532" w:rsidP="00C55532">
      <w:pPr>
        <w:pStyle w:val="Liststycke"/>
        <w:rPr>
          <w:rFonts w:ascii="Georgia" w:hAnsi="Georgia"/>
          <w:sz w:val="20"/>
          <w:szCs w:val="20"/>
        </w:rPr>
      </w:pPr>
    </w:p>
    <w:p w14:paraId="343A0AD0" w14:textId="63194CD5" w:rsidR="00B309E5" w:rsidRDefault="00DD47BC" w:rsidP="00CC3092">
      <w:pPr>
        <w:pStyle w:val="Liststycke"/>
        <w:numPr>
          <w:ilvl w:val="0"/>
          <w:numId w:val="15"/>
        </w:numPr>
        <w:spacing w:after="120"/>
        <w:ind w:left="714" w:hanging="357"/>
        <w:rPr>
          <w:rFonts w:ascii="Georgia" w:hAnsi="Georgia"/>
          <w:sz w:val="20"/>
          <w:szCs w:val="20"/>
        </w:rPr>
      </w:pPr>
      <w:r w:rsidRPr="007679C1">
        <w:rPr>
          <w:rFonts w:ascii="Georgia" w:hAnsi="Georgia"/>
          <w:sz w:val="20"/>
          <w:szCs w:val="20"/>
        </w:rPr>
        <w:t>Om utlandsstationeringen innebär fysiska risker i arbetet, så ska institutionen tillse att den utsände får genomgå en läkarundersökning inför utlandsstationeringen.</w:t>
      </w:r>
      <w:bookmarkStart w:id="0" w:name="_GoBack"/>
      <w:bookmarkEnd w:id="0"/>
    </w:p>
    <w:p w14:paraId="5CA58602" w14:textId="77777777" w:rsidR="00370554" w:rsidRPr="00CC3092" w:rsidRDefault="00370554" w:rsidP="00370554">
      <w:pPr>
        <w:pStyle w:val="Liststycke"/>
        <w:spacing w:after="120"/>
        <w:ind w:left="714"/>
        <w:rPr>
          <w:rFonts w:ascii="Georgia" w:hAnsi="Georgia"/>
          <w:sz w:val="20"/>
          <w:szCs w:val="20"/>
        </w:rPr>
      </w:pPr>
    </w:p>
    <w:p w14:paraId="3B9E279E" w14:textId="77777777" w:rsidR="002065D0" w:rsidRPr="002065D0" w:rsidRDefault="00A40160" w:rsidP="002065D0">
      <w:pPr>
        <w:pStyle w:val="Liststycke"/>
        <w:numPr>
          <w:ilvl w:val="0"/>
          <w:numId w:val="15"/>
        </w:numPr>
        <w:rPr>
          <w:rFonts w:ascii="Georgia" w:hAnsi="Georgia"/>
          <w:sz w:val="20"/>
          <w:szCs w:val="20"/>
        </w:rPr>
      </w:pPr>
      <w:r w:rsidRPr="007679C1">
        <w:rPr>
          <w:rFonts w:ascii="Georgia" w:hAnsi="Georgia"/>
          <w:sz w:val="20"/>
          <w:szCs w:val="20"/>
        </w:rPr>
        <w:t>Att informera medarbetaren som ska sändas ut om att de ersättningar som kontraktet anger, förutom merkostnads- och medföljandetillägg, ersätts mot faktiska kostnader och att dessa kostnader ska redovisas med underlag till Personalavdelningen via Primula självservice.</w:t>
      </w:r>
      <w:r w:rsidR="002065D0">
        <w:rPr>
          <w:rFonts w:ascii="Georgia" w:hAnsi="Georgia"/>
          <w:sz w:val="20"/>
          <w:szCs w:val="20"/>
        </w:rPr>
        <w:br/>
      </w:r>
    </w:p>
    <w:p w14:paraId="3D62AC18" w14:textId="058A4603" w:rsidR="007679C1" w:rsidRDefault="0079346F" w:rsidP="00953D9F">
      <w:pPr>
        <w:pStyle w:val="Liststycke"/>
        <w:numPr>
          <w:ilvl w:val="0"/>
          <w:numId w:val="15"/>
        </w:numPr>
        <w:rPr>
          <w:rFonts w:ascii="Georgia" w:hAnsi="Georgia"/>
          <w:sz w:val="20"/>
          <w:szCs w:val="20"/>
        </w:rPr>
      </w:pPr>
      <w:r>
        <w:rPr>
          <w:rFonts w:ascii="Georgia" w:hAnsi="Georgia"/>
          <w:sz w:val="20"/>
          <w:szCs w:val="20"/>
        </w:rPr>
        <w:t>Observera att arbetsgivaren fortsätter att ha arbetsmiljöansvaret för utsänd personal. U</w:t>
      </w:r>
      <w:r w:rsidR="00F839CD" w:rsidRPr="007679C1">
        <w:rPr>
          <w:rFonts w:ascii="Georgia" w:hAnsi="Georgia"/>
          <w:sz w:val="20"/>
          <w:szCs w:val="20"/>
        </w:rPr>
        <w:t>tse en kontaktperson vid institutionen som har regelbunden kontakt med medarbetaren som sänts u</w:t>
      </w:r>
      <w:r>
        <w:rPr>
          <w:rFonts w:ascii="Georgia" w:hAnsi="Georgia"/>
          <w:sz w:val="20"/>
          <w:szCs w:val="20"/>
        </w:rPr>
        <w:t xml:space="preserve">t, och följ instruktionerna i  </w:t>
      </w:r>
      <w:hyperlink r:id="rId17" w:history="1">
        <w:r w:rsidRPr="00F145B2">
          <w:rPr>
            <w:rStyle w:val="Hyperlnk"/>
            <w:rFonts w:ascii="Georgia" w:hAnsi="Georgia"/>
            <w:sz w:val="20"/>
            <w:szCs w:val="20"/>
          </w:rPr>
          <w:t xml:space="preserve">Checklista vid utlandsvistelse </w:t>
        </w:r>
      </w:hyperlink>
      <w:r w:rsidR="00F145B2" w:rsidRPr="00F145B2">
        <w:rPr>
          <w:rFonts w:ascii="Georgia" w:hAnsi="Georgia"/>
          <w:sz w:val="20"/>
          <w:szCs w:val="20"/>
        </w:rPr>
        <w:t xml:space="preserve"> som finns på medarbetarwebben.</w:t>
      </w:r>
    </w:p>
    <w:p w14:paraId="24AC82F6" w14:textId="77777777" w:rsidR="009B6D20" w:rsidRDefault="009B6D20" w:rsidP="009B6D20">
      <w:pPr>
        <w:pStyle w:val="Liststycke"/>
        <w:rPr>
          <w:rFonts w:ascii="Georgia" w:hAnsi="Georgia"/>
          <w:sz w:val="20"/>
          <w:szCs w:val="20"/>
        </w:rPr>
      </w:pPr>
    </w:p>
    <w:p w14:paraId="36E8D090" w14:textId="507C0511" w:rsidR="009B6D20" w:rsidRPr="00953D9F" w:rsidRDefault="009B6D20" w:rsidP="00953D9F">
      <w:pPr>
        <w:pStyle w:val="Liststycke"/>
        <w:numPr>
          <w:ilvl w:val="0"/>
          <w:numId w:val="15"/>
        </w:numPr>
        <w:rPr>
          <w:rFonts w:ascii="Georgia" w:hAnsi="Georgia"/>
          <w:sz w:val="20"/>
          <w:szCs w:val="20"/>
        </w:rPr>
      </w:pPr>
      <w:r>
        <w:rPr>
          <w:rFonts w:ascii="Georgia" w:hAnsi="Georgia"/>
          <w:sz w:val="20"/>
          <w:szCs w:val="20"/>
        </w:rPr>
        <w:t>Om förutsättningar ändras under pågående</w:t>
      </w:r>
      <w:r w:rsidR="00A075C7">
        <w:rPr>
          <w:rFonts w:ascii="Georgia" w:hAnsi="Georgia"/>
          <w:sz w:val="20"/>
          <w:szCs w:val="20"/>
        </w:rPr>
        <w:t xml:space="preserve"> URA</w:t>
      </w:r>
      <w:r>
        <w:rPr>
          <w:rFonts w:ascii="Georgia" w:hAnsi="Georgia"/>
          <w:sz w:val="20"/>
          <w:szCs w:val="20"/>
        </w:rPr>
        <w:t xml:space="preserve"> tjänstgöring ska HR-specialist kontaktas för rådgivning om URA-kontraktet behöver </w:t>
      </w:r>
      <w:r w:rsidR="00A075C7">
        <w:rPr>
          <w:rFonts w:ascii="Georgia" w:hAnsi="Georgia"/>
          <w:sz w:val="20"/>
          <w:szCs w:val="20"/>
        </w:rPr>
        <w:t>justeras.</w:t>
      </w:r>
    </w:p>
    <w:p w14:paraId="0D70EA71" w14:textId="77777777" w:rsidR="00DD47BC" w:rsidRPr="00337314" w:rsidRDefault="00185FB2" w:rsidP="00DD47BC">
      <w:pPr>
        <w:rPr>
          <w:rFonts w:ascii="Georgia" w:hAnsi="Georgia"/>
          <w:b/>
          <w:szCs w:val="20"/>
        </w:rPr>
      </w:pPr>
      <w:r w:rsidRPr="00337314">
        <w:rPr>
          <w:rFonts w:ascii="Georgia" w:hAnsi="Georgia"/>
          <w:b/>
          <w:szCs w:val="20"/>
        </w:rPr>
        <w:t>Medarbetarens</w:t>
      </w:r>
      <w:r w:rsidR="00FB45B3" w:rsidRPr="00337314">
        <w:rPr>
          <w:rFonts w:ascii="Georgia" w:hAnsi="Georgia"/>
          <w:b/>
          <w:szCs w:val="20"/>
        </w:rPr>
        <w:t xml:space="preserve"> ansvar, checklista</w:t>
      </w:r>
      <w:r w:rsidR="00A40160" w:rsidRPr="00337314">
        <w:rPr>
          <w:rFonts w:ascii="Georgia" w:hAnsi="Georgia"/>
          <w:b/>
          <w:szCs w:val="20"/>
        </w:rPr>
        <w:t>:</w:t>
      </w:r>
    </w:p>
    <w:p w14:paraId="3FDE9CBC" w14:textId="77777777" w:rsidR="00A40160" w:rsidRDefault="00A40160" w:rsidP="00A40160">
      <w:pPr>
        <w:pStyle w:val="Liststycke"/>
        <w:numPr>
          <w:ilvl w:val="0"/>
          <w:numId w:val="16"/>
        </w:numPr>
        <w:rPr>
          <w:rFonts w:ascii="Georgia" w:hAnsi="Georgia"/>
          <w:sz w:val="20"/>
          <w:szCs w:val="20"/>
        </w:rPr>
      </w:pPr>
      <w:r w:rsidRPr="007679C1">
        <w:rPr>
          <w:rFonts w:ascii="Georgia" w:hAnsi="Georgia"/>
          <w:sz w:val="20"/>
          <w:szCs w:val="20"/>
        </w:rPr>
        <w:t>Att vid utlandsstationering inom EU/EES ansöka om EU-kortet (European</w:t>
      </w:r>
      <w:r w:rsidR="00336609" w:rsidRPr="007679C1">
        <w:rPr>
          <w:rFonts w:ascii="Georgia" w:hAnsi="Georgia"/>
          <w:sz w:val="20"/>
          <w:szCs w:val="20"/>
        </w:rPr>
        <w:t xml:space="preserve"> Health I</w:t>
      </w:r>
      <w:r w:rsidRPr="007679C1">
        <w:rPr>
          <w:rFonts w:ascii="Georgia" w:hAnsi="Georgia"/>
          <w:sz w:val="20"/>
          <w:szCs w:val="20"/>
        </w:rPr>
        <w:t>nsurance card</w:t>
      </w:r>
      <w:r w:rsidR="005A6B41" w:rsidRPr="007679C1">
        <w:rPr>
          <w:rFonts w:ascii="Georgia" w:hAnsi="Georgia"/>
          <w:sz w:val="20"/>
          <w:szCs w:val="20"/>
        </w:rPr>
        <w:t xml:space="preserve"> - EHIC</w:t>
      </w:r>
      <w:r w:rsidRPr="007679C1">
        <w:rPr>
          <w:rFonts w:ascii="Georgia" w:hAnsi="Georgia"/>
          <w:sz w:val="20"/>
          <w:szCs w:val="20"/>
        </w:rPr>
        <w:t>) från Försäkringskassan, som ger rätt till subventionerad vård inom EU/EES, även planerad vård.</w:t>
      </w:r>
    </w:p>
    <w:p w14:paraId="5A2FAE2A" w14:textId="77777777" w:rsidR="00E86A60" w:rsidRDefault="00E86A60" w:rsidP="00E86A60">
      <w:pPr>
        <w:pStyle w:val="Liststycke"/>
        <w:rPr>
          <w:rFonts w:ascii="Georgia" w:hAnsi="Georgia"/>
          <w:sz w:val="20"/>
          <w:szCs w:val="20"/>
        </w:rPr>
      </w:pPr>
    </w:p>
    <w:p w14:paraId="7239613D" w14:textId="0174A956" w:rsidR="00E86A60" w:rsidRPr="00E86A60" w:rsidRDefault="007C6CEE" w:rsidP="00E86A60">
      <w:pPr>
        <w:pStyle w:val="Liststycke"/>
        <w:numPr>
          <w:ilvl w:val="0"/>
          <w:numId w:val="16"/>
        </w:numPr>
        <w:rPr>
          <w:rFonts w:ascii="Georgia" w:hAnsi="Georgia"/>
          <w:sz w:val="20"/>
          <w:szCs w:val="20"/>
        </w:rPr>
      </w:pPr>
      <w:r>
        <w:rPr>
          <w:rFonts w:ascii="Georgia" w:hAnsi="Georgia"/>
          <w:sz w:val="20"/>
          <w:szCs w:val="20"/>
        </w:rPr>
        <w:t>Att om man</w:t>
      </w:r>
      <w:r w:rsidR="00E86A60">
        <w:rPr>
          <w:rFonts w:ascii="Georgia" w:hAnsi="Georgia"/>
          <w:sz w:val="20"/>
          <w:szCs w:val="20"/>
        </w:rPr>
        <w:t xml:space="preserve"> är under medicinsk behandling, </w:t>
      </w:r>
      <w:r>
        <w:rPr>
          <w:rFonts w:ascii="Georgia" w:hAnsi="Georgia"/>
          <w:sz w:val="20"/>
          <w:szCs w:val="20"/>
        </w:rPr>
        <w:t xml:space="preserve">eller någon av de ev medföljande, </w:t>
      </w:r>
      <w:r w:rsidR="00E86A60">
        <w:rPr>
          <w:rFonts w:ascii="Georgia" w:hAnsi="Georgia"/>
          <w:sz w:val="20"/>
          <w:szCs w:val="20"/>
        </w:rPr>
        <w:t xml:space="preserve">se till att </w:t>
      </w:r>
      <w:r>
        <w:rPr>
          <w:rFonts w:ascii="Georgia" w:hAnsi="Georgia"/>
          <w:sz w:val="20"/>
          <w:szCs w:val="20"/>
        </w:rPr>
        <w:t>ta kontakt med</w:t>
      </w:r>
      <w:r w:rsidR="00E86A60">
        <w:rPr>
          <w:rFonts w:ascii="Georgia" w:hAnsi="Georgia"/>
          <w:sz w:val="20"/>
          <w:szCs w:val="20"/>
        </w:rPr>
        <w:t xml:space="preserve"> sin vårdgiv</w:t>
      </w:r>
      <w:r>
        <w:rPr>
          <w:rFonts w:ascii="Georgia" w:hAnsi="Georgia"/>
          <w:sz w:val="20"/>
          <w:szCs w:val="20"/>
        </w:rPr>
        <w:t>are i god tid för att planera</w:t>
      </w:r>
      <w:r w:rsidR="00E86A60">
        <w:rPr>
          <w:rFonts w:ascii="Georgia" w:hAnsi="Georgia"/>
          <w:sz w:val="20"/>
          <w:szCs w:val="20"/>
        </w:rPr>
        <w:t xml:space="preserve"> uppföljning av vård/mediciner, då URA-försäkringen </w:t>
      </w:r>
      <w:r w:rsidR="00E86A60" w:rsidRPr="00E16690">
        <w:rPr>
          <w:rFonts w:ascii="Georgia" w:hAnsi="Georgia"/>
          <w:b/>
          <w:sz w:val="20"/>
          <w:szCs w:val="20"/>
        </w:rPr>
        <w:t>inte</w:t>
      </w:r>
      <w:r w:rsidR="00E86A60">
        <w:rPr>
          <w:rFonts w:ascii="Georgia" w:hAnsi="Georgia"/>
          <w:sz w:val="20"/>
          <w:szCs w:val="20"/>
        </w:rPr>
        <w:t xml:space="preserve"> täcker planerad vård utan </w:t>
      </w:r>
      <w:r w:rsidR="0082226D">
        <w:rPr>
          <w:rFonts w:ascii="Georgia" w:hAnsi="Georgia"/>
          <w:sz w:val="20"/>
          <w:szCs w:val="20"/>
        </w:rPr>
        <w:t>enbart</w:t>
      </w:r>
      <w:r w:rsidR="00E86A60">
        <w:rPr>
          <w:rFonts w:ascii="Georgia" w:hAnsi="Georgia"/>
          <w:sz w:val="20"/>
          <w:szCs w:val="20"/>
        </w:rPr>
        <w:t xml:space="preserve"> akutvård. Är man utstationerad till ett EU/EES-</w:t>
      </w:r>
      <w:r w:rsidR="007A1EB3">
        <w:rPr>
          <w:rFonts w:ascii="Georgia" w:hAnsi="Georgia"/>
          <w:sz w:val="20"/>
          <w:szCs w:val="20"/>
        </w:rPr>
        <w:t>land</w:t>
      </w:r>
      <w:r w:rsidR="00E86A60">
        <w:rPr>
          <w:rFonts w:ascii="Georgia" w:hAnsi="Georgia"/>
          <w:sz w:val="20"/>
          <w:szCs w:val="20"/>
        </w:rPr>
        <w:t xml:space="preserve">, </w:t>
      </w:r>
      <w:r w:rsidR="0082226D">
        <w:rPr>
          <w:rFonts w:ascii="Georgia" w:hAnsi="Georgia"/>
          <w:sz w:val="20"/>
          <w:szCs w:val="20"/>
        </w:rPr>
        <w:t>ska</w:t>
      </w:r>
      <w:r w:rsidR="00E86A60">
        <w:rPr>
          <w:rFonts w:ascii="Georgia" w:hAnsi="Georgia"/>
          <w:sz w:val="20"/>
          <w:szCs w:val="20"/>
        </w:rPr>
        <w:t xml:space="preserve"> man ha med sig EU-kortet </w:t>
      </w:r>
      <w:r w:rsidR="0082226D">
        <w:rPr>
          <w:rFonts w:ascii="Georgia" w:hAnsi="Georgia"/>
          <w:sz w:val="20"/>
          <w:szCs w:val="20"/>
        </w:rPr>
        <w:t>för att</w:t>
      </w:r>
      <w:r w:rsidR="00E86A60">
        <w:rPr>
          <w:rFonts w:ascii="Georgia" w:hAnsi="Georgia"/>
          <w:sz w:val="20"/>
          <w:szCs w:val="20"/>
        </w:rPr>
        <w:t xml:space="preserve"> lättare </w:t>
      </w:r>
      <w:r w:rsidR="0082226D">
        <w:rPr>
          <w:rFonts w:ascii="Georgia" w:hAnsi="Georgia"/>
          <w:sz w:val="20"/>
          <w:szCs w:val="20"/>
        </w:rPr>
        <w:t>kunna</w:t>
      </w:r>
      <w:r w:rsidR="00E86A60">
        <w:rPr>
          <w:rFonts w:ascii="Georgia" w:hAnsi="Georgia"/>
          <w:sz w:val="20"/>
          <w:szCs w:val="20"/>
        </w:rPr>
        <w:t xml:space="preserve"> följa upp planerad </w:t>
      </w:r>
      <w:r w:rsidR="00D34F08">
        <w:rPr>
          <w:rFonts w:ascii="Georgia" w:hAnsi="Georgia"/>
          <w:sz w:val="20"/>
          <w:szCs w:val="20"/>
        </w:rPr>
        <w:t>vård i utstationerings</w:t>
      </w:r>
      <w:r w:rsidR="00E86A60">
        <w:rPr>
          <w:rFonts w:ascii="Georgia" w:hAnsi="Georgia"/>
          <w:sz w:val="20"/>
          <w:szCs w:val="20"/>
        </w:rPr>
        <w:t xml:space="preserve">landet. Man </w:t>
      </w:r>
      <w:r w:rsidR="00D97635">
        <w:rPr>
          <w:rFonts w:ascii="Georgia" w:hAnsi="Georgia"/>
          <w:sz w:val="20"/>
          <w:szCs w:val="20"/>
        </w:rPr>
        <w:t>kan be om att</w:t>
      </w:r>
      <w:r w:rsidR="00E86A60">
        <w:rPr>
          <w:rFonts w:ascii="Georgia" w:hAnsi="Georgia"/>
          <w:sz w:val="20"/>
          <w:szCs w:val="20"/>
        </w:rPr>
        <w:t xml:space="preserve"> från sin vårdgivare få med sig dokumentation att visa upp vid eventuell vårdkontakt utomlands, för att underlätta för den utländska vårdgivaren at</w:t>
      </w:r>
      <w:r>
        <w:rPr>
          <w:rFonts w:ascii="Georgia" w:hAnsi="Georgia"/>
          <w:sz w:val="20"/>
          <w:szCs w:val="20"/>
        </w:rPr>
        <w:t>t kunna erbjuda rätt behandling.</w:t>
      </w:r>
      <w:r w:rsidR="00E86A60">
        <w:rPr>
          <w:rFonts w:ascii="Georgia" w:hAnsi="Georgia"/>
          <w:sz w:val="20"/>
          <w:szCs w:val="20"/>
        </w:rPr>
        <w:br/>
      </w:r>
    </w:p>
    <w:p w14:paraId="1E545527" w14:textId="77777777" w:rsidR="00A40160" w:rsidRDefault="00A40160" w:rsidP="00A40160">
      <w:pPr>
        <w:pStyle w:val="Liststycke"/>
        <w:numPr>
          <w:ilvl w:val="0"/>
          <w:numId w:val="16"/>
        </w:numPr>
        <w:rPr>
          <w:rFonts w:ascii="Georgia" w:hAnsi="Georgia"/>
          <w:sz w:val="20"/>
          <w:szCs w:val="20"/>
        </w:rPr>
      </w:pPr>
      <w:r w:rsidRPr="007679C1">
        <w:rPr>
          <w:rFonts w:ascii="Georgia" w:hAnsi="Georgia"/>
          <w:sz w:val="20"/>
          <w:szCs w:val="20"/>
        </w:rPr>
        <w:t xml:space="preserve">Att om medföljande barn behöver barnomsorg eller plats på skola kontakta hemkommunen och fråga om skolpengen kan tas med </w:t>
      </w:r>
      <w:r w:rsidR="00A1033C">
        <w:rPr>
          <w:rFonts w:ascii="Georgia" w:hAnsi="Georgia"/>
          <w:sz w:val="20"/>
          <w:szCs w:val="20"/>
        </w:rPr>
        <w:t xml:space="preserve">till utstationeringslandet. </w:t>
      </w:r>
    </w:p>
    <w:p w14:paraId="2453738A" w14:textId="77777777" w:rsidR="005F21CC" w:rsidRDefault="005F21CC" w:rsidP="005F21CC">
      <w:pPr>
        <w:pStyle w:val="Liststycke"/>
        <w:rPr>
          <w:rFonts w:ascii="Georgia" w:hAnsi="Georgia"/>
          <w:sz w:val="20"/>
          <w:szCs w:val="20"/>
        </w:rPr>
      </w:pPr>
    </w:p>
    <w:p w14:paraId="30843BB7" w14:textId="56DA00DF" w:rsidR="00E24B1C" w:rsidRPr="00887559" w:rsidRDefault="00887559" w:rsidP="00887559">
      <w:pPr>
        <w:pStyle w:val="Liststycke"/>
        <w:numPr>
          <w:ilvl w:val="0"/>
          <w:numId w:val="16"/>
        </w:numPr>
        <w:rPr>
          <w:rFonts w:ascii="Georgia" w:hAnsi="Georgia"/>
          <w:sz w:val="20"/>
          <w:szCs w:val="20"/>
        </w:rPr>
      </w:pPr>
      <w:r>
        <w:rPr>
          <w:rFonts w:ascii="Georgia" w:hAnsi="Georgia"/>
          <w:sz w:val="20"/>
          <w:szCs w:val="20"/>
        </w:rPr>
        <w:t xml:space="preserve">Läsa </w:t>
      </w:r>
      <w:r w:rsidR="005F21CC">
        <w:rPr>
          <w:rFonts w:ascii="Georgia" w:hAnsi="Georgia"/>
          <w:sz w:val="20"/>
          <w:szCs w:val="20"/>
        </w:rPr>
        <w:t>information om utstati</w:t>
      </w:r>
      <w:r>
        <w:rPr>
          <w:rFonts w:ascii="Georgia" w:hAnsi="Georgia"/>
          <w:sz w:val="20"/>
          <w:szCs w:val="20"/>
        </w:rPr>
        <w:t xml:space="preserve">oneringslandet och om orten man ska tjänstgöra på, om säkerhetsläget i landet </w:t>
      </w:r>
      <w:r w:rsidR="005F21CC">
        <w:rPr>
          <w:rFonts w:ascii="Georgia" w:hAnsi="Georgia"/>
          <w:sz w:val="20"/>
          <w:szCs w:val="20"/>
        </w:rPr>
        <w:t>och förse s</w:t>
      </w:r>
      <w:r>
        <w:rPr>
          <w:rFonts w:ascii="Georgia" w:hAnsi="Georgia"/>
          <w:sz w:val="20"/>
          <w:szCs w:val="20"/>
        </w:rPr>
        <w:t xml:space="preserve">ig med mer </w:t>
      </w:r>
      <w:r w:rsidR="005F21CC">
        <w:rPr>
          <w:rFonts w:ascii="Georgia" w:hAnsi="Georgia"/>
          <w:sz w:val="20"/>
          <w:szCs w:val="20"/>
        </w:rPr>
        <w:t xml:space="preserve">information inför </w:t>
      </w:r>
      <w:r>
        <w:rPr>
          <w:rFonts w:ascii="Georgia" w:hAnsi="Georgia"/>
          <w:sz w:val="20"/>
          <w:szCs w:val="20"/>
        </w:rPr>
        <w:t>ut</w:t>
      </w:r>
      <w:r w:rsidR="00CD3641">
        <w:rPr>
          <w:rFonts w:ascii="Georgia" w:hAnsi="Georgia"/>
          <w:sz w:val="20"/>
          <w:szCs w:val="20"/>
        </w:rPr>
        <w:t>lands</w:t>
      </w:r>
      <w:r>
        <w:rPr>
          <w:rFonts w:ascii="Georgia" w:hAnsi="Georgia"/>
          <w:sz w:val="20"/>
          <w:szCs w:val="20"/>
        </w:rPr>
        <w:t>stationeringen</w:t>
      </w:r>
      <w:r w:rsidR="005F21CC">
        <w:rPr>
          <w:rFonts w:ascii="Georgia" w:hAnsi="Georgia"/>
          <w:sz w:val="20"/>
          <w:szCs w:val="20"/>
        </w:rPr>
        <w:t>. UD har en ap</w:t>
      </w:r>
      <w:r w:rsidR="002E1CDA">
        <w:rPr>
          <w:rFonts w:ascii="Georgia" w:hAnsi="Georgia"/>
          <w:sz w:val="20"/>
          <w:szCs w:val="20"/>
        </w:rPr>
        <w:t>p som heter Resklar, som ger bra och aktuell</w:t>
      </w:r>
      <w:r w:rsidR="005F21CC">
        <w:rPr>
          <w:rFonts w:ascii="Georgia" w:hAnsi="Georgia"/>
          <w:sz w:val="20"/>
          <w:szCs w:val="20"/>
        </w:rPr>
        <w:t xml:space="preserve"> information </w:t>
      </w:r>
      <w:r w:rsidR="002E1CDA">
        <w:rPr>
          <w:rFonts w:ascii="Georgia" w:hAnsi="Georgia"/>
          <w:sz w:val="20"/>
          <w:szCs w:val="20"/>
        </w:rPr>
        <w:t xml:space="preserve">som man behöver inför </w:t>
      </w:r>
      <w:r w:rsidR="00E24B1C">
        <w:rPr>
          <w:rFonts w:ascii="Georgia" w:hAnsi="Georgia"/>
          <w:sz w:val="20"/>
          <w:szCs w:val="20"/>
        </w:rPr>
        <w:t xml:space="preserve">vistelsen. Appen </w:t>
      </w:r>
      <w:r w:rsidR="00E11D3D">
        <w:rPr>
          <w:rFonts w:ascii="Georgia" w:hAnsi="Georgia"/>
          <w:sz w:val="20"/>
          <w:szCs w:val="20"/>
        </w:rPr>
        <w:t xml:space="preserve">kan laddas ner på UD:s webbsida, </w:t>
      </w:r>
      <w:hyperlink r:id="rId18" w:history="1">
        <w:r w:rsidR="00E11D3D">
          <w:rPr>
            <w:rStyle w:val="Hyperlnk"/>
          </w:rPr>
          <w:t xml:space="preserve">UD:s </w:t>
        </w:r>
        <w:r w:rsidR="00E11D3D">
          <w:rPr>
            <w:rStyle w:val="Hyperlnk"/>
          </w:rPr>
          <w:lastRenderedPageBreak/>
          <w:t>reseinformation - Regeringen.se</w:t>
        </w:r>
      </w:hyperlink>
      <w:r w:rsidR="00E11D3D">
        <w:t>.</w:t>
      </w:r>
      <w:r w:rsidR="00F53D83">
        <w:t xml:space="preserve"> På samma sida hittar du </w:t>
      </w:r>
      <w:r w:rsidR="00C22D6A">
        <w:t xml:space="preserve">även annan </w:t>
      </w:r>
      <w:r w:rsidR="00F53D83">
        <w:t>viktig information inför din resa.</w:t>
      </w:r>
      <w:r>
        <w:br/>
      </w:r>
    </w:p>
    <w:p w14:paraId="5BF3B95D" w14:textId="5E7D0500" w:rsidR="00A779DC" w:rsidRDefault="003870E4" w:rsidP="00CC3092">
      <w:pPr>
        <w:pStyle w:val="Liststycke"/>
        <w:numPr>
          <w:ilvl w:val="0"/>
          <w:numId w:val="16"/>
        </w:numPr>
        <w:rPr>
          <w:rFonts w:ascii="Georgia" w:hAnsi="Georgia"/>
          <w:sz w:val="20"/>
          <w:szCs w:val="20"/>
        </w:rPr>
      </w:pPr>
      <w:r>
        <w:rPr>
          <w:rFonts w:ascii="Georgia" w:hAnsi="Georgia"/>
          <w:sz w:val="20"/>
          <w:szCs w:val="20"/>
        </w:rPr>
        <w:t xml:space="preserve">Att noggrant läsa igenom försäkringsvillkoren för URA-försäkringen som arbetsgivaren förser en med, för att ta ställning till om försäkringen omfattar </w:t>
      </w:r>
      <w:r w:rsidR="008E24CF">
        <w:rPr>
          <w:rFonts w:ascii="Georgia" w:hAnsi="Georgia"/>
          <w:sz w:val="20"/>
          <w:szCs w:val="20"/>
        </w:rPr>
        <w:t xml:space="preserve">alla </w:t>
      </w:r>
      <w:r>
        <w:rPr>
          <w:rFonts w:ascii="Georgia" w:hAnsi="Georgia"/>
          <w:sz w:val="20"/>
          <w:szCs w:val="20"/>
        </w:rPr>
        <w:t xml:space="preserve">de behov man kan komma att ha vid </w:t>
      </w:r>
      <w:r w:rsidR="00CD3641">
        <w:rPr>
          <w:rFonts w:ascii="Georgia" w:hAnsi="Georgia"/>
          <w:sz w:val="20"/>
          <w:szCs w:val="20"/>
        </w:rPr>
        <w:t>utlandsstationeringen</w:t>
      </w:r>
      <w:r w:rsidR="008E24CF">
        <w:rPr>
          <w:rFonts w:ascii="Georgia" w:hAnsi="Georgia"/>
          <w:sz w:val="20"/>
          <w:szCs w:val="20"/>
        </w:rPr>
        <w:t>.</w:t>
      </w:r>
      <w:r w:rsidR="002D78BF">
        <w:rPr>
          <w:rFonts w:ascii="Georgia" w:hAnsi="Georgia"/>
          <w:sz w:val="20"/>
          <w:szCs w:val="20"/>
        </w:rPr>
        <w:t xml:space="preserve"> Eventuella frågor kring försäkringen kan man vända sig med till Perso</w:t>
      </w:r>
      <w:r w:rsidR="0082226D">
        <w:rPr>
          <w:rFonts w:ascii="Georgia" w:hAnsi="Georgia"/>
          <w:sz w:val="20"/>
          <w:szCs w:val="20"/>
        </w:rPr>
        <w:t>nalavdelningen genom personalroll/</w:t>
      </w:r>
      <w:r w:rsidR="00D03767">
        <w:rPr>
          <w:rFonts w:ascii="Georgia" w:hAnsi="Georgia"/>
          <w:sz w:val="20"/>
          <w:szCs w:val="20"/>
        </w:rPr>
        <w:t>administratör vid den institution där man arbetar</w:t>
      </w:r>
      <w:r w:rsidR="002D78BF">
        <w:rPr>
          <w:rFonts w:ascii="Georgia" w:hAnsi="Georgia"/>
          <w:sz w:val="20"/>
          <w:szCs w:val="20"/>
        </w:rPr>
        <w:t>.</w:t>
      </w:r>
      <w:r w:rsidR="00CC3092">
        <w:rPr>
          <w:rFonts w:ascii="Georgia" w:hAnsi="Georgia"/>
          <w:sz w:val="20"/>
          <w:szCs w:val="20"/>
        </w:rPr>
        <w:br/>
      </w:r>
    </w:p>
    <w:p w14:paraId="22829083" w14:textId="77777777" w:rsidR="00337314" w:rsidRPr="00CC3092" w:rsidRDefault="00337314" w:rsidP="00337314">
      <w:pPr>
        <w:pStyle w:val="Liststycke"/>
        <w:rPr>
          <w:rFonts w:ascii="Georgia" w:hAnsi="Georgia"/>
          <w:sz w:val="20"/>
          <w:szCs w:val="20"/>
        </w:rPr>
      </w:pPr>
    </w:p>
    <w:p w14:paraId="301B157B" w14:textId="77777777" w:rsidR="00E87AD4" w:rsidRDefault="00CC3092" w:rsidP="005B5620">
      <w:pPr>
        <w:spacing w:after="120"/>
        <w:rPr>
          <w:rFonts w:ascii="Georgia" w:hAnsi="Georgia"/>
          <w:sz w:val="20"/>
          <w:szCs w:val="20"/>
        </w:rPr>
      </w:pPr>
      <w:r>
        <w:rPr>
          <w:rFonts w:ascii="Georgia" w:hAnsi="Georgia"/>
          <w:sz w:val="20"/>
          <w:szCs w:val="20"/>
        </w:rPr>
        <w:t>Signatur arbetsgivare/medarbetare har tagit del av checklistorna:</w:t>
      </w:r>
    </w:p>
    <w:p w14:paraId="1A13CA5B" w14:textId="5E589BD0" w:rsidR="00CC3092" w:rsidRDefault="00CC3092" w:rsidP="005B5620">
      <w:pPr>
        <w:spacing w:after="120"/>
        <w:rPr>
          <w:rFonts w:ascii="Georgia" w:hAnsi="Georgia"/>
          <w:sz w:val="20"/>
          <w:szCs w:val="20"/>
        </w:rPr>
      </w:pPr>
    </w:p>
    <w:p w14:paraId="085E51C8" w14:textId="77777777" w:rsidR="000C7B6D" w:rsidRDefault="000C7B6D" w:rsidP="005B5620">
      <w:pPr>
        <w:spacing w:after="120"/>
        <w:rPr>
          <w:rFonts w:ascii="Georgia" w:hAnsi="Georgia"/>
          <w:sz w:val="20"/>
          <w:szCs w:val="20"/>
        </w:rPr>
      </w:pPr>
    </w:p>
    <w:p w14:paraId="64894B3A" w14:textId="77777777" w:rsidR="00337314" w:rsidRDefault="00337314" w:rsidP="005B5620">
      <w:pPr>
        <w:spacing w:after="120"/>
        <w:rPr>
          <w:rFonts w:ascii="Georgia" w:hAnsi="Georgia"/>
          <w:sz w:val="20"/>
          <w:szCs w:val="20"/>
        </w:rPr>
      </w:pPr>
    </w:p>
    <w:p w14:paraId="0446C128" w14:textId="77777777" w:rsidR="00CC3092" w:rsidRPr="00A779DC" w:rsidRDefault="00CC3092" w:rsidP="005B5620">
      <w:pPr>
        <w:spacing w:after="120"/>
        <w:rPr>
          <w:rFonts w:ascii="Georgia" w:hAnsi="Georgia"/>
          <w:sz w:val="20"/>
          <w:szCs w:val="20"/>
        </w:rPr>
      </w:pPr>
      <w:r>
        <w:rPr>
          <w:rFonts w:ascii="Georgia" w:hAnsi="Georgia"/>
          <w:sz w:val="20"/>
          <w:szCs w:val="20"/>
        </w:rPr>
        <w:t>Signatur arbetsgivare</w:t>
      </w:r>
      <w:r>
        <w:rPr>
          <w:rFonts w:ascii="Georgia" w:hAnsi="Georgia"/>
          <w:sz w:val="20"/>
          <w:szCs w:val="20"/>
        </w:rPr>
        <w:tab/>
      </w:r>
      <w:r>
        <w:rPr>
          <w:rFonts w:ascii="Georgia" w:hAnsi="Georgia"/>
          <w:sz w:val="20"/>
          <w:szCs w:val="20"/>
        </w:rPr>
        <w:tab/>
        <w:t>Signatur medarbetare</w:t>
      </w:r>
    </w:p>
    <w:sectPr w:rsidR="00CC3092" w:rsidRPr="00A779DC" w:rsidSect="00EC5212">
      <w:headerReference w:type="even" r:id="rId19"/>
      <w:headerReference w:type="default" r:id="rId20"/>
      <w:footerReference w:type="default" r:id="rId21"/>
      <w:headerReference w:type="first" r:id="rId22"/>
      <w:footerReference w:type="first" r:id="rId23"/>
      <w:pgSz w:w="11906" w:h="16838" w:code="9"/>
      <w:pgMar w:top="1701" w:right="1274" w:bottom="993" w:left="226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9AF63" w14:textId="77777777" w:rsidR="006F75F6" w:rsidRDefault="006F75F6" w:rsidP="00B65B3A">
      <w:pPr>
        <w:spacing w:after="0" w:line="240" w:lineRule="auto"/>
      </w:pPr>
      <w:r>
        <w:separator/>
      </w:r>
    </w:p>
    <w:p w14:paraId="743A45CC" w14:textId="77777777" w:rsidR="006F75F6" w:rsidRDefault="006F75F6"/>
  </w:endnote>
  <w:endnote w:type="continuationSeparator" w:id="0">
    <w:p w14:paraId="3397A265" w14:textId="77777777" w:rsidR="006F75F6" w:rsidRDefault="006F75F6" w:rsidP="00B65B3A">
      <w:pPr>
        <w:spacing w:after="0" w:line="240" w:lineRule="auto"/>
      </w:pPr>
      <w:r>
        <w:continuationSeparator/>
      </w:r>
    </w:p>
    <w:p w14:paraId="5B3DC18D" w14:textId="77777777" w:rsidR="006F75F6" w:rsidRDefault="006F75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3">
    <w:altName w:val="Times New Roman"/>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9B3D1" w14:textId="0931FED1" w:rsidR="00CD410A" w:rsidRPr="009A7227" w:rsidRDefault="00CD410A" w:rsidP="003152C4">
    <w:pPr>
      <w:pStyle w:val="Sidfot"/>
      <w:jc w:val="center"/>
    </w:pPr>
    <w:r w:rsidRPr="00F67052">
      <w:rPr>
        <w:lang w:val="sv-SE"/>
      </w:rPr>
      <w:fldChar w:fldCharType="begin"/>
    </w:r>
    <w:r w:rsidRPr="00F67052">
      <w:rPr>
        <w:lang w:val="sv-SE"/>
      </w:rPr>
      <w:instrText xml:space="preserve"> PAGE   \* MERGEFORMAT </w:instrText>
    </w:r>
    <w:r w:rsidRPr="00F67052">
      <w:rPr>
        <w:lang w:val="sv-SE"/>
      </w:rPr>
      <w:fldChar w:fldCharType="separate"/>
    </w:r>
    <w:r w:rsidR="00755C76">
      <w:rPr>
        <w:noProof/>
        <w:lang w:val="sv-SE"/>
      </w:rPr>
      <w:t>8</w:t>
    </w:r>
    <w:r w:rsidRPr="00F67052">
      <w:rPr>
        <w:lang w:val="sv-SE"/>
      </w:rPr>
      <w:fldChar w:fldCharType="end"/>
    </w:r>
    <w:r>
      <w:rPr>
        <w:lang w:val="sv-SE"/>
      </w:rPr>
      <w:t>/</w:t>
    </w:r>
    <w:r w:rsidRPr="00F67052">
      <w:rPr>
        <w:lang w:val="sv-SE"/>
      </w:rPr>
      <w:fldChar w:fldCharType="begin"/>
    </w:r>
    <w:r w:rsidRPr="00F67052">
      <w:rPr>
        <w:lang w:val="sv-SE"/>
      </w:rPr>
      <w:instrText xml:space="preserve"> NUMPAGES   \* MERGEFORMAT </w:instrText>
    </w:r>
    <w:r w:rsidRPr="00F67052">
      <w:rPr>
        <w:lang w:val="sv-SE"/>
      </w:rPr>
      <w:fldChar w:fldCharType="separate"/>
    </w:r>
    <w:r w:rsidR="00755C76">
      <w:rPr>
        <w:noProof/>
        <w:lang w:val="sv-SE"/>
      </w:rPr>
      <w:t>9</w:t>
    </w:r>
    <w:r w:rsidRPr="00F67052">
      <w:rPr>
        <w:noProof/>
        <w:lang w:val="sv-SE"/>
      </w:rPr>
      <w:fldChar w:fldCharType="end"/>
    </w:r>
  </w:p>
  <w:p w14:paraId="498461F8" w14:textId="77777777" w:rsidR="00CD410A" w:rsidRDefault="00CD410A" w:rsidP="00C56D4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Sidfottabell"/>
      <w:tblW w:w="7371" w:type="dxa"/>
      <w:tblLayout w:type="fixed"/>
      <w:tblLook w:val="0620" w:firstRow="1" w:lastRow="0" w:firstColumn="0" w:lastColumn="0" w:noHBand="1" w:noVBand="1"/>
    </w:tblPr>
    <w:tblGrid>
      <w:gridCol w:w="4111"/>
      <w:gridCol w:w="3260"/>
    </w:tblGrid>
    <w:tr w:rsidR="00CD410A" w14:paraId="271B2132" w14:textId="77777777" w:rsidTr="0077745B">
      <w:trPr>
        <w:cnfStyle w:val="100000000000" w:firstRow="1" w:lastRow="0" w:firstColumn="0" w:lastColumn="0" w:oddVBand="0" w:evenVBand="0" w:oddHBand="0" w:evenHBand="0" w:firstRowFirstColumn="0" w:firstRowLastColumn="0" w:lastRowFirstColumn="0" w:lastRowLastColumn="0"/>
      </w:trPr>
      <w:tc>
        <w:tcPr>
          <w:tcW w:w="4111" w:type="dxa"/>
        </w:tcPr>
        <w:p w14:paraId="798862E2" w14:textId="77777777" w:rsidR="00CD410A" w:rsidRPr="007B14B8" w:rsidRDefault="00CD410A" w:rsidP="00417F51">
          <w:pPr>
            <w:pStyle w:val="Sidfot"/>
            <w:spacing w:before="80"/>
            <w:rPr>
              <w:lang w:val="sv-SE"/>
            </w:rPr>
          </w:pPr>
          <w:r>
            <w:t>Postadress</w:t>
          </w:r>
          <w:r w:rsidR="001C3335">
            <w:t>:</w:t>
          </w:r>
          <w:r>
            <w:rPr>
              <w:rStyle w:val="Sidfotmallarnagr"/>
            </w:rPr>
            <w:t xml:space="preserve"> </w:t>
          </w:r>
          <w:sdt>
            <w:sdtPr>
              <w:id w:val="1838264809"/>
              <w:placeholder>
                <w:docPart w:val="E077C525BCD948A5B938089C19B9816C"/>
              </w:placeholder>
              <w:showingPlcHdr/>
              <w:text/>
            </w:sdtPr>
            <w:sdtEndPr/>
            <w:sdtContent>
              <w:r>
                <w:rPr>
                  <w:rStyle w:val="Platshllartext"/>
                  <w:lang w:val="sv-SE"/>
                </w:rPr>
                <w:t>Postadress</w:t>
              </w:r>
            </w:sdtContent>
          </w:sdt>
        </w:p>
      </w:tc>
      <w:tc>
        <w:tcPr>
          <w:tcW w:w="3260" w:type="dxa"/>
        </w:tcPr>
        <w:p w14:paraId="0046619B" w14:textId="77777777" w:rsidR="00CD410A" w:rsidRPr="00843EA7" w:rsidRDefault="00CD410A" w:rsidP="00A07925">
          <w:pPr>
            <w:pStyle w:val="Sidfot"/>
            <w:spacing w:before="80"/>
            <w:rPr>
              <w:lang w:val="sv-SE"/>
            </w:rPr>
          </w:pPr>
          <w:r>
            <w:rPr>
              <w:lang w:val="sv-SE"/>
            </w:rPr>
            <w:t>T</w:t>
          </w:r>
          <w:r w:rsidRPr="008A11BB">
            <w:rPr>
              <w:lang w:val="sv-SE"/>
            </w:rPr>
            <w:t>el:</w:t>
          </w:r>
          <w:r>
            <w:rPr>
              <w:lang w:val="sv-SE"/>
            </w:rPr>
            <w:t xml:space="preserve"> </w:t>
          </w:r>
          <w:sdt>
            <w:sdtPr>
              <w:id w:val="-278725564"/>
              <w:text/>
            </w:sdtPr>
            <w:sdtEndPr/>
            <w:sdtContent>
              <w:r>
                <w:t>018-67 10 00 (vx)</w:t>
              </w:r>
            </w:sdtContent>
          </w:sdt>
          <w:r w:rsidRPr="008A11BB">
            <w:rPr>
              <w:lang w:val="sv-SE"/>
            </w:rPr>
            <w:t xml:space="preserve"> </w:t>
          </w:r>
        </w:p>
      </w:tc>
    </w:tr>
    <w:tr w:rsidR="00CD410A" w14:paraId="5ECCE6BD" w14:textId="77777777" w:rsidTr="0077745B">
      <w:tc>
        <w:tcPr>
          <w:tcW w:w="4111" w:type="dxa"/>
        </w:tcPr>
        <w:p w14:paraId="56D5433F" w14:textId="77777777" w:rsidR="00CD410A" w:rsidRPr="00843EA7" w:rsidRDefault="00CD410A" w:rsidP="003152C4">
          <w:pPr>
            <w:pStyle w:val="Sidfot"/>
            <w:rPr>
              <w:lang w:val="sv-SE"/>
            </w:rPr>
          </w:pPr>
          <w:r>
            <w:rPr>
              <w:lang w:val="sv-SE"/>
            </w:rPr>
            <w:t>Besöksadress</w:t>
          </w:r>
          <w:r w:rsidRPr="008A11BB">
            <w:rPr>
              <w:lang w:val="sv-SE"/>
            </w:rPr>
            <w:t xml:space="preserve">: </w:t>
          </w:r>
          <w:sdt>
            <w:sdtPr>
              <w:id w:val="-172412930"/>
              <w:showingPlcHdr/>
              <w:text/>
            </w:sdtPr>
            <w:sdtEndPr/>
            <w:sdtContent>
              <w:r>
                <w:rPr>
                  <w:rStyle w:val="Platshllartext"/>
                  <w:lang w:val="sv-SE"/>
                </w:rPr>
                <w:t>Besöksadress</w:t>
              </w:r>
            </w:sdtContent>
          </w:sdt>
        </w:p>
      </w:tc>
      <w:tc>
        <w:tcPr>
          <w:tcW w:w="3260" w:type="dxa"/>
        </w:tcPr>
        <w:p w14:paraId="4E81A612" w14:textId="77777777" w:rsidR="00CD410A" w:rsidRPr="00843EA7" w:rsidRDefault="00CD410A" w:rsidP="003152C4">
          <w:pPr>
            <w:pStyle w:val="Sidfot"/>
            <w:rPr>
              <w:lang w:val="sv-SE"/>
            </w:rPr>
          </w:pPr>
          <w:r>
            <w:rPr>
              <w:lang w:val="sv-SE"/>
            </w:rPr>
            <w:t>M</w:t>
          </w:r>
          <w:r w:rsidRPr="008A11BB">
            <w:rPr>
              <w:lang w:val="sv-SE"/>
            </w:rPr>
            <w:t>ob</w:t>
          </w:r>
          <w:r>
            <w:rPr>
              <w:lang w:val="sv-SE"/>
            </w:rPr>
            <w:t>ilnr</w:t>
          </w:r>
          <w:r w:rsidRPr="008A11BB">
            <w:rPr>
              <w:lang w:val="sv-SE"/>
            </w:rPr>
            <w:t xml:space="preserve">: </w:t>
          </w:r>
          <w:sdt>
            <w:sdtPr>
              <w:id w:val="-2098548906"/>
              <w:showingPlcHdr/>
              <w:text/>
            </w:sdtPr>
            <w:sdtEndPr/>
            <w:sdtContent>
              <w:r w:rsidRPr="00843EA7">
                <w:rPr>
                  <w:color w:val="7F7F7F" w:themeColor="text1" w:themeTint="80"/>
                  <w:lang w:val="sv-SE"/>
                </w:rPr>
                <w:t>XXX-XXX</w:t>
              </w:r>
            </w:sdtContent>
          </w:sdt>
        </w:p>
      </w:tc>
    </w:tr>
    <w:tr w:rsidR="00CD410A" w14:paraId="4BC02E84" w14:textId="77777777" w:rsidTr="0077745B">
      <w:tc>
        <w:tcPr>
          <w:tcW w:w="4111" w:type="dxa"/>
        </w:tcPr>
        <w:p w14:paraId="75BCD792" w14:textId="77777777" w:rsidR="00CD410A" w:rsidRPr="00843EA7" w:rsidRDefault="00CD410A" w:rsidP="003152C4">
          <w:pPr>
            <w:pStyle w:val="Sidfot"/>
            <w:rPr>
              <w:lang w:val="sv-SE"/>
            </w:rPr>
          </w:pPr>
          <w:r w:rsidRPr="00843EA7">
            <w:rPr>
              <w:lang w:val="sv-SE"/>
            </w:rPr>
            <w:t xml:space="preserve">Org nr: </w:t>
          </w:r>
          <w:r w:rsidRPr="004227D9">
            <w:rPr>
              <w:lang w:val="sv-SE"/>
            </w:rPr>
            <w:t xml:space="preserve">202100-2817 </w:t>
          </w:r>
        </w:p>
        <w:p w14:paraId="68A6DFFE" w14:textId="77777777" w:rsidR="00CD410A" w:rsidRPr="00843EA7" w:rsidRDefault="00CD410A" w:rsidP="007E4639">
          <w:pPr>
            <w:pStyle w:val="Sidfot"/>
            <w:rPr>
              <w:lang w:val="sv-SE"/>
            </w:rPr>
          </w:pPr>
          <w:r w:rsidRPr="007E4639">
            <w:rPr>
              <w:lang w:val="sv-SE"/>
            </w:rPr>
            <w:t>www.slu.se</w:t>
          </w:r>
        </w:p>
      </w:tc>
      <w:tc>
        <w:tcPr>
          <w:tcW w:w="3260" w:type="dxa"/>
        </w:tcPr>
        <w:p w14:paraId="64EBF919" w14:textId="77777777" w:rsidR="00CD410A" w:rsidRPr="00843EA7" w:rsidRDefault="00755C76" w:rsidP="00E32A53">
          <w:pPr>
            <w:pStyle w:val="Sidfot"/>
            <w:rPr>
              <w:lang w:val="sv-SE"/>
            </w:rPr>
          </w:pPr>
          <w:sdt>
            <w:sdtPr>
              <w:id w:val="721565062"/>
              <w:text/>
            </w:sdtPr>
            <w:sdtEndPr/>
            <w:sdtContent>
              <w:r w:rsidR="00CD410A">
                <w:t>forn</w:t>
              </w:r>
              <w:r w:rsidR="00CD410A" w:rsidRPr="00AC0BC2">
                <w:t>amn.efternamn@slu.se</w:t>
              </w:r>
            </w:sdtContent>
          </w:sdt>
          <w:r w:rsidR="00CD410A" w:rsidRPr="00002EF2">
            <w:rPr>
              <w:color w:val="7F7F7F" w:themeColor="text1" w:themeTint="80"/>
              <w:lang w:val="sv-SE"/>
            </w:rPr>
            <w:t xml:space="preserve"> </w:t>
          </w:r>
        </w:p>
      </w:tc>
    </w:tr>
  </w:tbl>
  <w:p w14:paraId="26C55027" w14:textId="77777777" w:rsidR="00CD410A" w:rsidRPr="00F616DB" w:rsidRDefault="00CD410A" w:rsidP="005267B8">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126DE" w14:textId="77777777" w:rsidR="006F75F6" w:rsidRDefault="006F75F6" w:rsidP="00B65B3A">
      <w:pPr>
        <w:spacing w:after="0" w:line="240" w:lineRule="auto"/>
      </w:pPr>
      <w:r>
        <w:separator/>
      </w:r>
    </w:p>
  </w:footnote>
  <w:footnote w:type="continuationSeparator" w:id="0">
    <w:p w14:paraId="3A30D4FB" w14:textId="77777777" w:rsidR="006F75F6" w:rsidRDefault="006F75F6"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89445" w14:textId="77777777" w:rsidR="00CD410A" w:rsidRDefault="00CD410A" w:rsidP="00B65B3A">
    <w:pPr>
      <w:pStyle w:val="Sidhuvud"/>
      <w:spacing w:before="240" w:after="276"/>
    </w:pPr>
  </w:p>
  <w:p w14:paraId="049CF390" w14:textId="77777777" w:rsidR="00CD410A" w:rsidRDefault="00CD410A" w:rsidP="00B65B3A">
    <w:pPr>
      <w:spacing w:after="276"/>
    </w:pPr>
  </w:p>
  <w:p w14:paraId="14387C49" w14:textId="77777777" w:rsidR="00CD410A" w:rsidRDefault="00CD410A"/>
  <w:p w14:paraId="5604ACFF" w14:textId="77777777" w:rsidR="00CD410A" w:rsidRDefault="00CD410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27376" w14:textId="77777777" w:rsidR="00CD410A" w:rsidRDefault="00755C76" w:rsidP="00C56D4E">
    <w:pPr>
      <w:pStyle w:val="Header-info"/>
      <w:jc w:val="center"/>
    </w:pPr>
    <w:sdt>
      <w:sdtPr>
        <w:alias w:val="Titel"/>
        <w:tag w:val=""/>
        <w:id w:val="-830364306"/>
        <w:placeholder>
          <w:docPart w:val="5DAB9B1C55B4464BAA78387FB9581993"/>
        </w:placeholder>
        <w:dataBinding w:prefixMappings="xmlns:ns0='http://purl.org/dc/elements/1.1/' xmlns:ns1='http://schemas.openxmlformats.org/package/2006/metadata/core-properties' " w:xpath="/ns1:coreProperties[1]/ns0:title[1]" w:storeItemID="{6C3C8BC8-F283-45AE-878A-BAB7291924A1}"/>
        <w:text/>
      </w:sdtPr>
      <w:sdtEndPr/>
      <w:sdtContent>
        <w:r w:rsidR="00705CD1">
          <w:t>Utlandskontrakt enligt URA</w:t>
        </w:r>
      </w:sdtContent>
    </w:sdt>
  </w:p>
  <w:p w14:paraId="2D045B79" w14:textId="77777777" w:rsidR="00CD410A" w:rsidRPr="000C46E1" w:rsidRDefault="00CD410A" w:rsidP="00C56D4E">
    <w:pPr>
      <w:pStyle w:val="Header-inf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293C1" w14:textId="77777777" w:rsidR="00CD410A" w:rsidRDefault="00CD410A" w:rsidP="00B30794">
    <w:pPr>
      <w:pStyle w:val="Header-info"/>
      <w:spacing w:after="734"/>
    </w:pPr>
    <w:r>
      <w:rPr>
        <w:noProof/>
        <w:lang w:eastAsia="sv-SE"/>
      </w:rPr>
      <w:drawing>
        <wp:anchor distT="0" distB="0" distL="114300" distR="114300" simplePos="0" relativeHeight="251663360" behindDoc="1" locked="0" layoutInCell="1" allowOverlap="1" wp14:anchorId="548795F5" wp14:editId="7090B8BC">
          <wp:simplePos x="0" y="0"/>
          <wp:positionH relativeFrom="column">
            <wp:posOffset>-1187261</wp:posOffset>
          </wp:positionH>
          <wp:positionV relativeFrom="paragraph">
            <wp:posOffset>-226695</wp:posOffset>
          </wp:positionV>
          <wp:extent cx="3881160" cy="1730880"/>
          <wp:effectExtent l="0" t="0" r="0" b="0"/>
          <wp:wrapNone/>
          <wp:docPr id="10" name="Bildobjekt 2" descr="\\Univbibl-pgsfs\data\Produktion\Arbeten\Övriga arbeten\Dokumentmallar\SLU 2011\Manus-SLU\Original-SLU\2012-03-23\Nya Mallar till Wolmar\image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160" cy="17308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210B2310" w14:textId="77777777" w:rsidR="00CD410A" w:rsidRPr="00B30794" w:rsidRDefault="00CD410A" w:rsidP="00B3079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6C86ED8"/>
    <w:lvl w:ilvl="0">
      <w:start w:val="1"/>
      <w:numFmt w:val="decimal"/>
      <w:pStyle w:val="Numreradlista2"/>
      <w:lvlText w:val="%1."/>
      <w:lvlJc w:val="left"/>
      <w:pPr>
        <w:tabs>
          <w:tab w:val="num" w:pos="643"/>
        </w:tabs>
        <w:ind w:left="643" w:hanging="360"/>
      </w:pPr>
    </w:lvl>
  </w:abstractNum>
  <w:abstractNum w:abstractNumId="1" w15:restartNumberingAfterBreak="0">
    <w:nsid w:val="FFFFFF83"/>
    <w:multiLevelType w:val="singleLevel"/>
    <w:tmpl w:val="A60CC908"/>
    <w:lvl w:ilvl="0">
      <w:start w:val="1"/>
      <w:numFmt w:val="bullet"/>
      <w:pStyle w:val="Punktlista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3B83634"/>
    <w:lvl w:ilvl="0">
      <w:start w:val="1"/>
      <w:numFmt w:val="decimal"/>
      <w:pStyle w:val="Numreradlista"/>
      <w:lvlText w:val="%1."/>
      <w:lvlJc w:val="left"/>
      <w:pPr>
        <w:tabs>
          <w:tab w:val="num" w:pos="360"/>
        </w:tabs>
        <w:ind w:left="360" w:hanging="360"/>
      </w:pPr>
    </w:lvl>
  </w:abstractNum>
  <w:abstractNum w:abstractNumId="3" w15:restartNumberingAfterBreak="0">
    <w:nsid w:val="FFFFFF89"/>
    <w:multiLevelType w:val="singleLevel"/>
    <w:tmpl w:val="5A027E0A"/>
    <w:lvl w:ilvl="0">
      <w:start w:val="1"/>
      <w:numFmt w:val="bullet"/>
      <w:pStyle w:val="Punktlista"/>
      <w:lvlText w:val=""/>
      <w:lvlJc w:val="left"/>
      <w:pPr>
        <w:tabs>
          <w:tab w:val="num" w:pos="360"/>
        </w:tabs>
        <w:ind w:left="360" w:hanging="360"/>
      </w:pPr>
      <w:rPr>
        <w:rFonts w:ascii="Symbol" w:hAnsi="Symbol" w:hint="default"/>
      </w:rPr>
    </w:lvl>
  </w:abstractNum>
  <w:abstractNum w:abstractNumId="4" w15:restartNumberingAfterBreak="0">
    <w:nsid w:val="00BC5416"/>
    <w:multiLevelType w:val="hybridMultilevel"/>
    <w:tmpl w:val="094AD6C4"/>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7697977"/>
    <w:multiLevelType w:val="hybridMultilevel"/>
    <w:tmpl w:val="8B9C73C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1586534"/>
    <w:multiLevelType w:val="hybridMultilevel"/>
    <w:tmpl w:val="8676D90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19A534B"/>
    <w:multiLevelType w:val="hybridMultilevel"/>
    <w:tmpl w:val="7652BB66"/>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3B939F5"/>
    <w:multiLevelType w:val="singleLevel"/>
    <w:tmpl w:val="041D000F"/>
    <w:lvl w:ilvl="0">
      <w:start w:val="1"/>
      <w:numFmt w:val="decimal"/>
      <w:lvlText w:val="%1."/>
      <w:lvlJc w:val="left"/>
      <w:pPr>
        <w:tabs>
          <w:tab w:val="num" w:pos="360"/>
        </w:tabs>
        <w:ind w:left="360" w:hanging="360"/>
      </w:pPr>
    </w:lvl>
  </w:abstractNum>
  <w:abstractNum w:abstractNumId="9" w15:restartNumberingAfterBreak="0">
    <w:nsid w:val="23D6743E"/>
    <w:multiLevelType w:val="hybridMultilevel"/>
    <w:tmpl w:val="1E14337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8824065"/>
    <w:multiLevelType w:val="hybridMultilevel"/>
    <w:tmpl w:val="80B8A5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9945A79"/>
    <w:multiLevelType w:val="hybridMultilevel"/>
    <w:tmpl w:val="2034CAD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93F5710"/>
    <w:multiLevelType w:val="hybridMultilevel"/>
    <w:tmpl w:val="817ACEB6"/>
    <w:lvl w:ilvl="0" w:tplc="9CE81CE4">
      <w:start w:val="1"/>
      <w:numFmt w:val="lowerLetter"/>
      <w:lvlText w:val="%1."/>
      <w:lvlJc w:val="left"/>
      <w:pPr>
        <w:ind w:left="720" w:hanging="360"/>
      </w:pPr>
      <w:rPr>
        <w:rFonts w:ascii="Georgia" w:eastAsiaTheme="minorHAnsi" w:hAnsi="Georgia"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B6F475C"/>
    <w:multiLevelType w:val="hybridMultilevel"/>
    <w:tmpl w:val="F3A2192C"/>
    <w:lvl w:ilvl="0" w:tplc="1C52BE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1E07E61"/>
    <w:multiLevelType w:val="hybridMultilevel"/>
    <w:tmpl w:val="7D385C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331AC5"/>
    <w:multiLevelType w:val="hybridMultilevel"/>
    <w:tmpl w:val="39AE2F24"/>
    <w:lvl w:ilvl="0" w:tplc="85D00F8E">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7"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9015567"/>
    <w:multiLevelType w:val="hybridMultilevel"/>
    <w:tmpl w:val="4492EF5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A123100"/>
    <w:multiLevelType w:val="hybridMultilevel"/>
    <w:tmpl w:val="2CAE9E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F8D797B"/>
    <w:multiLevelType w:val="hybridMultilevel"/>
    <w:tmpl w:val="62803B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68A60210"/>
    <w:multiLevelType w:val="hybridMultilevel"/>
    <w:tmpl w:val="85161F00"/>
    <w:lvl w:ilvl="0" w:tplc="F1609670">
      <w:start w:val="1"/>
      <w:numFmt w:val="decimal"/>
      <w:pStyle w:val="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576787F"/>
    <w:multiLevelType w:val="hybridMultilevel"/>
    <w:tmpl w:val="F1F6F5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5"/>
  </w:num>
  <w:num w:numId="2">
    <w:abstractNumId w:val="17"/>
  </w:num>
  <w:num w:numId="3">
    <w:abstractNumId w:val="2"/>
  </w:num>
  <w:num w:numId="4">
    <w:abstractNumId w:val="3"/>
  </w:num>
  <w:num w:numId="5">
    <w:abstractNumId w:val="0"/>
  </w:num>
  <w:num w:numId="6">
    <w:abstractNumId w:val="1"/>
  </w:num>
  <w:num w:numId="7">
    <w:abstractNumId w:val="21"/>
  </w:num>
  <w:num w:numId="8">
    <w:abstractNumId w:val="13"/>
  </w:num>
  <w:num w:numId="9">
    <w:abstractNumId w:val="4"/>
  </w:num>
  <w:num w:numId="10">
    <w:abstractNumId w:val="12"/>
  </w:num>
  <w:num w:numId="11">
    <w:abstractNumId w:val="8"/>
    <w:lvlOverride w:ilvl="0">
      <w:startOverride w:val="1"/>
    </w:lvlOverride>
  </w:num>
  <w:num w:numId="12">
    <w:abstractNumId w:val="19"/>
  </w:num>
  <w:num w:numId="13">
    <w:abstractNumId w:val="11"/>
  </w:num>
  <w:num w:numId="14">
    <w:abstractNumId w:val="20"/>
  </w:num>
  <w:num w:numId="15">
    <w:abstractNumId w:val="9"/>
  </w:num>
  <w:num w:numId="16">
    <w:abstractNumId w:val="5"/>
  </w:num>
  <w:num w:numId="17">
    <w:abstractNumId w:val="22"/>
  </w:num>
  <w:num w:numId="18">
    <w:abstractNumId w:val="6"/>
  </w:num>
  <w:num w:numId="19">
    <w:abstractNumId w:val="14"/>
  </w:num>
  <w:num w:numId="20">
    <w:abstractNumId w:val="10"/>
  </w:num>
  <w:num w:numId="21">
    <w:abstractNumId w:val="18"/>
  </w:num>
  <w:num w:numId="22">
    <w:abstractNumId w:val="1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5F6"/>
    <w:rsid w:val="00002EF2"/>
    <w:rsid w:val="00017AF4"/>
    <w:rsid w:val="00017F5C"/>
    <w:rsid w:val="0002287F"/>
    <w:rsid w:val="0002758F"/>
    <w:rsid w:val="0003125C"/>
    <w:rsid w:val="00044085"/>
    <w:rsid w:val="00053E90"/>
    <w:rsid w:val="000563F6"/>
    <w:rsid w:val="00062783"/>
    <w:rsid w:val="00064D1E"/>
    <w:rsid w:val="0009086F"/>
    <w:rsid w:val="000A37F4"/>
    <w:rsid w:val="000A4F56"/>
    <w:rsid w:val="000B212A"/>
    <w:rsid w:val="000C7B6D"/>
    <w:rsid w:val="000D0FE3"/>
    <w:rsid w:val="000F4195"/>
    <w:rsid w:val="000F50F7"/>
    <w:rsid w:val="000F5E03"/>
    <w:rsid w:val="00111143"/>
    <w:rsid w:val="001138B2"/>
    <w:rsid w:val="001231E4"/>
    <w:rsid w:val="001406CC"/>
    <w:rsid w:val="0014320A"/>
    <w:rsid w:val="001460F4"/>
    <w:rsid w:val="00146221"/>
    <w:rsid w:val="001468D8"/>
    <w:rsid w:val="0015054E"/>
    <w:rsid w:val="00151628"/>
    <w:rsid w:val="00152C1E"/>
    <w:rsid w:val="00153304"/>
    <w:rsid w:val="00155FE0"/>
    <w:rsid w:val="001626FE"/>
    <w:rsid w:val="00174E58"/>
    <w:rsid w:val="001838F2"/>
    <w:rsid w:val="00184B46"/>
    <w:rsid w:val="00185FB2"/>
    <w:rsid w:val="00196B58"/>
    <w:rsid w:val="001A1F63"/>
    <w:rsid w:val="001B155A"/>
    <w:rsid w:val="001B4AD1"/>
    <w:rsid w:val="001C1F62"/>
    <w:rsid w:val="001C3335"/>
    <w:rsid w:val="001D51AA"/>
    <w:rsid w:val="001E0C17"/>
    <w:rsid w:val="001E12DD"/>
    <w:rsid w:val="001F7C64"/>
    <w:rsid w:val="002065D0"/>
    <w:rsid w:val="002141AC"/>
    <w:rsid w:val="002169D8"/>
    <w:rsid w:val="00241013"/>
    <w:rsid w:val="00252EE6"/>
    <w:rsid w:val="00266BE1"/>
    <w:rsid w:val="00287D4E"/>
    <w:rsid w:val="002B6765"/>
    <w:rsid w:val="002C2CCD"/>
    <w:rsid w:val="002C5D92"/>
    <w:rsid w:val="002C7091"/>
    <w:rsid w:val="002D78BF"/>
    <w:rsid w:val="002E1CDA"/>
    <w:rsid w:val="002E6AE3"/>
    <w:rsid w:val="00304BCD"/>
    <w:rsid w:val="0031029A"/>
    <w:rsid w:val="00311B78"/>
    <w:rsid w:val="00311DF2"/>
    <w:rsid w:val="003152C4"/>
    <w:rsid w:val="00316A97"/>
    <w:rsid w:val="00323528"/>
    <w:rsid w:val="003271C1"/>
    <w:rsid w:val="00335714"/>
    <w:rsid w:val="00336609"/>
    <w:rsid w:val="00337314"/>
    <w:rsid w:val="00346952"/>
    <w:rsid w:val="003608CA"/>
    <w:rsid w:val="00370554"/>
    <w:rsid w:val="00371179"/>
    <w:rsid w:val="00373994"/>
    <w:rsid w:val="00384C8B"/>
    <w:rsid w:val="003870E4"/>
    <w:rsid w:val="00395115"/>
    <w:rsid w:val="003B2F68"/>
    <w:rsid w:val="003B5F90"/>
    <w:rsid w:val="003D21BF"/>
    <w:rsid w:val="003D4C98"/>
    <w:rsid w:val="003E525B"/>
    <w:rsid w:val="003E5DF0"/>
    <w:rsid w:val="003E75B2"/>
    <w:rsid w:val="003F7A16"/>
    <w:rsid w:val="004039F0"/>
    <w:rsid w:val="0041646E"/>
    <w:rsid w:val="00417F51"/>
    <w:rsid w:val="004210DE"/>
    <w:rsid w:val="004227D9"/>
    <w:rsid w:val="00426CA6"/>
    <w:rsid w:val="004332BF"/>
    <w:rsid w:val="004343E5"/>
    <w:rsid w:val="00437DB9"/>
    <w:rsid w:val="00444AFB"/>
    <w:rsid w:val="0045434E"/>
    <w:rsid w:val="00463513"/>
    <w:rsid w:val="00463DC5"/>
    <w:rsid w:val="00482DAB"/>
    <w:rsid w:val="0049321B"/>
    <w:rsid w:val="004A0756"/>
    <w:rsid w:val="004B6550"/>
    <w:rsid w:val="004E09D2"/>
    <w:rsid w:val="004E2EB1"/>
    <w:rsid w:val="004E3047"/>
    <w:rsid w:val="005010B8"/>
    <w:rsid w:val="00505276"/>
    <w:rsid w:val="00506B06"/>
    <w:rsid w:val="00511938"/>
    <w:rsid w:val="00512CFA"/>
    <w:rsid w:val="00513589"/>
    <w:rsid w:val="00521C3B"/>
    <w:rsid w:val="0052484B"/>
    <w:rsid w:val="005267B8"/>
    <w:rsid w:val="0055275A"/>
    <w:rsid w:val="00566CCC"/>
    <w:rsid w:val="00571311"/>
    <w:rsid w:val="00574CAE"/>
    <w:rsid w:val="005A6B41"/>
    <w:rsid w:val="005B53B6"/>
    <w:rsid w:val="005B5620"/>
    <w:rsid w:val="005C2A5E"/>
    <w:rsid w:val="005E2DC2"/>
    <w:rsid w:val="005F21CC"/>
    <w:rsid w:val="005F4448"/>
    <w:rsid w:val="005F5030"/>
    <w:rsid w:val="006049CB"/>
    <w:rsid w:val="0060679E"/>
    <w:rsid w:val="006114A3"/>
    <w:rsid w:val="006174CE"/>
    <w:rsid w:val="006323DC"/>
    <w:rsid w:val="00633F86"/>
    <w:rsid w:val="0064275D"/>
    <w:rsid w:val="00686A26"/>
    <w:rsid w:val="00692998"/>
    <w:rsid w:val="006931A1"/>
    <w:rsid w:val="006944A9"/>
    <w:rsid w:val="00695E24"/>
    <w:rsid w:val="006A46DB"/>
    <w:rsid w:val="006B3F30"/>
    <w:rsid w:val="006B66F2"/>
    <w:rsid w:val="006B7FDF"/>
    <w:rsid w:val="006C0F5C"/>
    <w:rsid w:val="006C5E84"/>
    <w:rsid w:val="006C640A"/>
    <w:rsid w:val="006C7BA1"/>
    <w:rsid w:val="006C7EEC"/>
    <w:rsid w:val="006C7EF6"/>
    <w:rsid w:val="006D0220"/>
    <w:rsid w:val="006E34B2"/>
    <w:rsid w:val="006E4110"/>
    <w:rsid w:val="006F223F"/>
    <w:rsid w:val="006F75F6"/>
    <w:rsid w:val="007002D7"/>
    <w:rsid w:val="00701C12"/>
    <w:rsid w:val="007033F0"/>
    <w:rsid w:val="00705CD1"/>
    <w:rsid w:val="00707ACA"/>
    <w:rsid w:val="007121F4"/>
    <w:rsid w:val="007212EF"/>
    <w:rsid w:val="007273DB"/>
    <w:rsid w:val="00732BD7"/>
    <w:rsid w:val="00732E31"/>
    <w:rsid w:val="007348FE"/>
    <w:rsid w:val="007415F1"/>
    <w:rsid w:val="0074265A"/>
    <w:rsid w:val="00743A28"/>
    <w:rsid w:val="00755C76"/>
    <w:rsid w:val="0075773F"/>
    <w:rsid w:val="007679C1"/>
    <w:rsid w:val="0077745B"/>
    <w:rsid w:val="00793233"/>
    <w:rsid w:val="0079346F"/>
    <w:rsid w:val="00795F47"/>
    <w:rsid w:val="00796EB5"/>
    <w:rsid w:val="007A1EB3"/>
    <w:rsid w:val="007B14B8"/>
    <w:rsid w:val="007B3034"/>
    <w:rsid w:val="007C5CCF"/>
    <w:rsid w:val="007C6CEE"/>
    <w:rsid w:val="007E4639"/>
    <w:rsid w:val="007E47DA"/>
    <w:rsid w:val="007F3F68"/>
    <w:rsid w:val="007F485F"/>
    <w:rsid w:val="007F4E12"/>
    <w:rsid w:val="007F6F9B"/>
    <w:rsid w:val="0081238A"/>
    <w:rsid w:val="0082226D"/>
    <w:rsid w:val="00823B0D"/>
    <w:rsid w:val="00843263"/>
    <w:rsid w:val="00843EA7"/>
    <w:rsid w:val="0084674F"/>
    <w:rsid w:val="00850AAD"/>
    <w:rsid w:val="00862510"/>
    <w:rsid w:val="00864EFB"/>
    <w:rsid w:val="008702EE"/>
    <w:rsid w:val="0087615E"/>
    <w:rsid w:val="00887559"/>
    <w:rsid w:val="00890B5B"/>
    <w:rsid w:val="008945E0"/>
    <w:rsid w:val="008A716B"/>
    <w:rsid w:val="008B35B5"/>
    <w:rsid w:val="008C406C"/>
    <w:rsid w:val="008D7460"/>
    <w:rsid w:val="008E24CF"/>
    <w:rsid w:val="008E2971"/>
    <w:rsid w:val="008E2C57"/>
    <w:rsid w:val="008E5C05"/>
    <w:rsid w:val="008F0519"/>
    <w:rsid w:val="008F0741"/>
    <w:rsid w:val="008F1DD8"/>
    <w:rsid w:val="008F24D9"/>
    <w:rsid w:val="008F2606"/>
    <w:rsid w:val="009109E8"/>
    <w:rsid w:val="0091685F"/>
    <w:rsid w:val="00922F64"/>
    <w:rsid w:val="00923120"/>
    <w:rsid w:val="00924E6C"/>
    <w:rsid w:val="00953D9F"/>
    <w:rsid w:val="009662BC"/>
    <w:rsid w:val="009721DD"/>
    <w:rsid w:val="00975EE8"/>
    <w:rsid w:val="0097683C"/>
    <w:rsid w:val="00985AD8"/>
    <w:rsid w:val="0099434C"/>
    <w:rsid w:val="009B6D20"/>
    <w:rsid w:val="009C1C04"/>
    <w:rsid w:val="009C58DC"/>
    <w:rsid w:val="00A075C7"/>
    <w:rsid w:val="00A07925"/>
    <w:rsid w:val="00A1033C"/>
    <w:rsid w:val="00A22A18"/>
    <w:rsid w:val="00A35081"/>
    <w:rsid w:val="00A40160"/>
    <w:rsid w:val="00A47A74"/>
    <w:rsid w:val="00A50896"/>
    <w:rsid w:val="00A55FAB"/>
    <w:rsid w:val="00A73167"/>
    <w:rsid w:val="00A76ED2"/>
    <w:rsid w:val="00A779DC"/>
    <w:rsid w:val="00A82303"/>
    <w:rsid w:val="00A82536"/>
    <w:rsid w:val="00A8595D"/>
    <w:rsid w:val="00A87E40"/>
    <w:rsid w:val="00A933B0"/>
    <w:rsid w:val="00A971B9"/>
    <w:rsid w:val="00AA5A49"/>
    <w:rsid w:val="00AC0BC2"/>
    <w:rsid w:val="00AC3971"/>
    <w:rsid w:val="00AD1A0A"/>
    <w:rsid w:val="00AF3EB8"/>
    <w:rsid w:val="00AF5948"/>
    <w:rsid w:val="00B053F2"/>
    <w:rsid w:val="00B07493"/>
    <w:rsid w:val="00B21198"/>
    <w:rsid w:val="00B30794"/>
    <w:rsid w:val="00B309E5"/>
    <w:rsid w:val="00B429EB"/>
    <w:rsid w:val="00B43005"/>
    <w:rsid w:val="00B535A2"/>
    <w:rsid w:val="00B54D19"/>
    <w:rsid w:val="00B56B5F"/>
    <w:rsid w:val="00B64E17"/>
    <w:rsid w:val="00B65B3A"/>
    <w:rsid w:val="00B70FD5"/>
    <w:rsid w:val="00B83FF4"/>
    <w:rsid w:val="00B90C4E"/>
    <w:rsid w:val="00B943CE"/>
    <w:rsid w:val="00BC0EA2"/>
    <w:rsid w:val="00BD281F"/>
    <w:rsid w:val="00BF1046"/>
    <w:rsid w:val="00BF5EBE"/>
    <w:rsid w:val="00C07176"/>
    <w:rsid w:val="00C1754F"/>
    <w:rsid w:val="00C21680"/>
    <w:rsid w:val="00C22D6A"/>
    <w:rsid w:val="00C24617"/>
    <w:rsid w:val="00C26923"/>
    <w:rsid w:val="00C32E09"/>
    <w:rsid w:val="00C35000"/>
    <w:rsid w:val="00C364BF"/>
    <w:rsid w:val="00C42A02"/>
    <w:rsid w:val="00C55532"/>
    <w:rsid w:val="00C55BBE"/>
    <w:rsid w:val="00C56D4E"/>
    <w:rsid w:val="00C62AB9"/>
    <w:rsid w:val="00C657F9"/>
    <w:rsid w:val="00C7426E"/>
    <w:rsid w:val="00C82173"/>
    <w:rsid w:val="00C84384"/>
    <w:rsid w:val="00C87604"/>
    <w:rsid w:val="00C94A26"/>
    <w:rsid w:val="00CA6516"/>
    <w:rsid w:val="00CB367D"/>
    <w:rsid w:val="00CB57EA"/>
    <w:rsid w:val="00CC3092"/>
    <w:rsid w:val="00CC619F"/>
    <w:rsid w:val="00CD3641"/>
    <w:rsid w:val="00CD410A"/>
    <w:rsid w:val="00CD6FB4"/>
    <w:rsid w:val="00CE58EA"/>
    <w:rsid w:val="00CF2063"/>
    <w:rsid w:val="00CF433A"/>
    <w:rsid w:val="00D00E93"/>
    <w:rsid w:val="00D013D9"/>
    <w:rsid w:val="00D03767"/>
    <w:rsid w:val="00D32CEC"/>
    <w:rsid w:val="00D34F08"/>
    <w:rsid w:val="00D36C19"/>
    <w:rsid w:val="00D64646"/>
    <w:rsid w:val="00D65A45"/>
    <w:rsid w:val="00D70F5F"/>
    <w:rsid w:val="00D73FF6"/>
    <w:rsid w:val="00D83999"/>
    <w:rsid w:val="00D87F5E"/>
    <w:rsid w:val="00D97635"/>
    <w:rsid w:val="00DA4697"/>
    <w:rsid w:val="00DB02E7"/>
    <w:rsid w:val="00DB7E7E"/>
    <w:rsid w:val="00DC260E"/>
    <w:rsid w:val="00DD2197"/>
    <w:rsid w:val="00DD47BC"/>
    <w:rsid w:val="00DD59D8"/>
    <w:rsid w:val="00DF14CB"/>
    <w:rsid w:val="00E00700"/>
    <w:rsid w:val="00E01AE2"/>
    <w:rsid w:val="00E032A9"/>
    <w:rsid w:val="00E11BD3"/>
    <w:rsid w:val="00E11D3D"/>
    <w:rsid w:val="00E16690"/>
    <w:rsid w:val="00E17891"/>
    <w:rsid w:val="00E24B1C"/>
    <w:rsid w:val="00E32A53"/>
    <w:rsid w:val="00E343E4"/>
    <w:rsid w:val="00E369F3"/>
    <w:rsid w:val="00E443A2"/>
    <w:rsid w:val="00E5258F"/>
    <w:rsid w:val="00E53E19"/>
    <w:rsid w:val="00E73D7B"/>
    <w:rsid w:val="00E74D36"/>
    <w:rsid w:val="00E85B93"/>
    <w:rsid w:val="00E86A60"/>
    <w:rsid w:val="00E87AD4"/>
    <w:rsid w:val="00E90A3D"/>
    <w:rsid w:val="00E97235"/>
    <w:rsid w:val="00EA1FA1"/>
    <w:rsid w:val="00EB1F04"/>
    <w:rsid w:val="00EB4DD3"/>
    <w:rsid w:val="00EC5212"/>
    <w:rsid w:val="00ED3FA8"/>
    <w:rsid w:val="00EF07A4"/>
    <w:rsid w:val="00F010B5"/>
    <w:rsid w:val="00F01866"/>
    <w:rsid w:val="00F03018"/>
    <w:rsid w:val="00F05B25"/>
    <w:rsid w:val="00F145B2"/>
    <w:rsid w:val="00F171CE"/>
    <w:rsid w:val="00F240C5"/>
    <w:rsid w:val="00F3542E"/>
    <w:rsid w:val="00F36535"/>
    <w:rsid w:val="00F370B7"/>
    <w:rsid w:val="00F53D83"/>
    <w:rsid w:val="00F616DB"/>
    <w:rsid w:val="00F7267B"/>
    <w:rsid w:val="00F74F50"/>
    <w:rsid w:val="00F839CD"/>
    <w:rsid w:val="00F908C8"/>
    <w:rsid w:val="00F93B7F"/>
    <w:rsid w:val="00F96F2A"/>
    <w:rsid w:val="00FA3401"/>
    <w:rsid w:val="00FB2A7B"/>
    <w:rsid w:val="00FB45B3"/>
    <w:rsid w:val="00FC3A27"/>
    <w:rsid w:val="00FD0A11"/>
    <w:rsid w:val="00FD519C"/>
    <w:rsid w:val="00FE386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432B590"/>
  <w15:docId w15:val="{F530D424-DB9F-4EE6-8010-358991D67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7F9"/>
  </w:style>
  <w:style w:type="paragraph" w:styleId="Rubrik1">
    <w:name w:val="heading 1"/>
    <w:basedOn w:val="Normal"/>
    <w:next w:val="Normal"/>
    <w:link w:val="Rubrik1Char"/>
    <w:uiPriority w:val="9"/>
    <w:qFormat/>
    <w:rsid w:val="00DD2197"/>
    <w:pPr>
      <w:keepNext/>
      <w:keepLines/>
      <w:numPr>
        <w:numId w:val="7"/>
      </w:numPr>
      <w:suppressAutoHyphens/>
      <w:spacing w:before="600" w:after="100"/>
      <w:ind w:left="357" w:hanging="357"/>
      <w:outlineLvl w:val="0"/>
    </w:pPr>
    <w:rPr>
      <w:rFonts w:asciiTheme="majorHAnsi" w:eastAsiaTheme="majorEastAsia" w:hAnsiTheme="majorHAnsi" w:cstheme="majorBidi"/>
      <w:bCs/>
      <w:color w:val="000000" w:themeColor="accent1" w:themeShade="BF"/>
      <w:sz w:val="30"/>
      <w:szCs w:val="28"/>
    </w:rPr>
  </w:style>
  <w:style w:type="paragraph" w:styleId="Rubrik2">
    <w:name w:val="heading 2"/>
    <w:basedOn w:val="Normal"/>
    <w:next w:val="Normal"/>
    <w:link w:val="Rubrik2Char"/>
    <w:uiPriority w:val="9"/>
    <w:qFormat/>
    <w:rsid w:val="00DD2197"/>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Rubrik3">
    <w:name w:val="heading 3"/>
    <w:basedOn w:val="Normal"/>
    <w:next w:val="Normal"/>
    <w:link w:val="Rubrik3Char"/>
    <w:uiPriority w:val="9"/>
    <w:qFormat/>
    <w:rsid w:val="00F96F2A"/>
    <w:pPr>
      <w:keepNext/>
      <w:keepLines/>
      <w:suppressAutoHyphens/>
      <w:spacing w:before="240" w:after="80"/>
      <w:outlineLvl w:val="2"/>
    </w:pPr>
    <w:rPr>
      <w:rFonts w:eastAsiaTheme="majorEastAsia" w:cstheme="majorBidi"/>
      <w:bCs/>
      <w:i/>
      <w:color w:val="000000" w:themeColor="accent1"/>
    </w:rPr>
  </w:style>
  <w:style w:type="paragraph" w:styleId="Rubrik4">
    <w:name w:val="heading 4"/>
    <w:basedOn w:val="Normal"/>
    <w:next w:val="Normal"/>
    <w:link w:val="Rubrik4Char"/>
    <w:uiPriority w:val="9"/>
    <w:unhideWhenUsed/>
    <w:rsid w:val="00890B5B"/>
    <w:pPr>
      <w:keepNext/>
      <w:keepLines/>
      <w:spacing w:before="200" w:after="0"/>
      <w:outlineLvl w:val="3"/>
    </w:pPr>
    <w:rPr>
      <w:rFonts w:asciiTheme="majorHAnsi" w:eastAsiaTheme="majorEastAsia" w:hAnsiTheme="majorHAnsi" w:cstheme="majorBidi"/>
      <w:b/>
      <w:bCs/>
      <w:i/>
      <w:iCs/>
      <w:color w:val="000000" w:themeColor="accent1"/>
    </w:rPr>
  </w:style>
  <w:style w:type="paragraph" w:styleId="Rubrik7">
    <w:name w:val="heading 7"/>
    <w:basedOn w:val="Normal"/>
    <w:next w:val="Normal"/>
    <w:link w:val="Rubrik7Char"/>
    <w:uiPriority w:val="9"/>
    <w:semiHidden/>
    <w:unhideWhenUsed/>
    <w:qFormat/>
    <w:rsid w:val="00044085"/>
    <w:pPr>
      <w:keepNext/>
      <w:keepLines/>
      <w:spacing w:before="200" w:after="0" w:line="240" w:lineRule="auto"/>
      <w:outlineLvl w:val="6"/>
    </w:pPr>
    <w:rPr>
      <w:rFonts w:asciiTheme="majorHAnsi" w:eastAsiaTheme="majorEastAsia" w:hAnsiTheme="majorHAnsi" w:cstheme="majorBidi"/>
      <w:i/>
      <w:iCs/>
      <w:color w:val="404040" w:themeColor="text1" w:themeTint="BF"/>
      <w:sz w:val="24"/>
    </w:rPr>
  </w:style>
  <w:style w:type="paragraph" w:styleId="Rubrik9">
    <w:name w:val="heading 9"/>
    <w:basedOn w:val="Normal"/>
    <w:next w:val="Normal"/>
    <w:link w:val="Rubrik9Char"/>
    <w:uiPriority w:val="9"/>
    <w:semiHidden/>
    <w:unhideWhenUsed/>
    <w:qFormat/>
    <w:rsid w:val="003D21B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D2197"/>
    <w:rPr>
      <w:rFonts w:asciiTheme="majorHAnsi" w:eastAsiaTheme="majorEastAsia" w:hAnsiTheme="majorHAnsi" w:cstheme="majorBidi"/>
      <w:bCs/>
      <w:color w:val="000000" w:themeColor="accent1" w:themeShade="BF"/>
      <w:sz w:val="30"/>
      <w:szCs w:val="28"/>
    </w:rPr>
  </w:style>
  <w:style w:type="character" w:customStyle="1" w:styleId="Rubrik2Char">
    <w:name w:val="Rubrik 2 Char"/>
    <w:basedOn w:val="Standardstycketeckensnitt"/>
    <w:link w:val="Rubrik2"/>
    <w:uiPriority w:val="9"/>
    <w:rsid w:val="00DD2197"/>
    <w:rPr>
      <w:rFonts w:asciiTheme="majorHAnsi" w:eastAsiaTheme="majorEastAsia" w:hAnsiTheme="majorHAnsi" w:cstheme="majorBidi"/>
      <w:bCs/>
      <w:color w:val="000000" w:themeColor="accent1"/>
      <w:sz w:val="24"/>
      <w:szCs w:val="26"/>
    </w:rPr>
  </w:style>
  <w:style w:type="character" w:customStyle="1" w:styleId="Rubrik3Char">
    <w:name w:val="Rubrik 3 Char"/>
    <w:basedOn w:val="Standardstycketeckensnitt"/>
    <w:link w:val="Rubrik3"/>
    <w:uiPriority w:val="9"/>
    <w:rsid w:val="00F96F2A"/>
    <w:rPr>
      <w:rFonts w:eastAsiaTheme="majorEastAsia" w:cstheme="majorBidi"/>
      <w:bCs/>
      <w:i/>
      <w:color w:val="000000" w:themeColor="accent1"/>
    </w:rPr>
  </w:style>
  <w:style w:type="paragraph" w:styleId="Rubrik">
    <w:name w:val="Title"/>
    <w:aliases w:val="Titel/Dokumentnamn"/>
    <w:basedOn w:val="Normal"/>
    <w:next w:val="Normal"/>
    <w:link w:val="RubrikChar"/>
    <w:uiPriority w:val="99"/>
    <w:rsid w:val="00316A97"/>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RubrikChar">
    <w:name w:val="Rubrik Char"/>
    <w:aliases w:val="Titel/Dokumentnamn Char"/>
    <w:basedOn w:val="Standardstycketeckensnitt"/>
    <w:link w:val="Rubrik"/>
    <w:uiPriority w:val="99"/>
    <w:rsid w:val="006F223F"/>
    <w:rPr>
      <w:rFonts w:asciiTheme="majorHAnsi" w:eastAsiaTheme="majorEastAsia" w:hAnsiTheme="majorHAnsi" w:cstheme="majorBidi"/>
      <w:color w:val="000000" w:themeColor="text2" w:themeShade="BF"/>
      <w:spacing w:val="5"/>
      <w:kern w:val="28"/>
      <w:sz w:val="30"/>
      <w:szCs w:val="52"/>
    </w:rPr>
  </w:style>
  <w:style w:type="paragraph" w:styleId="Sidhuvud">
    <w:name w:val="header"/>
    <w:basedOn w:val="Normal"/>
    <w:link w:val="SidhuvudChar"/>
    <w:uiPriority w:val="99"/>
    <w:semiHidden/>
    <w:rsid w:val="00316A97"/>
    <w:pPr>
      <w:tabs>
        <w:tab w:val="center" w:pos="3686"/>
        <w:tab w:val="right" w:pos="9072"/>
      </w:tabs>
      <w:spacing w:after="0" w:line="200" w:lineRule="exact"/>
    </w:pPr>
    <w:rPr>
      <w:rFonts w:asciiTheme="majorHAnsi" w:hAnsiTheme="majorHAnsi"/>
      <w:sz w:val="14"/>
    </w:rPr>
  </w:style>
  <w:style w:type="character" w:customStyle="1" w:styleId="SidhuvudChar">
    <w:name w:val="Sidhuvud Char"/>
    <w:basedOn w:val="Standardstycketeckensnitt"/>
    <w:link w:val="Sidhuvud"/>
    <w:uiPriority w:val="99"/>
    <w:semiHidden/>
    <w:rsid w:val="00316A97"/>
    <w:rPr>
      <w:rFonts w:asciiTheme="majorHAnsi" w:hAnsiTheme="majorHAnsi"/>
      <w:sz w:val="14"/>
    </w:rPr>
  </w:style>
  <w:style w:type="paragraph" w:styleId="Sidfot">
    <w:name w:val="footer"/>
    <w:basedOn w:val="Sidhuvud"/>
    <w:link w:val="SidfotChar"/>
    <w:uiPriority w:val="99"/>
    <w:rsid w:val="007B14B8"/>
    <w:pPr>
      <w:tabs>
        <w:tab w:val="clear" w:pos="3686"/>
        <w:tab w:val="left" w:pos="4111"/>
      </w:tabs>
    </w:pPr>
    <w:rPr>
      <w:lang w:val="en-GB"/>
    </w:rPr>
  </w:style>
  <w:style w:type="character" w:customStyle="1" w:styleId="SidfotChar">
    <w:name w:val="Sidfot Char"/>
    <w:basedOn w:val="Standardstycketeckensnitt"/>
    <w:link w:val="Sidfot"/>
    <w:uiPriority w:val="99"/>
    <w:rsid w:val="007B14B8"/>
    <w:rPr>
      <w:rFonts w:asciiTheme="majorHAnsi" w:hAnsiTheme="majorHAnsi"/>
      <w:sz w:val="14"/>
      <w:lang w:val="en-GB"/>
    </w:rPr>
  </w:style>
  <w:style w:type="character" w:styleId="Platshllartext">
    <w:name w:val="Placeholder Text"/>
    <w:basedOn w:val="Standardstycketeckensnitt"/>
    <w:uiPriority w:val="99"/>
    <w:semiHidden/>
    <w:rsid w:val="00316A97"/>
    <w:rPr>
      <w:color w:val="808080"/>
    </w:rPr>
  </w:style>
  <w:style w:type="paragraph" w:styleId="Ballongtext">
    <w:name w:val="Balloon Text"/>
    <w:basedOn w:val="Normal"/>
    <w:link w:val="BallongtextChar"/>
    <w:uiPriority w:val="99"/>
    <w:semiHidden/>
    <w:unhideWhenUsed/>
    <w:rsid w:val="00316A9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16A97"/>
    <w:rPr>
      <w:rFonts w:ascii="Tahoma" w:hAnsi="Tahoma" w:cs="Tahoma"/>
      <w:sz w:val="16"/>
      <w:szCs w:val="16"/>
    </w:rPr>
  </w:style>
  <w:style w:type="table" w:styleId="Tabellrutnt">
    <w:name w:val="Table Grid"/>
    <w:basedOn w:val="Normaltabell"/>
    <w:uiPriority w:val="59"/>
    <w:rsid w:val="00316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Sidhuvud"/>
    <w:uiPriority w:val="99"/>
    <w:semiHidden/>
    <w:rsid w:val="00B30794"/>
    <w:pPr>
      <w:tabs>
        <w:tab w:val="clear" w:pos="9072"/>
        <w:tab w:val="right" w:pos="8789"/>
      </w:tabs>
    </w:pPr>
  </w:style>
  <w:style w:type="character" w:styleId="Hyperlnk">
    <w:name w:val="Hyperlink"/>
    <w:basedOn w:val="Standardstycketeckensnitt"/>
    <w:uiPriority w:val="99"/>
    <w:qFormat/>
    <w:rsid w:val="00384C8B"/>
    <w:rPr>
      <w:color w:val="0000FF"/>
      <w:u w:val="single"/>
    </w:rPr>
  </w:style>
  <w:style w:type="paragraph" w:styleId="Innehllsfrteckningsrubrik">
    <w:name w:val="TOC Heading"/>
    <w:basedOn w:val="Rubrik1"/>
    <w:next w:val="Normal"/>
    <w:uiPriority w:val="39"/>
    <w:semiHidden/>
    <w:rsid w:val="00AF5948"/>
    <w:pPr>
      <w:pageBreakBefore/>
      <w:suppressAutoHyphens w:val="0"/>
      <w:outlineLvl w:val="9"/>
    </w:pPr>
    <w:rPr>
      <w:lang w:val="en-US" w:eastAsia="ja-JP"/>
    </w:rPr>
  </w:style>
  <w:style w:type="paragraph" w:styleId="Citat">
    <w:name w:val="Quote"/>
    <w:basedOn w:val="Normal"/>
    <w:link w:val="CitatChar"/>
    <w:uiPriority w:val="10"/>
    <w:qFormat/>
    <w:rsid w:val="002E6AE3"/>
    <w:pPr>
      <w:spacing w:after="220"/>
      <w:ind w:left="357"/>
    </w:pPr>
    <w:rPr>
      <w:iCs/>
      <w:color w:val="000000" w:themeColor="text1"/>
      <w:sz w:val="20"/>
    </w:rPr>
  </w:style>
  <w:style w:type="character" w:customStyle="1" w:styleId="CitatChar">
    <w:name w:val="Citat Char"/>
    <w:basedOn w:val="Standardstycketeckensnitt"/>
    <w:link w:val="Citat"/>
    <w:uiPriority w:val="10"/>
    <w:rsid w:val="002E6AE3"/>
    <w:rPr>
      <w:iCs/>
      <w:color w:val="000000" w:themeColor="text1"/>
      <w:sz w:val="20"/>
    </w:rPr>
  </w:style>
  <w:style w:type="paragraph" w:styleId="Innehll1">
    <w:name w:val="toc 1"/>
    <w:basedOn w:val="Normal"/>
    <w:next w:val="Normal"/>
    <w:uiPriority w:val="39"/>
    <w:semiHidden/>
    <w:rsid w:val="00316A97"/>
    <w:pPr>
      <w:spacing w:beforeLines="100" w:before="100" w:after="0"/>
    </w:pPr>
  </w:style>
  <w:style w:type="paragraph" w:styleId="Innehll2">
    <w:name w:val="toc 2"/>
    <w:basedOn w:val="Normal"/>
    <w:next w:val="Normal"/>
    <w:uiPriority w:val="99"/>
    <w:semiHidden/>
    <w:rsid w:val="00316A97"/>
    <w:pPr>
      <w:spacing w:after="0"/>
      <w:ind w:left="276"/>
    </w:pPr>
  </w:style>
  <w:style w:type="paragraph" w:styleId="Innehll3">
    <w:name w:val="toc 3"/>
    <w:basedOn w:val="Normal"/>
    <w:next w:val="Normal"/>
    <w:uiPriority w:val="99"/>
    <w:semiHidden/>
    <w:rsid w:val="00316A97"/>
    <w:pPr>
      <w:spacing w:after="0"/>
      <w:ind w:left="552"/>
    </w:pPr>
  </w:style>
  <w:style w:type="character" w:styleId="Betoning">
    <w:name w:val="Emphasis"/>
    <w:basedOn w:val="Standardstycketeckensnitt"/>
    <w:uiPriority w:val="1"/>
    <w:rsid w:val="00E11BD3"/>
    <w:rPr>
      <w:i/>
      <w:iCs/>
    </w:rPr>
  </w:style>
  <w:style w:type="paragraph" w:styleId="Innehll4">
    <w:name w:val="toc 4"/>
    <w:basedOn w:val="Normal"/>
    <w:next w:val="Normal"/>
    <w:uiPriority w:val="99"/>
    <w:semiHidden/>
    <w:rsid w:val="00316A97"/>
    <w:pPr>
      <w:spacing w:after="100"/>
      <w:ind w:left="660"/>
    </w:pPr>
  </w:style>
  <w:style w:type="paragraph" w:styleId="Innehll5">
    <w:name w:val="toc 5"/>
    <w:basedOn w:val="Normal"/>
    <w:next w:val="Normal"/>
    <w:uiPriority w:val="99"/>
    <w:semiHidden/>
    <w:rsid w:val="00316A97"/>
    <w:pPr>
      <w:spacing w:after="100"/>
      <w:ind w:left="880"/>
    </w:pPr>
  </w:style>
  <w:style w:type="paragraph" w:styleId="Innehll6">
    <w:name w:val="toc 6"/>
    <w:basedOn w:val="Normal"/>
    <w:next w:val="Normal"/>
    <w:uiPriority w:val="99"/>
    <w:semiHidden/>
    <w:rsid w:val="00316A97"/>
    <w:pPr>
      <w:spacing w:after="100"/>
      <w:ind w:left="1100"/>
    </w:pPr>
  </w:style>
  <w:style w:type="paragraph" w:styleId="Innehll7">
    <w:name w:val="toc 7"/>
    <w:basedOn w:val="Normal"/>
    <w:next w:val="Normal"/>
    <w:uiPriority w:val="99"/>
    <w:semiHidden/>
    <w:rsid w:val="00316A97"/>
    <w:pPr>
      <w:spacing w:after="100"/>
      <w:ind w:left="1320"/>
    </w:pPr>
  </w:style>
  <w:style w:type="paragraph" w:styleId="Innehll8">
    <w:name w:val="toc 8"/>
    <w:basedOn w:val="Normal"/>
    <w:next w:val="Normal"/>
    <w:uiPriority w:val="99"/>
    <w:semiHidden/>
    <w:rsid w:val="00316A97"/>
    <w:pPr>
      <w:spacing w:after="100"/>
      <w:ind w:left="1540"/>
    </w:pPr>
  </w:style>
  <w:style w:type="paragraph" w:styleId="Innehll9">
    <w:name w:val="toc 9"/>
    <w:basedOn w:val="Normal"/>
    <w:next w:val="Normal"/>
    <w:uiPriority w:val="99"/>
    <w:semiHidden/>
    <w:rsid w:val="00316A97"/>
    <w:pPr>
      <w:spacing w:after="100"/>
      <w:ind w:left="1760"/>
    </w:pPr>
  </w:style>
  <w:style w:type="table" w:customStyle="1" w:styleId="Trelinjerstabell">
    <w:name w:val="Trelinjerstabell"/>
    <w:basedOn w:val="Normaltabell"/>
    <w:uiPriority w:val="99"/>
    <w:rsid w:val="00732BD7"/>
    <w:pPr>
      <w:spacing w:before="80" w:after="0"/>
      <w:contextualSpacing/>
    </w:pPr>
    <w:rPr>
      <w:rFonts w:ascii="Times New Roman" w:hAnsi="Times New Roman"/>
    </w:rPr>
    <w:tblPr>
      <w:tblBorders>
        <w:top w:val="single" w:sz="4" w:space="0" w:color="auto"/>
        <w:bottom w:val="single" w:sz="4" w:space="0" w:color="auto"/>
      </w:tblBorders>
      <w:tblCellMar>
        <w:top w:w="57" w:type="dxa"/>
        <w:left w:w="0" w:type="dxa"/>
        <w:bottom w:w="57" w:type="dxa"/>
        <w:right w:w="0" w:type="dxa"/>
      </w:tblCellMar>
    </w:tblPr>
    <w:tblStylePr w:type="firstRow">
      <w:rPr>
        <w:rFonts w:ascii="Times New Roman" w:hAnsi="Times New Roman"/>
        <w:b w:val="0"/>
        <w:sz w:val="22"/>
      </w:rPr>
      <w:tblPr/>
      <w:trPr>
        <w:tblHeader/>
      </w:tr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jusskuggning">
    <w:name w:val="Light Shading"/>
    <w:basedOn w:val="Trelinjerstabell"/>
    <w:uiPriority w:val="60"/>
    <w:rsid w:val="004543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2">
    <w:name w:val="Light Shading Accent 2"/>
    <w:basedOn w:val="Trelinjerstabell"/>
    <w:uiPriority w:val="60"/>
    <w:rsid w:val="0045434E"/>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rFonts w:ascii="Times New Roman" w:hAnsi="Times New Roman"/>
        <w:b/>
        <w:bCs/>
        <w:sz w:val="22"/>
      </w:rPr>
      <w:tblPr/>
      <w:trPr>
        <w:tblHeader/>
      </w:tr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jusskuggning-dekorfrg1">
    <w:name w:val="Light Shading Accent 1"/>
    <w:basedOn w:val="Trelinjerstabell"/>
    <w:uiPriority w:val="60"/>
    <w:rsid w:val="0045434E"/>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jusskuggning-dekorfrg3">
    <w:name w:val="Light Shading Accent 3"/>
    <w:basedOn w:val="Trelinjerstabell"/>
    <w:uiPriority w:val="60"/>
    <w:rsid w:val="0045434E"/>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rFonts w:ascii="Times New Roman" w:hAnsi="Times New Roman"/>
        <w:b/>
        <w:bCs/>
        <w:sz w:val="22"/>
      </w:rPr>
      <w:tblPr/>
      <w:trPr>
        <w:tblHeader/>
      </w:tr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jusskuggning-dekorfrg4">
    <w:name w:val="Light Shading Accent 4"/>
    <w:basedOn w:val="Trelinjerstabell"/>
    <w:uiPriority w:val="60"/>
    <w:rsid w:val="0045434E"/>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rFonts w:ascii="Times New Roman" w:hAnsi="Times New Roman"/>
        <w:b/>
        <w:bCs/>
        <w:sz w:val="22"/>
      </w:rPr>
      <w:tblPr/>
      <w:trPr>
        <w:tblHeader/>
      </w:tr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jusskuggning-dekorfrg5">
    <w:name w:val="Light Shading Accent 5"/>
    <w:basedOn w:val="Trelinjerstabell"/>
    <w:uiPriority w:val="60"/>
    <w:rsid w:val="0045434E"/>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rFonts w:ascii="Times New Roman" w:hAnsi="Times New Roman"/>
        <w:b/>
        <w:bCs/>
        <w:sz w:val="22"/>
      </w:rPr>
      <w:tblPr/>
      <w:trPr>
        <w:tblHeader/>
      </w:tr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jusskuggning-dekorfrg6">
    <w:name w:val="Light Shading Accent 6"/>
    <w:basedOn w:val="Trelinjerstabell"/>
    <w:uiPriority w:val="60"/>
    <w:rsid w:val="0045434E"/>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rFonts w:ascii="Times New Roman" w:hAnsi="Times New Roman"/>
        <w:b/>
        <w:bCs/>
        <w:sz w:val="22"/>
      </w:rPr>
      <w:tblPr/>
      <w:trPr>
        <w:tblHeader/>
      </w:tr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juslista">
    <w:name w:val="Light List"/>
    <w:basedOn w:val="Trelinjerstabell"/>
    <w:uiPriority w:val="61"/>
    <w:rsid w:val="004543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Trelinjerstabell"/>
    <w:uiPriority w:val="61"/>
    <w:rsid w:val="0045434E"/>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juslista-dekorfrg2">
    <w:name w:val="Light List Accent 2"/>
    <w:basedOn w:val="Trelinjerstabell"/>
    <w:uiPriority w:val="61"/>
    <w:rsid w:val="0045434E"/>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juslista-dekorfrg3">
    <w:name w:val="Light List Accent 3"/>
    <w:basedOn w:val="Trelinjerstabell"/>
    <w:uiPriority w:val="61"/>
    <w:rsid w:val="0045434E"/>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juslista-dekorfrg4">
    <w:name w:val="Light List Accent 4"/>
    <w:basedOn w:val="Trelinjerstabell"/>
    <w:uiPriority w:val="61"/>
    <w:rsid w:val="0045434E"/>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juslista-dekorfrg5">
    <w:name w:val="Light List Accent 5"/>
    <w:basedOn w:val="Trelinjerstabell"/>
    <w:uiPriority w:val="61"/>
    <w:rsid w:val="0045434E"/>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juslista-dekorfrg6">
    <w:name w:val="Light List Accent 6"/>
    <w:basedOn w:val="Trelinjerstabell"/>
    <w:uiPriority w:val="61"/>
    <w:rsid w:val="0045434E"/>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6F223F"/>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6F223F"/>
    <w:pPr>
      <w:ind w:right="4111"/>
    </w:pPr>
  </w:style>
  <w:style w:type="character" w:styleId="Stark">
    <w:name w:val="Strong"/>
    <w:basedOn w:val="Standardstycketeckensnitt"/>
    <w:uiPriority w:val="1"/>
    <w:rsid w:val="001A1F63"/>
    <w:rPr>
      <w:b/>
      <w:bCs/>
    </w:rPr>
  </w:style>
  <w:style w:type="table" w:customStyle="1" w:styleId="Sidfottabell">
    <w:name w:val="Sidfot tabell"/>
    <w:basedOn w:val="Normaltabell"/>
    <w:uiPriority w:val="99"/>
    <w:rsid w:val="0077745B"/>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tnotstext">
    <w:name w:val="footnote text"/>
    <w:basedOn w:val="Normal"/>
    <w:link w:val="FotnotstextChar"/>
    <w:uiPriority w:val="99"/>
    <w:semiHidden/>
    <w:unhideWhenUsed/>
    <w:rsid w:val="004343E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4343E5"/>
    <w:rPr>
      <w:sz w:val="20"/>
      <w:szCs w:val="20"/>
    </w:rPr>
  </w:style>
  <w:style w:type="character" w:styleId="Fotnotsreferens">
    <w:name w:val="footnote reference"/>
    <w:basedOn w:val="Standardstycketeckensnitt"/>
    <w:uiPriority w:val="99"/>
    <w:semiHidden/>
    <w:unhideWhenUsed/>
    <w:rsid w:val="004343E5"/>
    <w:rPr>
      <w:vertAlign w:val="superscript"/>
    </w:rPr>
  </w:style>
  <w:style w:type="character" w:customStyle="1" w:styleId="Rubrik4Char">
    <w:name w:val="Rubrik 4 Char"/>
    <w:basedOn w:val="Standardstycketeckensnitt"/>
    <w:link w:val="Rubrik4"/>
    <w:uiPriority w:val="9"/>
    <w:rsid w:val="00890B5B"/>
    <w:rPr>
      <w:rFonts w:asciiTheme="majorHAnsi" w:eastAsiaTheme="majorEastAsia" w:hAnsiTheme="majorHAnsi" w:cstheme="majorBidi"/>
      <w:b/>
      <w:bCs/>
      <w:i/>
      <w:iCs/>
      <w:color w:val="000000" w:themeColor="accent1"/>
    </w:rPr>
  </w:style>
  <w:style w:type="character" w:customStyle="1" w:styleId="Formatmall1">
    <w:name w:val="Formatmall1"/>
    <w:basedOn w:val="Standardstycketeckensnitt"/>
    <w:uiPriority w:val="1"/>
    <w:rsid w:val="007E4639"/>
    <w:rPr>
      <w:rFonts w:asciiTheme="majorHAnsi" w:hAnsiTheme="majorHAnsi"/>
      <w:color w:val="auto"/>
      <w:sz w:val="14"/>
    </w:rPr>
  </w:style>
  <w:style w:type="character" w:customStyle="1" w:styleId="Sidfotmallarna">
    <w:name w:val="Sidfot mallarna"/>
    <w:basedOn w:val="Standardstycketeckensnitt"/>
    <w:uiPriority w:val="1"/>
    <w:rsid w:val="007E4639"/>
    <w:rPr>
      <w:rFonts w:asciiTheme="majorHAnsi" w:hAnsiTheme="majorHAnsi"/>
      <w:sz w:val="14"/>
    </w:rPr>
  </w:style>
  <w:style w:type="character" w:customStyle="1" w:styleId="Sidfotmallarnagr">
    <w:name w:val="Sidfot mallarna grå"/>
    <w:basedOn w:val="Standardstycketeckensnitt"/>
    <w:uiPriority w:val="1"/>
    <w:rsid w:val="0052484B"/>
    <w:rPr>
      <w:color w:val="7F7F7F" w:themeColor="text1" w:themeTint="80"/>
    </w:rPr>
  </w:style>
  <w:style w:type="paragraph" w:customStyle="1" w:styleId="TillfalligText">
    <w:name w:val="TillfalligText"/>
    <w:basedOn w:val="Normal"/>
    <w:link w:val="TillfalligTextChar"/>
    <w:rsid w:val="004332BF"/>
    <w:pPr>
      <w:spacing w:after="120"/>
    </w:pPr>
    <w:rPr>
      <w:rFonts w:cstheme="minorHAnsi"/>
      <w:bdr w:val="single" w:sz="4" w:space="0" w:color="auto"/>
    </w:rPr>
  </w:style>
  <w:style w:type="character" w:customStyle="1" w:styleId="TillfalligTextChar">
    <w:name w:val="TillfalligText Char"/>
    <w:basedOn w:val="Standardstycketeckensnitt"/>
    <w:link w:val="TillfalligText"/>
    <w:rsid w:val="004332BF"/>
    <w:rPr>
      <w:rFonts w:cstheme="minorHAnsi"/>
      <w:bdr w:val="single" w:sz="4" w:space="0" w:color="auto"/>
    </w:rPr>
  </w:style>
  <w:style w:type="paragraph" w:styleId="Punktlista">
    <w:name w:val="List Bullet"/>
    <w:basedOn w:val="Normal"/>
    <w:uiPriority w:val="99"/>
    <w:qFormat/>
    <w:rsid w:val="002E6AE3"/>
    <w:pPr>
      <w:numPr>
        <w:numId w:val="4"/>
      </w:numPr>
      <w:contextualSpacing/>
    </w:pPr>
  </w:style>
  <w:style w:type="paragraph" w:styleId="Numreradlista">
    <w:name w:val="List Number"/>
    <w:basedOn w:val="Normal"/>
    <w:uiPriority w:val="99"/>
    <w:qFormat/>
    <w:rsid w:val="002E6AE3"/>
    <w:pPr>
      <w:numPr>
        <w:numId w:val="3"/>
      </w:numPr>
      <w:contextualSpacing/>
    </w:pPr>
  </w:style>
  <w:style w:type="paragraph" w:styleId="Punktlista2">
    <w:name w:val="List Bullet 2"/>
    <w:aliases w:val="Punktlista indragen"/>
    <w:basedOn w:val="Normal"/>
    <w:uiPriority w:val="99"/>
    <w:qFormat/>
    <w:rsid w:val="00C657F9"/>
    <w:pPr>
      <w:numPr>
        <w:numId w:val="6"/>
      </w:numPr>
      <w:contextualSpacing/>
    </w:pPr>
  </w:style>
  <w:style w:type="paragraph" w:styleId="Numreradlista2">
    <w:name w:val="List Number 2"/>
    <w:aliases w:val="Numrerad lista indragen"/>
    <w:basedOn w:val="Normal"/>
    <w:uiPriority w:val="99"/>
    <w:qFormat/>
    <w:rsid w:val="00C657F9"/>
    <w:pPr>
      <w:numPr>
        <w:numId w:val="5"/>
      </w:numPr>
      <w:contextualSpacing/>
    </w:pPr>
  </w:style>
  <w:style w:type="paragraph" w:styleId="Liststycke">
    <w:name w:val="List Paragraph"/>
    <w:basedOn w:val="Normal"/>
    <w:uiPriority w:val="34"/>
    <w:rsid w:val="0074265A"/>
    <w:pPr>
      <w:ind w:left="720"/>
      <w:contextualSpacing/>
    </w:pPr>
  </w:style>
  <w:style w:type="character" w:customStyle="1" w:styleId="Rubrik7Char">
    <w:name w:val="Rubrik 7 Char"/>
    <w:basedOn w:val="Standardstycketeckensnitt"/>
    <w:link w:val="Rubrik7"/>
    <w:uiPriority w:val="9"/>
    <w:semiHidden/>
    <w:rsid w:val="00044085"/>
    <w:rPr>
      <w:rFonts w:asciiTheme="majorHAnsi" w:eastAsiaTheme="majorEastAsia" w:hAnsiTheme="majorHAnsi" w:cstheme="majorBidi"/>
      <w:i/>
      <w:iCs/>
      <w:color w:val="404040" w:themeColor="text1" w:themeTint="BF"/>
      <w:sz w:val="24"/>
    </w:rPr>
  </w:style>
  <w:style w:type="paragraph" w:styleId="Brdtext2">
    <w:name w:val="Body Text 2"/>
    <w:basedOn w:val="Normal"/>
    <w:link w:val="Brdtext2Char"/>
    <w:unhideWhenUsed/>
    <w:rsid w:val="00044085"/>
    <w:pPr>
      <w:spacing w:after="0" w:line="400" w:lineRule="exact"/>
    </w:pPr>
    <w:rPr>
      <w:rFonts w:ascii="Garamond 3" w:eastAsia="Times New Roman" w:hAnsi="Garamond 3" w:cs="Times New Roman"/>
      <w:sz w:val="32"/>
      <w:szCs w:val="20"/>
      <w:lang w:eastAsia="sv-SE"/>
    </w:rPr>
  </w:style>
  <w:style w:type="character" w:customStyle="1" w:styleId="Brdtext2Char">
    <w:name w:val="Brödtext 2 Char"/>
    <w:basedOn w:val="Standardstycketeckensnitt"/>
    <w:link w:val="Brdtext2"/>
    <w:rsid w:val="00044085"/>
    <w:rPr>
      <w:rFonts w:ascii="Garamond 3" w:eastAsia="Times New Roman" w:hAnsi="Garamond 3" w:cs="Times New Roman"/>
      <w:sz w:val="32"/>
      <w:szCs w:val="20"/>
      <w:lang w:eastAsia="sv-SE"/>
    </w:rPr>
  </w:style>
  <w:style w:type="paragraph" w:styleId="Brdtext">
    <w:name w:val="Body Text"/>
    <w:basedOn w:val="Normal"/>
    <w:link w:val="BrdtextChar"/>
    <w:uiPriority w:val="99"/>
    <w:unhideWhenUsed/>
    <w:rsid w:val="00044085"/>
    <w:pPr>
      <w:spacing w:after="120" w:line="240" w:lineRule="auto"/>
    </w:pPr>
    <w:rPr>
      <w:rFonts w:ascii="Times New Roman" w:hAnsi="Times New Roman"/>
      <w:sz w:val="24"/>
    </w:rPr>
  </w:style>
  <w:style w:type="character" w:customStyle="1" w:styleId="BrdtextChar">
    <w:name w:val="Brödtext Char"/>
    <w:basedOn w:val="Standardstycketeckensnitt"/>
    <w:link w:val="Brdtext"/>
    <w:uiPriority w:val="99"/>
    <w:rsid w:val="00044085"/>
    <w:rPr>
      <w:rFonts w:ascii="Times New Roman" w:hAnsi="Times New Roman"/>
      <w:sz w:val="24"/>
    </w:rPr>
  </w:style>
  <w:style w:type="paragraph" w:customStyle="1" w:styleId="Default">
    <w:name w:val="Default"/>
    <w:rsid w:val="00044085"/>
    <w:pPr>
      <w:autoSpaceDE w:val="0"/>
      <w:autoSpaceDN w:val="0"/>
      <w:adjustRightInd w:val="0"/>
      <w:spacing w:after="0" w:line="240" w:lineRule="auto"/>
    </w:pPr>
    <w:rPr>
      <w:rFonts w:ascii="Century Schoolbook" w:hAnsi="Century Schoolbook" w:cs="Century Schoolbook"/>
      <w:color w:val="000000"/>
      <w:sz w:val="24"/>
      <w:szCs w:val="24"/>
    </w:rPr>
  </w:style>
  <w:style w:type="character" w:customStyle="1" w:styleId="Rubrik9Char">
    <w:name w:val="Rubrik 9 Char"/>
    <w:basedOn w:val="Standardstycketeckensnitt"/>
    <w:link w:val="Rubrik9"/>
    <w:uiPriority w:val="9"/>
    <w:semiHidden/>
    <w:rsid w:val="003D21BF"/>
    <w:rPr>
      <w:rFonts w:asciiTheme="majorHAnsi" w:eastAsiaTheme="majorEastAsia" w:hAnsiTheme="majorHAnsi" w:cstheme="majorBidi"/>
      <w:i/>
      <w:iCs/>
      <w:color w:val="272727" w:themeColor="text1" w:themeTint="D8"/>
      <w:sz w:val="21"/>
      <w:szCs w:val="21"/>
    </w:rPr>
  </w:style>
  <w:style w:type="character" w:styleId="AnvndHyperlnk">
    <w:name w:val="FollowedHyperlink"/>
    <w:basedOn w:val="Standardstycketeckensnitt"/>
    <w:uiPriority w:val="99"/>
    <w:semiHidden/>
    <w:unhideWhenUsed/>
    <w:rsid w:val="000B212A"/>
    <w:rPr>
      <w:color w:val="000000" w:themeColor="followedHyperlink"/>
      <w:u w:val="single"/>
    </w:rPr>
  </w:style>
  <w:style w:type="paragraph" w:styleId="Normalwebb">
    <w:name w:val="Normal (Web)"/>
    <w:basedOn w:val="Normal"/>
    <w:uiPriority w:val="99"/>
    <w:unhideWhenUsed/>
    <w:rsid w:val="006174CE"/>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865482418">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ga@se.falck.com" TargetMode="External"/><Relationship Id="rId18" Type="http://schemas.openxmlformats.org/officeDocument/2006/relationships/hyperlink" Target="https://www.regeringen.se/uds-reseinforma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europa.eu/youreurope/business/human-resources/posted-workers/posting-staff-abroad/index_sv.htm" TargetMode="External"/><Relationship Id="rId17" Type="http://schemas.openxmlformats.org/officeDocument/2006/relationships/hyperlink" Target="https://internt.slu.se/riktat/administrativa-roller/personalrollen-personalregistreringsrollen/utlandsstationering-ura/"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kammarkollegiet.se/vara-tjanster/forsakring-och-riskhantering/hitta-forsakringsprodukt/personforsakringar/tjansteresor-och-utlandsarbete/utlandsstationering-for-anstallda-pa-myndigheter-ur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forsakringskassan.se/privatperson/flytta-jobba-studera-eller-fa-vard-utomlands/arbeta-utomlands/arbeta-utanfor-eu-ees-eller-schweiz-och-storbritannien"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orsakringskassan.se/privatperson/flytta-jobba-studera-eller-fa-vard-utomlands/arbeta-utomlands/arbeta-i-flera-lander-inom-eu-ees-eller-i-schweiz"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AB9B1C55B4464BAA78387FB9581993"/>
        <w:category>
          <w:name w:val="General"/>
          <w:gallery w:val="placeholder"/>
        </w:category>
        <w:types>
          <w:type w:val="bbPlcHdr"/>
        </w:types>
        <w:behaviors>
          <w:behavior w:val="content"/>
        </w:behaviors>
        <w:guid w:val="{10113A45-51DD-4A35-B487-F612A5AECF99}"/>
      </w:docPartPr>
      <w:docPartBody>
        <w:p w:rsidR="00504822" w:rsidRDefault="00504822">
          <w:pPr>
            <w:pStyle w:val="5DAB9B1C55B4464BAA78387FB9581993"/>
          </w:pPr>
          <w:r w:rsidRPr="00686A26">
            <w:rPr>
              <w:rStyle w:val="Platshllartext"/>
              <w:rFonts w:asciiTheme="majorHAnsi" w:hAnsiTheme="majorHAnsi" w:cstheme="majorHAnsi"/>
              <w:b/>
              <w:sz w:val="18"/>
              <w:szCs w:val="18"/>
            </w:rPr>
            <w:t>[Fakultet/Institution/centrumbildning]</w:t>
          </w:r>
        </w:p>
      </w:docPartBody>
    </w:docPart>
    <w:docPart>
      <w:docPartPr>
        <w:name w:val="52243287A84A4C50BD95160BBF015D78"/>
        <w:category>
          <w:name w:val="General"/>
          <w:gallery w:val="placeholder"/>
        </w:category>
        <w:types>
          <w:type w:val="bbPlcHdr"/>
        </w:types>
        <w:behaviors>
          <w:behavior w:val="content"/>
        </w:behaviors>
        <w:guid w:val="{B09979AF-58D9-4DA1-99FE-7014C2E0BA29}"/>
      </w:docPartPr>
      <w:docPartBody>
        <w:p w:rsidR="00504822" w:rsidRDefault="00504822">
          <w:pPr>
            <w:pStyle w:val="52243287A84A4C50BD95160BBF015D78"/>
          </w:pPr>
          <w:r w:rsidRPr="00686A26">
            <w:rPr>
              <w:rStyle w:val="Platshllartext"/>
              <w:rFonts w:asciiTheme="majorHAnsi" w:hAnsiTheme="majorHAnsi" w:cstheme="majorHAnsi"/>
              <w:sz w:val="18"/>
              <w:szCs w:val="18"/>
            </w:rPr>
            <w:t xml:space="preserve">[Ev. kompletterande text, </w:t>
          </w:r>
          <w:r w:rsidRPr="00686A26">
            <w:rPr>
              <w:rStyle w:val="Platshllartext"/>
              <w:rFonts w:asciiTheme="majorHAnsi" w:hAnsiTheme="majorHAnsi" w:cstheme="majorHAnsi"/>
              <w:sz w:val="18"/>
              <w:szCs w:val="18"/>
            </w:rPr>
            <w:br/>
            <w:t>t.ex. befattningshavare]</w:t>
          </w:r>
        </w:p>
      </w:docPartBody>
    </w:docPart>
    <w:docPart>
      <w:docPartPr>
        <w:name w:val="4307A95EF6614D81A7FDC0ACB6F87E0E"/>
        <w:category>
          <w:name w:val="General"/>
          <w:gallery w:val="placeholder"/>
        </w:category>
        <w:types>
          <w:type w:val="bbPlcHdr"/>
        </w:types>
        <w:behaviors>
          <w:behavior w:val="content"/>
        </w:behaviors>
        <w:guid w:val="{BFE4095C-2695-45FA-849C-6528184020F6}"/>
      </w:docPartPr>
      <w:docPartBody>
        <w:p w:rsidR="00504822" w:rsidRDefault="00504822">
          <w:pPr>
            <w:pStyle w:val="4307A95EF6614D81A7FDC0ACB6F87E0E"/>
          </w:pPr>
          <w:r>
            <w:rPr>
              <w:rFonts w:asciiTheme="majorHAnsi" w:hAnsiTheme="majorHAnsi" w:cstheme="majorHAnsi"/>
              <w:b/>
              <w:caps/>
              <w:sz w:val="20"/>
            </w:rPr>
            <w:t>[Dokumenttyp]</w:t>
          </w:r>
        </w:p>
      </w:docPartBody>
    </w:docPart>
    <w:docPart>
      <w:docPartPr>
        <w:name w:val="FF7606B0DD27434E9471BBACC547FE6C"/>
        <w:category>
          <w:name w:val="General"/>
          <w:gallery w:val="placeholder"/>
        </w:category>
        <w:types>
          <w:type w:val="bbPlcHdr"/>
        </w:types>
        <w:behaviors>
          <w:behavior w:val="content"/>
        </w:behaviors>
        <w:guid w:val="{14637A62-F0DA-4EE7-99C1-E90BFDAE256D}"/>
      </w:docPartPr>
      <w:docPartBody>
        <w:p w:rsidR="00504822" w:rsidRDefault="00504822">
          <w:pPr>
            <w:pStyle w:val="FF7606B0DD27434E9471BBACC547FE6C"/>
          </w:pPr>
          <w:r w:rsidRPr="00B055D5">
            <w:rPr>
              <w:rStyle w:val="Platshllartext"/>
              <w:rFonts w:asciiTheme="majorHAnsi" w:hAnsiTheme="majorHAnsi" w:cstheme="majorHAnsi"/>
              <w:sz w:val="18"/>
              <w:szCs w:val="18"/>
            </w:rPr>
            <w:t>[</w:t>
          </w:r>
          <w:r>
            <w:rPr>
              <w:rStyle w:val="Platshllartext"/>
              <w:rFonts w:asciiTheme="majorHAnsi" w:hAnsiTheme="majorHAnsi" w:cstheme="majorHAnsi"/>
              <w:sz w:val="18"/>
              <w:szCs w:val="18"/>
            </w:rPr>
            <w:t>Skriv numret här</w:t>
          </w:r>
          <w:r w:rsidRPr="00B055D5">
            <w:rPr>
              <w:rStyle w:val="Platshllartext"/>
              <w:rFonts w:asciiTheme="majorHAnsi" w:hAnsiTheme="majorHAnsi" w:cstheme="majorHAnsi"/>
              <w:sz w:val="18"/>
              <w:szCs w:val="18"/>
            </w:rPr>
            <w:t>]</w:t>
          </w:r>
        </w:p>
      </w:docPartBody>
    </w:docPart>
    <w:docPart>
      <w:docPartPr>
        <w:name w:val="5DB495AB7F2D497FB8458298F6F1223A"/>
        <w:category>
          <w:name w:val="General"/>
          <w:gallery w:val="placeholder"/>
        </w:category>
        <w:types>
          <w:type w:val="bbPlcHdr"/>
        </w:types>
        <w:behaviors>
          <w:behavior w:val="content"/>
        </w:behaviors>
        <w:guid w:val="{5112E316-DBB6-457C-B17A-0BA2733DCE36}"/>
      </w:docPartPr>
      <w:docPartBody>
        <w:p w:rsidR="00504822" w:rsidRDefault="00504822">
          <w:pPr>
            <w:pStyle w:val="5DB495AB7F2D497FB8458298F6F1223A"/>
          </w:pPr>
          <w:r w:rsidRPr="0052775A">
            <w:rPr>
              <w:rStyle w:val="Platshllartext"/>
              <w:rFonts w:cstheme="majorHAnsi"/>
              <w:sz w:val="18"/>
              <w:szCs w:val="18"/>
            </w:rPr>
            <w:t>[20ÅÅ-MM-DD]</w:t>
          </w:r>
        </w:p>
      </w:docPartBody>
    </w:docPart>
    <w:docPart>
      <w:docPartPr>
        <w:name w:val="E077C525BCD948A5B938089C19B9816C"/>
        <w:category>
          <w:name w:val="General"/>
          <w:gallery w:val="placeholder"/>
        </w:category>
        <w:types>
          <w:type w:val="bbPlcHdr"/>
        </w:types>
        <w:behaviors>
          <w:behavior w:val="content"/>
        </w:behaviors>
        <w:guid w:val="{9E250050-CF0B-4091-958C-96DBCC76E285}"/>
      </w:docPartPr>
      <w:docPartBody>
        <w:p w:rsidR="00504822" w:rsidRDefault="00504822">
          <w:pPr>
            <w:pStyle w:val="E077C525BCD948A5B938089C19B9816C"/>
          </w:pPr>
          <w:r w:rsidRPr="001231E4">
            <w:rPr>
              <w:rStyle w:val="Platshllartext"/>
            </w:rPr>
            <w:t xml:space="preserve">[Titel/dokumentnamn] </w:t>
          </w:r>
          <w:r w:rsidRPr="001231E4">
            <w:rPr>
              <w:rStyle w:val="Platshllartext"/>
            </w:rPr>
            <w:br/>
          </w:r>
          <w:r w:rsidRPr="001231E4">
            <w:rPr>
              <w:rStyle w:val="Platshllartext"/>
              <w:sz w:val="16"/>
              <w:szCs w:val="16"/>
            </w:rPr>
            <w:t>(</w:t>
          </w:r>
          <w:r w:rsidRPr="001231E4">
            <w:rPr>
              <w:rStyle w:val="Platshllartext"/>
              <w:i/>
              <w:sz w:val="16"/>
              <w:szCs w:val="16"/>
            </w:rPr>
            <w:t>OBS. gör ett mellanslag i fältet om titel saknas</w:t>
          </w:r>
          <w:r w:rsidRPr="001231E4">
            <w:rPr>
              <w:rStyle w:val="Platshllartext"/>
              <w:sz w:val="16"/>
              <w:szCs w:val="1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3">
    <w:altName w:val="Times New Roman"/>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22"/>
    <w:rsid w:val="005048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DAB9B1C55B4464BAA78387FB9581993">
    <w:name w:val="5DAB9B1C55B4464BAA78387FB9581993"/>
  </w:style>
  <w:style w:type="paragraph" w:customStyle="1" w:styleId="52243287A84A4C50BD95160BBF015D78">
    <w:name w:val="52243287A84A4C50BD95160BBF015D78"/>
  </w:style>
  <w:style w:type="paragraph" w:customStyle="1" w:styleId="4307A95EF6614D81A7FDC0ACB6F87E0E">
    <w:name w:val="4307A95EF6614D81A7FDC0ACB6F87E0E"/>
  </w:style>
  <w:style w:type="paragraph" w:customStyle="1" w:styleId="FF7606B0DD27434E9471BBACC547FE6C">
    <w:name w:val="FF7606B0DD27434E9471BBACC547FE6C"/>
  </w:style>
  <w:style w:type="paragraph" w:customStyle="1" w:styleId="5DB495AB7F2D497FB8458298F6F1223A">
    <w:name w:val="5DB495AB7F2D497FB8458298F6F1223A"/>
  </w:style>
  <w:style w:type="paragraph" w:customStyle="1" w:styleId="E077C525BCD948A5B938089C19B9816C">
    <w:name w:val="E077C525BCD948A5B938089C19B9816C"/>
  </w:style>
  <w:style w:type="paragraph" w:customStyle="1" w:styleId="FCB5DECDD93E4399A28BE05577FD9393">
    <w:name w:val="FCB5DECDD93E4399A28BE05577FD9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2.xml><?xml version="1.0" encoding="utf-8"?>
<ct:contentTypeSchema xmlns:ct="http://schemas.microsoft.com/office/2006/metadata/contentType" xmlns:ma="http://schemas.microsoft.com/office/2006/metadata/properties/metaAttributes" ct:_="" ma:_="" ma:contentTypeName="dokument" ma:contentTypeID="0x01010032FD4A68777EC94D8DEDB579E53F0F61" ma:contentTypeVersion="8" ma:contentTypeDescription="Skapa ett nytt dokument." ma:contentTypeScope="" ma:versionID="1f00f37ceea7339e4952381bd646c542">
  <xsd:schema xmlns:xsd="http://www.w3.org/2001/XMLSchema" xmlns:xs="http://www.w3.org/2001/XMLSchema" xmlns:p="http://schemas.microsoft.com/office/2006/metadata/properties" xmlns:ns3="ac7fb86d-f073-4be1-b7d8-a2517a10ddef" targetNamespace="http://schemas.microsoft.com/office/2006/metadata/properties" ma:root="true" ma:fieldsID="45931c909c0564b318ee2b3f018de489" ns3:_="">
    <xsd:import namespace="ac7fb86d-f073-4be1-b7d8-a2517a10dde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fb86d-f073-4be1-b7d8-a2517a10d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2.xml><?xml version="1.0" encoding="utf-8"?>
<ds:datastoreItem xmlns:ds="http://schemas.openxmlformats.org/officeDocument/2006/customXml" ds:itemID="{72ABABA0-C48D-441E-92F9-D3F79AFC9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fb86d-f073-4be1-b7d8-a2517a10dd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571DE-9FEF-443E-BFEF-8D8A10FF54E4}">
  <ds:schemaRefs>
    <ds:schemaRef ds:uri="http://purl.org/dc/terms/"/>
    <ds:schemaRef ds:uri="http://schemas.openxmlformats.org/package/2006/metadata/core-properties"/>
    <ds:schemaRef ds:uri="http://schemas.microsoft.com/office/2006/documentManagement/types"/>
    <ds:schemaRef ds:uri="ac7fb86d-f073-4be1-b7d8-a2517a10dde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6208C63-3BA0-4E10-999A-5A1631CE23E7}">
  <ds:schemaRefs>
    <ds:schemaRef ds:uri="http://schemas.microsoft.com/sharepoint/v3/contenttype/forms"/>
  </ds:schemaRefs>
</ds:datastoreItem>
</file>

<file path=customXml/itemProps5.xml><?xml version="1.0" encoding="utf-8"?>
<ds:datastoreItem xmlns:ds="http://schemas.openxmlformats.org/officeDocument/2006/customXml" ds:itemID="{4DE22EA7-76B7-44E0-A8FA-1C34C3910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2953</Words>
  <Characters>15652</Characters>
  <Application>Microsoft Office Word</Application>
  <DocSecurity>0</DocSecurity>
  <Lines>130</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Utlandskontrakt enligt URA</vt:lpstr>
      <vt:lpstr>Utlandskontrakt enligt URA</vt:lpstr>
    </vt:vector>
  </TitlesOfParts>
  <Company>Sveriges lantbruksuniversitet</Company>
  <LinksUpToDate>false</LinksUpToDate>
  <CharactersWithSpaces>18568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Utlandskontrakt enligt URA</dc:title>
  <dc:creator>Eva Borgert</dc:creator>
  <cp:lastModifiedBy>Julia Damberg</cp:lastModifiedBy>
  <cp:revision>2</cp:revision>
  <cp:lastPrinted>2012-03-26T17:07:00Z</cp:lastPrinted>
  <dcterms:created xsi:type="dcterms:W3CDTF">2025-03-10T11:53:00Z</dcterms:created>
  <dcterms:modified xsi:type="dcterms:W3CDTF">2025-03-10T11:53:00Z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0x01010032FD4A68777EC94D8DEDB579E53F0F61</vt:lpwstr>
  </property>
</Properties>
</file>