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  <w:r>
        <w:t>Innehåll:</w:t>
      </w:r>
    </w:p>
    <w:p w:rsidR="009A1D80" w:rsidRDefault="00604FF0">
      <w:pPr>
        <w:numPr>
          <w:ilvl w:val="0"/>
          <w:numId w:val="1"/>
        </w:numPr>
        <w:tabs>
          <w:tab w:val="left" w:pos="6220"/>
        </w:tabs>
      </w:pPr>
      <w:r>
        <w:t>Ekonomihandbokens kapitel</w:t>
      </w:r>
      <w:r w:rsidR="003D30E6">
        <w:t xml:space="preserve"> 5, projekt</w:t>
      </w:r>
      <w:r w:rsidR="007B70D2">
        <w:t>ekonomi</w:t>
      </w: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7B70D2">
      <w:pPr>
        <w:pStyle w:val="Rubrik2"/>
      </w:pPr>
      <w:r>
        <w:t xml:space="preserve">Ekonomihandbokens </w:t>
      </w:r>
      <w:r w:rsidR="00604FF0">
        <w:t>kapitel</w:t>
      </w:r>
      <w:r>
        <w:t xml:space="preserve"> 5, projektekonomi</w:t>
      </w:r>
    </w:p>
    <w:p w:rsidR="007C35A4" w:rsidRDefault="00604FF0" w:rsidP="007C35A4">
      <w:r>
        <w:t>Kapitlet</w:t>
      </w:r>
      <w:r w:rsidR="007B70D2">
        <w:t xml:space="preserve"> är under uppdatering på internwebben men är inte publicerat ännu. För att </w:t>
      </w:r>
      <w:r>
        <w:t>ni</w:t>
      </w:r>
      <w:r w:rsidR="007B70D2">
        <w:t xml:space="preserve"> från och med </w:t>
      </w:r>
      <w:r>
        <w:t xml:space="preserve">nu </w:t>
      </w:r>
      <w:r w:rsidR="007B70D2">
        <w:t xml:space="preserve">ska kunna ta </w:t>
      </w:r>
      <w:r>
        <w:t>del av informationen i kapitlet</w:t>
      </w:r>
      <w:r w:rsidR="007B70D2">
        <w:t xml:space="preserve"> har vi tills vidare valt att lägga ut en länk till det</w:t>
      </w:r>
      <w:r>
        <w:t xml:space="preserve"> </w:t>
      </w:r>
      <w:proofErr w:type="spellStart"/>
      <w:r>
        <w:t>worddokument</w:t>
      </w:r>
      <w:proofErr w:type="spellEnd"/>
      <w:r>
        <w:t xml:space="preserve"> där hela kapitlet</w:t>
      </w:r>
      <w:r w:rsidR="007B70D2">
        <w:t xml:space="preserve"> finns. Ni hittar länken i den högra </w:t>
      </w:r>
      <w:r>
        <w:t>kolumnen under Ekonomihandboken samt även under rubriken Kapitel 5. Projektekonomi.</w:t>
      </w:r>
    </w:p>
    <w:p w:rsidR="007B70D2" w:rsidRDefault="007B70D2" w:rsidP="007C35A4"/>
    <w:p w:rsidR="007B70D2" w:rsidRDefault="007B70D2" w:rsidP="007C35A4">
      <w:r>
        <w:t>Vi återkommer nä</w:t>
      </w:r>
      <w:r w:rsidR="004072D1">
        <w:t xml:space="preserve">r </w:t>
      </w:r>
      <w:r w:rsidR="00604FF0">
        <w:t>kapitlet</w:t>
      </w:r>
      <w:r w:rsidR="004072D1">
        <w:t xml:space="preserve"> är publicerat </w:t>
      </w:r>
      <w:r>
        <w:t>och sökbart i ekonomihandboken.</w:t>
      </w:r>
    </w:p>
    <w:p w:rsidR="007B70D2" w:rsidRDefault="007B70D2" w:rsidP="007C35A4"/>
    <w:p w:rsidR="007B70D2" w:rsidRDefault="007B70D2" w:rsidP="007C35A4"/>
    <w:p w:rsidR="007B70D2" w:rsidRDefault="007B70D2" w:rsidP="007C35A4"/>
    <w:p w:rsidR="007C35A4" w:rsidRDefault="007C35A4" w:rsidP="007C35A4"/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tabs>
          <w:tab w:val="left" w:pos="6220"/>
        </w:tabs>
      </w:pPr>
    </w:p>
    <w:p w:rsidR="009A1D80" w:rsidRDefault="009A1D80">
      <w:pPr>
        <w:pStyle w:val="Sidfot"/>
        <w:tabs>
          <w:tab w:val="clear" w:pos="4536"/>
          <w:tab w:val="clear" w:pos="9072"/>
          <w:tab w:val="left" w:pos="6220"/>
        </w:tabs>
      </w:pPr>
    </w:p>
    <w:sectPr w:rsidR="009A1D80" w:rsidSect="003E636F">
      <w:headerReference w:type="first" r:id="rId12"/>
      <w:footerReference w:type="first" r:id="rId13"/>
      <w:pgSz w:w="11900" w:h="16840"/>
      <w:pgMar w:top="851" w:right="1418" w:bottom="567" w:left="1701" w:header="851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F0" w:rsidRDefault="00654DF0">
      <w:r>
        <w:separator/>
      </w:r>
    </w:p>
  </w:endnote>
  <w:endnote w:type="continuationSeparator" w:id="0">
    <w:p w:rsidR="00654DF0" w:rsidRDefault="00654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ne Sans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E6" w:rsidRDefault="003D30E6">
    <w:pPr>
      <w:pStyle w:val="Brdtext"/>
      <w:tabs>
        <w:tab w:val="left" w:pos="520"/>
        <w:tab w:val="left" w:pos="993"/>
        <w:tab w:val="left" w:pos="1843"/>
        <w:tab w:val="left" w:pos="3402"/>
        <w:tab w:val="left" w:pos="5245"/>
        <w:tab w:val="left" w:pos="6804"/>
      </w:tabs>
      <w:spacing w:line="240" w:lineRule="exact"/>
      <w:ind w:right="-856"/>
      <w:rPr>
        <w:rFonts w:ascii="Helvetica" w:hAnsi="Helvetica"/>
        <w:sz w:val="18"/>
      </w:rPr>
    </w:pP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  <w:r>
      <w:rPr>
        <w:rFonts w:ascii="Helvetica" w:hAnsi="Helvetica"/>
        <w:sz w:val="18"/>
      </w:rPr>
      <w:tab/>
    </w:r>
  </w:p>
  <w:p w:rsidR="003D30E6" w:rsidRDefault="003D30E6">
    <w:pPr>
      <w:pStyle w:val="Brdtext"/>
      <w:tabs>
        <w:tab w:val="left" w:pos="993"/>
        <w:tab w:val="left" w:pos="1843"/>
        <w:tab w:val="left" w:pos="3402"/>
        <w:tab w:val="left" w:pos="5245"/>
        <w:tab w:val="left" w:pos="6804"/>
      </w:tabs>
      <w:spacing w:line="240" w:lineRule="exact"/>
      <w:ind w:right="-856"/>
      <w:rPr>
        <w:rFonts w:ascii="Helvetica" w:hAnsi="Helvetica"/>
        <w:sz w:val="16"/>
        <w:lang w:val="de-DE"/>
      </w:rPr>
    </w:pPr>
    <w:r>
      <w:rPr>
        <w:rFonts w:ascii="Helvetica" w:hAnsi="Helvetica"/>
        <w:sz w:val="16"/>
      </w:rPr>
      <w:tab/>
    </w:r>
  </w:p>
  <w:p w:rsidR="003D30E6" w:rsidRDefault="003D30E6">
    <w:pPr>
      <w:pStyle w:val="Brdtext"/>
      <w:tabs>
        <w:tab w:val="left" w:pos="993"/>
        <w:tab w:val="left" w:pos="1843"/>
        <w:tab w:val="left" w:pos="3402"/>
        <w:tab w:val="left" w:pos="5245"/>
        <w:tab w:val="left" w:pos="6804"/>
      </w:tabs>
      <w:spacing w:line="240" w:lineRule="exact"/>
      <w:ind w:right="-856"/>
      <w:rPr>
        <w:rFonts w:ascii="Helvetica" w:hAnsi="Helvetica"/>
        <w:sz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F0" w:rsidRDefault="00654DF0">
      <w:r>
        <w:separator/>
      </w:r>
    </w:p>
  </w:footnote>
  <w:footnote w:type="continuationSeparator" w:id="0">
    <w:p w:rsidR="00654DF0" w:rsidRDefault="00654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E6" w:rsidRDefault="003E636F">
    <w:pPr>
      <w:pStyle w:val="Sidhuvud"/>
      <w:tabs>
        <w:tab w:val="clear" w:pos="4536"/>
        <w:tab w:val="left" w:pos="993"/>
        <w:tab w:val="left" w:pos="1418"/>
        <w:tab w:val="left" w:pos="7797"/>
      </w:tabs>
      <w:rPr>
        <w:rFonts w:ascii="Helvetica" w:hAnsi="Helvetica"/>
        <w:b/>
        <w:sz w:val="20"/>
      </w:rPr>
    </w:pPr>
    <w:r w:rsidRPr="003E636F">
      <w:rPr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48pt;margin-top:-21.35pt;width:79.85pt;height:93.3pt;z-index:251657728">
          <v:imagedata r:id="rId1" o:title="slu_gra"/>
          <w10:wrap type="square"/>
        </v:shape>
      </w:pict>
    </w:r>
    <w:r w:rsidR="003D30E6">
      <w:rPr>
        <w:rFonts w:ascii="Helvetica" w:hAnsi="Helvetica"/>
        <w:b/>
        <w:sz w:val="20"/>
      </w:rPr>
      <w:tab/>
      <w:t>Sveriges Lantbruksuniversitet</w:t>
    </w:r>
  </w:p>
  <w:p w:rsidR="003D30E6" w:rsidRDefault="003D30E6">
    <w:pPr>
      <w:pStyle w:val="Sidhuvud"/>
      <w:tabs>
        <w:tab w:val="clear" w:pos="4536"/>
        <w:tab w:val="left" w:pos="993"/>
        <w:tab w:val="left" w:pos="1418"/>
        <w:tab w:val="left" w:pos="7797"/>
      </w:tabs>
      <w:rPr>
        <w:rFonts w:ascii="Helvetica" w:hAnsi="Helvetica"/>
        <w:sz w:val="16"/>
      </w:rPr>
    </w:pP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16"/>
      </w:rPr>
      <w:t>Ekonomienheten</w:t>
    </w:r>
    <w:r>
      <w:rPr>
        <w:rFonts w:ascii="Helvetica" w:hAnsi="Helvetica"/>
        <w:sz w:val="16"/>
      </w:rPr>
      <w:tab/>
      <w:t>2010-09-20</w:t>
    </w:r>
  </w:p>
  <w:p w:rsidR="003D30E6" w:rsidRDefault="003D30E6">
    <w:pPr>
      <w:pStyle w:val="Sidhuvud"/>
      <w:tabs>
        <w:tab w:val="clear" w:pos="4536"/>
        <w:tab w:val="left" w:pos="993"/>
        <w:tab w:val="left" w:pos="1418"/>
        <w:tab w:val="left" w:pos="7655"/>
      </w:tabs>
      <w:rPr>
        <w:rFonts w:ascii="Helvetica" w:hAnsi="Helvetica"/>
        <w:sz w:val="16"/>
      </w:rPr>
    </w:pPr>
    <w:r>
      <w:rPr>
        <w:rFonts w:ascii="Helvetica" w:hAnsi="Helvetica"/>
        <w:sz w:val="16"/>
      </w:rPr>
      <w:tab/>
    </w:r>
  </w:p>
  <w:p w:rsidR="003D30E6" w:rsidRDefault="003D30E6">
    <w:pPr>
      <w:pStyle w:val="Sidhuvud"/>
      <w:tabs>
        <w:tab w:val="clear" w:pos="4536"/>
        <w:tab w:val="left" w:pos="993"/>
        <w:tab w:val="left" w:pos="1418"/>
        <w:tab w:val="left" w:pos="5940"/>
      </w:tabs>
      <w:rPr>
        <w:rFonts w:ascii="Helvetica" w:hAnsi="Helvetica"/>
        <w:sz w:val="20"/>
      </w:rPr>
    </w:pPr>
    <w:r>
      <w:rPr>
        <w:rFonts w:ascii="Helvetica" w:hAnsi="Helvetica"/>
        <w:sz w:val="16"/>
      </w:rPr>
      <w:tab/>
    </w:r>
  </w:p>
  <w:p w:rsidR="003D30E6" w:rsidRDefault="003D30E6">
    <w:pPr>
      <w:pStyle w:val="Sidhuvud"/>
      <w:tabs>
        <w:tab w:val="clear" w:pos="4536"/>
        <w:tab w:val="left" w:pos="993"/>
        <w:tab w:val="left" w:pos="1418"/>
        <w:tab w:val="left" w:pos="5940"/>
      </w:tabs>
      <w:rPr>
        <w:rFonts w:ascii="Helvetica" w:hAnsi="Helvetica"/>
        <w:sz w:val="20"/>
      </w:rPr>
    </w:pPr>
    <w:r>
      <w:rPr>
        <w:rFonts w:ascii="Helvetica" w:hAnsi="Helvetica"/>
        <w:sz w:val="20"/>
      </w:rPr>
      <w:tab/>
    </w:r>
  </w:p>
  <w:p w:rsidR="003D30E6" w:rsidRDefault="003D30E6">
    <w:pPr>
      <w:pStyle w:val="Sidhuvud"/>
      <w:tabs>
        <w:tab w:val="clear" w:pos="4536"/>
        <w:tab w:val="left" w:pos="993"/>
        <w:tab w:val="left" w:pos="1418"/>
        <w:tab w:val="left" w:pos="5940"/>
        <w:tab w:val="left" w:pos="6480"/>
      </w:tabs>
      <w:rPr>
        <w:rFonts w:ascii="Helvetica" w:hAnsi="Helvetica"/>
        <w:sz w:val="16"/>
      </w:rPr>
    </w:pPr>
    <w:r>
      <w:rPr>
        <w:rFonts w:ascii="Helvetica" w:hAnsi="Helvetica"/>
        <w:sz w:val="20"/>
      </w:rPr>
      <w:tab/>
    </w:r>
    <w:r w:rsidR="00604FF0">
      <w:rPr>
        <w:rFonts w:ascii="Helvetica" w:hAnsi="Helvetica"/>
        <w:b/>
        <w:bCs/>
        <w:sz w:val="16"/>
      </w:rPr>
      <w:t>Ekonomimeddelande 2010:11</w:t>
    </w:r>
    <w:r>
      <w:rPr>
        <w:rFonts w:ascii="Helvetica" w:hAnsi="Helvetica"/>
        <w:b/>
        <w:bCs/>
        <w:sz w:val="16"/>
      </w:rPr>
      <w:tab/>
    </w:r>
    <w:r>
      <w:rPr>
        <w:sz w:val="16"/>
      </w:rPr>
      <w:t>Till samtliga institutioner och enheter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200"/>
    <w:multiLevelType w:val="hybridMultilevel"/>
    <w:tmpl w:val="D02259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activeWritingStyle w:appName="MSWord" w:lang="sv-SE" w:vendorID="666" w:dllVersion="513" w:checkStyle="1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22" w:dllVersion="513" w:checkStyle="1"/>
  <w:proofState w:spelling="clean" w:grammar="clean"/>
  <w:doNotTrackMoves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F17"/>
    <w:rsid w:val="003D30E6"/>
    <w:rsid w:val="003E636F"/>
    <w:rsid w:val="004072D1"/>
    <w:rsid w:val="0045308A"/>
    <w:rsid w:val="005E0C8A"/>
    <w:rsid w:val="00604FF0"/>
    <w:rsid w:val="00654DF0"/>
    <w:rsid w:val="007B70D2"/>
    <w:rsid w:val="007C35A4"/>
    <w:rsid w:val="009A1D80"/>
    <w:rsid w:val="00C62011"/>
    <w:rsid w:val="00D51F17"/>
    <w:rsid w:val="00E7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F"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rsid w:val="003E636F"/>
    <w:pPr>
      <w:keepNext/>
      <w:tabs>
        <w:tab w:val="left" w:pos="6220"/>
      </w:tabs>
      <w:outlineLvl w:val="0"/>
    </w:pPr>
    <w:rPr>
      <w:u w:val="single"/>
    </w:rPr>
  </w:style>
  <w:style w:type="paragraph" w:styleId="Rubrik2">
    <w:name w:val="heading 2"/>
    <w:basedOn w:val="Normal"/>
    <w:next w:val="Normal"/>
    <w:qFormat/>
    <w:rsid w:val="003E636F"/>
    <w:pPr>
      <w:keepNext/>
      <w:tabs>
        <w:tab w:val="left" w:pos="6220"/>
      </w:tabs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3E636F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semiHidden/>
    <w:rsid w:val="003E636F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3E636F"/>
    <w:pPr>
      <w:spacing w:line="300" w:lineRule="atLeast"/>
    </w:pPr>
    <w:rPr>
      <w:rFonts w:ascii="Stone Sans Bold" w:hAnsi="Stone Sans Bold"/>
      <w:sz w:val="20"/>
    </w:rPr>
  </w:style>
  <w:style w:type="character" w:styleId="Hyperlnk">
    <w:name w:val="Hyperlink"/>
    <w:basedOn w:val="Standardstycketeckensnitt"/>
    <w:semiHidden/>
    <w:rsid w:val="003E636F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3E63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C582D3C0FFC247AAE43C7AF1FCBD50" ma:contentTypeVersion="0" ma:contentTypeDescription="Skapa ett nytt dokument." ma:contentTypeScope="" ma:versionID="13409273097e2a7a7032b5f44e3ec260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6CD3-6358-466E-88C6-16DEE61464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2A339-1450-4812-A89A-09F7C92BDD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5AA77F-C3F8-42D2-AE2D-E610E725B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0AD32FB-C688-4CFB-B5B0-D82E26AE5DC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EA708BB-6928-443E-8020-5E718FCD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464</Characters>
  <Application>Microsoft Office Word</Application>
  <DocSecurity>4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Ekonomimeddelande</vt:lpstr>
      <vt:lpstr>Ekonomimeddelande</vt:lpstr>
    </vt:vector>
  </TitlesOfParts>
  <Company>Informationsavdelningen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Ekonomimeddelande</dc:title>
  <dc:subject/>
  <dc:creator>Inger Johansson</dc:creator>
  <cp:keywords/>
  <dc:description/>
  <cp:lastModifiedBy>Stefan Werner</cp:lastModifiedBy>
  <cp:revision>2</cp:revision>
  <cp:lastPrinted>2006-08-23T13:25:00Z</cp:lastPrinted>
  <dcterms:created xsi:type="dcterms:W3CDTF">2010-09-20T09:16:00Z</dcterms:created>
  <dcterms:modified xsi:type="dcterms:W3CDTF">2010-09-20T09:16:00Z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