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DE" w:rsidRDefault="003A3B31" w:rsidP="003A3B31">
      <w:pPr>
        <w:pStyle w:val="Rubrik1"/>
      </w:pPr>
      <w:r>
        <w:t>Hur ser man om och när en leverantörsfaktura är betald?</w:t>
      </w:r>
    </w:p>
    <w:p w:rsidR="003A3B31" w:rsidRDefault="003A3B31"/>
    <w:p w:rsidR="003A3B31" w:rsidRDefault="003A3B31">
      <w:r>
        <w:t xml:space="preserve">För uppföljning av </w:t>
      </w:r>
      <w:r w:rsidRPr="00E04498">
        <w:rPr>
          <w:b/>
        </w:rPr>
        <w:t>samtliga leverantörsfakturor inom ett projekt</w:t>
      </w:r>
      <w:r>
        <w:t xml:space="preserve"> kan frågemallen ”</w:t>
      </w:r>
      <w:r w:rsidRPr="00E04498">
        <w:rPr>
          <w:b/>
        </w:rPr>
        <w:t>Fråga ver med betaldatum</w:t>
      </w:r>
      <w:r>
        <w:t>” anvä</w:t>
      </w:r>
      <w:r w:rsidR="00E04498">
        <w:t>ndas. Sökväg: Agresso ekonomi, Huvudbok, Fråga, F</w:t>
      </w:r>
      <w:r>
        <w:t>råga verifikation.</w:t>
      </w:r>
    </w:p>
    <w:p w:rsidR="00E04498" w:rsidRDefault="00E04498">
      <w:r>
        <w:t>Klicka på plustecknet bredvid menypunkten ”Fråga verifikation” för att få fram mallen:</w:t>
      </w:r>
    </w:p>
    <w:p w:rsidR="00E04498" w:rsidRDefault="00E04498">
      <w:r>
        <w:rPr>
          <w:noProof/>
        </w:rPr>
        <w:drawing>
          <wp:inline distT="0" distB="0" distL="0" distR="0">
            <wp:extent cx="1805940" cy="99822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5940" cy="998220"/>
                    </a:xfrm>
                    <a:prstGeom prst="rect">
                      <a:avLst/>
                    </a:prstGeom>
                    <a:noFill/>
                    <a:ln>
                      <a:noFill/>
                    </a:ln>
                  </pic:spPr>
                </pic:pic>
              </a:graphicData>
            </a:graphic>
          </wp:inline>
        </w:drawing>
      </w:r>
    </w:p>
    <w:p w:rsidR="00E04498" w:rsidRDefault="00E04498">
      <w:r>
        <w:t>Tryck på knappen ”Kikaren” eller tangenten ”F7” och fyll i sökvärden i rutan som dyker upp, t.ex.</w:t>
      </w:r>
    </w:p>
    <w:p w:rsidR="00E04498" w:rsidRDefault="00E04498">
      <w:r>
        <w:rPr>
          <w:noProof/>
        </w:rPr>
        <w:drawing>
          <wp:inline distT="0" distB="0" distL="0" distR="0">
            <wp:extent cx="4541520" cy="881976"/>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1520" cy="881976"/>
                    </a:xfrm>
                    <a:prstGeom prst="rect">
                      <a:avLst/>
                    </a:prstGeom>
                    <a:noFill/>
                    <a:ln>
                      <a:noFill/>
                    </a:ln>
                  </pic:spPr>
                </pic:pic>
              </a:graphicData>
            </a:graphic>
          </wp:inline>
        </w:drawing>
      </w:r>
    </w:p>
    <w:p w:rsidR="00E04498" w:rsidRDefault="00E04498">
      <w:r>
        <w:t>Du får nu fram sökresultatet.</w:t>
      </w:r>
    </w:p>
    <w:p w:rsidR="003A3B31" w:rsidRDefault="003A3B31">
      <w:r>
        <w:rPr>
          <w:noProof/>
        </w:rPr>
        <w:drawing>
          <wp:inline distT="0" distB="0" distL="0" distR="0">
            <wp:extent cx="5305425" cy="3122857"/>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1240" t="9788" r="37653" b="42063"/>
                    <a:stretch>
                      <a:fillRect/>
                    </a:stretch>
                  </pic:blipFill>
                  <pic:spPr bwMode="auto">
                    <a:xfrm>
                      <a:off x="0" y="0"/>
                      <a:ext cx="5305723" cy="3123032"/>
                    </a:xfrm>
                    <a:prstGeom prst="rect">
                      <a:avLst/>
                    </a:prstGeom>
                    <a:noFill/>
                    <a:ln w="9525">
                      <a:noFill/>
                      <a:miter lim="800000"/>
                      <a:headEnd/>
                      <a:tailEnd/>
                    </a:ln>
                  </pic:spPr>
                </pic:pic>
              </a:graphicData>
            </a:graphic>
          </wp:inline>
        </w:drawing>
      </w:r>
    </w:p>
    <w:p w:rsidR="003A3B31" w:rsidRDefault="003A3B31">
      <w:r>
        <w:t>Första kolumnen VT anger transaktionsradens verifikationstyp. Leverantörsfakturor markeras med LB (Leverantörsfaktura via Baltzar</w:t>
      </w:r>
      <w:r w:rsidR="00FF0A30">
        <w:t>/PaletteArena</w:t>
      </w:r>
      <w:r>
        <w:t xml:space="preserve">) och vid enstaka tillfällen LF (manuellt registrerade, ej via </w:t>
      </w:r>
      <w:r w:rsidR="00FF0A30">
        <w:t>Palette</w:t>
      </w:r>
      <w:r>
        <w:t xml:space="preserve">). </w:t>
      </w:r>
    </w:p>
    <w:p w:rsidR="00113346" w:rsidRDefault="003A3B31">
      <w:r>
        <w:lastRenderedPageBreak/>
        <w:t xml:space="preserve">Fakturan syns i uppföljningen efter att den slutattesterats i </w:t>
      </w:r>
      <w:r w:rsidR="00FF0A30">
        <w:t>Palette</w:t>
      </w:r>
      <w:r>
        <w:t xml:space="preserve">. Dessförinnan är den enbart ankomstregistrerad vilket inte syns i ovanstående rapport. </w:t>
      </w:r>
      <w:r w:rsidR="00113346">
        <w:t xml:space="preserve"> </w:t>
      </w:r>
    </w:p>
    <w:p w:rsidR="003A3B31" w:rsidRDefault="00113346">
      <w:r>
        <w:t>Fakturor sänds för betalning tre gånger per vecka och bevakning av förfallodatum sker hos plusgirot/bankgirot/banken. När vi får återredovisning från plusgirot/bankgirot/banken att pengarna utbetalts syns datum för detta i rapporten ovan.</w:t>
      </w:r>
    </w:p>
    <w:p w:rsidR="00113346" w:rsidRDefault="00113346">
      <w:r>
        <w:t>Om vi tvingas makulera en faktura efter att den slutattesterats men innan betalningen verkställts får fältet Bet.datum ovan också en datumuppgift. För att vara säker på att fakturabeloppet betalats ut måste man därför söka fram fakturan i leverantörsreskontran.</w:t>
      </w:r>
    </w:p>
    <w:p w:rsidR="00113346" w:rsidRDefault="00B775F2">
      <w:r>
        <w:rPr>
          <w:noProof/>
        </w:rPr>
        <mc:AlternateContent>
          <mc:Choice Requires="wps">
            <w:drawing>
              <wp:anchor distT="0" distB="0" distL="114300" distR="114300" simplePos="0" relativeHeight="251659264" behindDoc="0" locked="0" layoutInCell="1" allowOverlap="1">
                <wp:simplePos x="0" y="0"/>
                <wp:positionH relativeFrom="column">
                  <wp:posOffset>1995805</wp:posOffset>
                </wp:positionH>
                <wp:positionV relativeFrom="paragraph">
                  <wp:posOffset>281305</wp:posOffset>
                </wp:positionV>
                <wp:extent cx="952500" cy="485775"/>
                <wp:effectExtent l="9525" t="6985" r="9525" b="12065"/>
                <wp:wrapNone/>
                <wp:docPr id="1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857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57.15pt;margin-top:22.15pt;width: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" fill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1271905</wp:posOffset>
                </wp:positionV>
                <wp:extent cx="676275" cy="161925"/>
                <wp:effectExtent l="9525" t="16510" r="19050" b="2159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61925"/>
                        </a:xfrm>
                        <a:prstGeom prst="rightArrow">
                          <a:avLst>
                            <a:gd name="adj1" fmla="val 50000"/>
                            <a:gd name="adj2" fmla="val 1044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4.85pt;margin-top:100.15pt;width:53.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"/>
            </w:pict>
          </mc:Fallback>
        </mc:AlternateContent>
      </w:r>
      <w:r w:rsidR="00113346">
        <w:rPr>
          <w:noProof/>
        </w:rPr>
        <w:drawing>
          <wp:inline distT="0" distB="0" distL="0" distR="0">
            <wp:extent cx="4905375" cy="2343753"/>
            <wp:effectExtent l="1905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t="33863" r="50876" b="28571"/>
                    <a:stretch>
                      <a:fillRect/>
                    </a:stretch>
                  </pic:blipFill>
                  <pic:spPr bwMode="auto">
                    <a:xfrm>
                      <a:off x="0" y="0"/>
                      <a:ext cx="4905375" cy="2343753"/>
                    </a:xfrm>
                    <a:prstGeom prst="rect">
                      <a:avLst/>
                    </a:prstGeom>
                    <a:noFill/>
                    <a:ln w="9525">
                      <a:noFill/>
                      <a:miter lim="800000"/>
                      <a:headEnd/>
                      <a:tailEnd/>
                    </a:ln>
                  </pic:spPr>
                </pic:pic>
              </a:graphicData>
            </a:graphic>
          </wp:inline>
        </w:drawing>
      </w:r>
    </w:p>
    <w:p w:rsidR="008A6845" w:rsidRDefault="00B775F2">
      <w:r>
        <w:rPr>
          <w:noProof/>
        </w:rPr>
        <mc:AlternateContent>
          <mc:Choice Requires="wps">
            <w:drawing>
              <wp:anchor distT="0" distB="0" distL="114300" distR="114300" simplePos="0" relativeHeight="251660288" behindDoc="0" locked="0" layoutInCell="1" allowOverlap="1">
                <wp:simplePos x="0" y="0"/>
                <wp:positionH relativeFrom="column">
                  <wp:posOffset>709930</wp:posOffset>
                </wp:positionH>
                <wp:positionV relativeFrom="paragraph">
                  <wp:posOffset>356870</wp:posOffset>
                </wp:positionV>
                <wp:extent cx="371475" cy="457200"/>
                <wp:effectExtent l="9525" t="6350" r="9525" b="12700"/>
                <wp:wrapNone/>
                <wp:docPr id="1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55.9pt;margin-top:28.1pt;width:29.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" filled="f"/>
            </w:pict>
          </mc:Fallback>
        </mc:AlternateContent>
      </w:r>
      <w:r w:rsidR="008A6845">
        <w:t>Välj Öppna och historiska poster i leverantörsreskontran, bocka för att även historiska poster ska visas och ange Vernr från rapporten ovan. Klicka på OK för att starta sökningen.</w:t>
      </w:r>
      <w:r w:rsidR="008A6845" w:rsidRPr="008A6845">
        <w:rPr>
          <w:noProof/>
        </w:rPr>
        <w:t xml:space="preserve"> </w:t>
      </w:r>
      <w:r w:rsidR="008A6845">
        <w:rPr>
          <w:noProof/>
        </w:rPr>
        <w:drawing>
          <wp:inline distT="0" distB="0" distL="0" distR="0">
            <wp:extent cx="5760720" cy="614667"/>
            <wp:effectExtent l="19050" t="0" r="0" b="0"/>
            <wp:docPr id="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l="9756" t="22222" r="23603" b="66402"/>
                    <a:stretch>
                      <a:fillRect/>
                    </a:stretch>
                  </pic:blipFill>
                  <pic:spPr bwMode="auto">
                    <a:xfrm>
                      <a:off x="0" y="0"/>
                      <a:ext cx="5760720" cy="614667"/>
                    </a:xfrm>
                    <a:prstGeom prst="rect">
                      <a:avLst/>
                    </a:prstGeom>
                    <a:noFill/>
                    <a:ln w="9525">
                      <a:noFill/>
                      <a:miter lim="800000"/>
                      <a:headEnd/>
                      <a:tailEnd/>
                    </a:ln>
                  </pic:spPr>
                </pic:pic>
              </a:graphicData>
            </a:graphic>
          </wp:inline>
        </w:drawing>
      </w:r>
    </w:p>
    <w:p w:rsidR="008A6845" w:rsidRDefault="008A6845">
      <w:r>
        <w:t xml:space="preserve">Sökresultatet visas. Klicka på rubriken Kvitterat så dyker ytterligare en rad upp i kursiv stil. Det är betalningstransaktionen. </w:t>
      </w:r>
    </w:p>
    <w:p w:rsidR="008A6845" w:rsidRDefault="00B775F2">
      <w:r>
        <w:rPr>
          <w:noProof/>
        </w:rPr>
        <mc:AlternateContent>
          <mc:Choice Requires="wps">
            <w:drawing>
              <wp:anchor distT="0" distB="0" distL="114300" distR="114300" simplePos="0" relativeHeight="251661312" behindDoc="0" locked="0" layoutInCell="1" allowOverlap="1">
                <wp:simplePos x="0" y="0"/>
                <wp:positionH relativeFrom="column">
                  <wp:posOffset>3910330</wp:posOffset>
                </wp:positionH>
                <wp:positionV relativeFrom="paragraph">
                  <wp:posOffset>525780</wp:posOffset>
                </wp:positionV>
                <wp:extent cx="247650" cy="295275"/>
                <wp:effectExtent l="9525" t="43815" r="47625" b="1333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07.9pt;margin-top:41.4pt;width:19.5pt;height:23.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">
                <v:stroke endarrow="block"/>
              </v:shape>
            </w:pict>
          </mc:Fallback>
        </mc:AlternateContent>
      </w:r>
      <w:r w:rsidR="008A6845">
        <w:rPr>
          <w:noProof/>
        </w:rPr>
        <w:drawing>
          <wp:inline distT="0" distB="0" distL="0" distR="0">
            <wp:extent cx="5686425" cy="667285"/>
            <wp:effectExtent l="19050" t="0" r="952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l="10583" t="23016" r="24595" b="64815"/>
                    <a:stretch>
                      <a:fillRect/>
                    </a:stretch>
                  </pic:blipFill>
                  <pic:spPr bwMode="auto">
                    <a:xfrm>
                      <a:off x="0" y="0"/>
                      <a:ext cx="5686425" cy="667285"/>
                    </a:xfrm>
                    <a:prstGeom prst="rect">
                      <a:avLst/>
                    </a:prstGeom>
                    <a:noFill/>
                    <a:ln w="9525">
                      <a:noFill/>
                      <a:miter lim="800000"/>
                      <a:headEnd/>
                      <a:tailEnd/>
                    </a:ln>
                  </pic:spPr>
                </pic:pic>
              </a:graphicData>
            </a:graphic>
          </wp:inline>
        </w:drawing>
      </w:r>
    </w:p>
    <w:p w:rsidR="008A6845" w:rsidRDefault="008A6845">
      <w:r>
        <w:t>Om betalningstransaktionen har V(erifikations)T(yp) = IP är det en ”äkta” betalning.</w:t>
      </w:r>
    </w:p>
    <w:p w:rsidR="00FF0A30" w:rsidRDefault="00FF0A30">
      <w:r>
        <w:br w:type="page"/>
      </w:r>
    </w:p>
    <w:p w:rsidR="005513D7" w:rsidRDefault="005513D7">
      <w:r>
        <w:lastRenderedPageBreak/>
        <w:t>En faktura som makulerats har en kvitteringspost med V(erifikations)T(yp)  = HR och har alltså inte gått till betalning. Fältet Bet.datum har trots det fått ett värde.Ex</w:t>
      </w:r>
      <w:r w:rsidR="00FF0A30">
        <w:t>:</w:t>
      </w:r>
    </w:p>
    <w:p w:rsidR="005513D7" w:rsidRDefault="00B775F2">
      <w:r>
        <w:rPr>
          <w:noProof/>
        </w:rPr>
        <mc:AlternateContent>
          <mc:Choice Requires="wps">
            <w:drawing>
              <wp:anchor distT="0" distB="0" distL="114300" distR="114300" simplePos="0" relativeHeight="251662336" behindDoc="0" locked="0" layoutInCell="1" allowOverlap="1">
                <wp:simplePos x="0" y="0"/>
                <wp:positionH relativeFrom="column">
                  <wp:posOffset>3557905</wp:posOffset>
                </wp:positionH>
                <wp:positionV relativeFrom="paragraph">
                  <wp:posOffset>664845</wp:posOffset>
                </wp:positionV>
                <wp:extent cx="352425" cy="457200"/>
                <wp:effectExtent l="9525" t="45720" r="57150" b="1143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80.15pt;margin-top:52.35pt;width:27.7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">
                <v:stroke endarrow="block"/>
              </v:shape>
            </w:pict>
          </mc:Fallback>
        </mc:AlternateContent>
      </w:r>
      <w:r w:rsidR="005513D7">
        <w:rPr>
          <w:noProof/>
        </w:rPr>
        <w:drawing>
          <wp:inline distT="0" distB="0" distL="0" distR="0">
            <wp:extent cx="5895975" cy="809441"/>
            <wp:effectExtent l="1905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l="13058" t="33862" r="26744" b="52910"/>
                    <a:stretch>
                      <a:fillRect/>
                    </a:stretch>
                  </pic:blipFill>
                  <pic:spPr bwMode="auto">
                    <a:xfrm>
                      <a:off x="0" y="0"/>
                      <a:ext cx="5899215" cy="809886"/>
                    </a:xfrm>
                    <a:prstGeom prst="rect">
                      <a:avLst/>
                    </a:prstGeom>
                    <a:noFill/>
                    <a:ln w="9525">
                      <a:noFill/>
                      <a:miter lim="800000"/>
                      <a:headEnd/>
                      <a:tailEnd/>
                    </a:ln>
                  </pic:spPr>
                </pic:pic>
              </a:graphicData>
            </a:graphic>
          </wp:inline>
        </w:drawing>
      </w:r>
    </w:p>
    <w:p w:rsidR="005513D7" w:rsidRDefault="005513D7"/>
    <w:p w:rsidR="00B775F2" w:rsidRDefault="00B775F2"/>
    <w:p w:rsidR="00FF0A30" w:rsidRDefault="00FF0A30" w:rsidP="00B775F2">
      <w:pPr>
        <w:pStyle w:val="Rubrik3"/>
      </w:pPr>
      <w:r>
        <w:t xml:space="preserve">Du kan också söka efter betalda </w:t>
      </w:r>
      <w:r w:rsidR="00B775F2">
        <w:t>leverantörs</w:t>
      </w:r>
      <w:r>
        <w:t>fakturor i PaletteArena</w:t>
      </w:r>
    </w:p>
    <w:p w:rsidR="00FF0A30" w:rsidRDefault="00FF0A30">
      <w:r>
        <w:t xml:space="preserve">Använd rapporten Visa faktura (finns under menypunkten Rapporter). </w:t>
      </w:r>
      <w:r w:rsidR="00B775F2">
        <w:t>Sökkriterier för att få fram samma fakturor som i exemplet med ”</w:t>
      </w:r>
      <w:r w:rsidR="00B775F2" w:rsidRPr="00B775F2">
        <w:t>Fråga ver med betaldatum”</w:t>
      </w:r>
      <w:r w:rsidR="00B775F2">
        <w:t xml:space="preserve"> ovan är i Palette:</w:t>
      </w:r>
    </w:p>
    <w:p w:rsidR="00FF0A30" w:rsidRDefault="00FF0A30">
      <w:r>
        <w:rPr>
          <w:noProof/>
        </w:rPr>
        <w:drawing>
          <wp:inline distT="0" distB="0" distL="0" distR="0" wp14:anchorId="784A8E4C" wp14:editId="5F41E9ED">
            <wp:extent cx="4610100" cy="33147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610100" cy="3314700"/>
                    </a:xfrm>
                    <a:prstGeom prst="rect">
                      <a:avLst/>
                    </a:prstGeom>
                  </pic:spPr>
                </pic:pic>
              </a:graphicData>
            </a:graphic>
          </wp:inline>
        </w:drawing>
      </w:r>
    </w:p>
    <w:p w:rsidR="00B775F2" w:rsidRDefault="00B775F2">
      <w:r>
        <w:t xml:space="preserve">För att få fram alla betalda fakturor måste du sätta dagens datum som t.o.m. betaldag för att vara säker på att fånga upp alla. </w:t>
      </w:r>
      <w:bookmarkStart w:id="0" w:name="_GoBack"/>
      <w:bookmarkEnd w:id="0"/>
    </w:p>
    <w:sectPr w:rsidR="00B775F2" w:rsidSect="000F47DE">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30" w:rsidRDefault="00FF0A30" w:rsidP="00A56584">
      <w:pPr>
        <w:spacing w:after="0" w:line="240" w:lineRule="auto"/>
      </w:pPr>
      <w:r>
        <w:separator/>
      </w:r>
    </w:p>
  </w:endnote>
  <w:endnote w:type="continuationSeparator" w:id="0">
    <w:p w:rsidR="00FF0A30" w:rsidRDefault="00FF0A30" w:rsidP="00A5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30" w:rsidRDefault="00FF0A30" w:rsidP="00A56584">
      <w:pPr>
        <w:spacing w:after="0" w:line="240" w:lineRule="auto"/>
      </w:pPr>
      <w:r>
        <w:separator/>
      </w:r>
    </w:p>
  </w:footnote>
  <w:footnote w:type="continuationSeparator" w:id="0">
    <w:p w:rsidR="00FF0A30" w:rsidRDefault="00FF0A30" w:rsidP="00A56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A30" w:rsidRDefault="00FF0A30">
    <w:pPr>
      <w:pStyle w:val="Sidhuvud"/>
    </w:pPr>
    <w:r>
      <w:tab/>
    </w:r>
    <w:r>
      <w:tab/>
    </w:r>
  </w:p>
  <w:p w:rsidR="00FF0A30" w:rsidRDefault="00FF0A3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31"/>
    <w:rsid w:val="000E366D"/>
    <w:rsid w:val="000F47DE"/>
    <w:rsid w:val="00102FB5"/>
    <w:rsid w:val="00113346"/>
    <w:rsid w:val="001322A0"/>
    <w:rsid w:val="00157918"/>
    <w:rsid w:val="00162BFA"/>
    <w:rsid w:val="00192B4D"/>
    <w:rsid w:val="00193972"/>
    <w:rsid w:val="001B1A57"/>
    <w:rsid w:val="00257AF2"/>
    <w:rsid w:val="003845C6"/>
    <w:rsid w:val="003A3B31"/>
    <w:rsid w:val="00497D45"/>
    <w:rsid w:val="005513D7"/>
    <w:rsid w:val="00600A24"/>
    <w:rsid w:val="00644C95"/>
    <w:rsid w:val="00663E95"/>
    <w:rsid w:val="006952F4"/>
    <w:rsid w:val="008A6845"/>
    <w:rsid w:val="009420DC"/>
    <w:rsid w:val="009B0C15"/>
    <w:rsid w:val="009F5913"/>
    <w:rsid w:val="00A56584"/>
    <w:rsid w:val="00A56B65"/>
    <w:rsid w:val="00AB3803"/>
    <w:rsid w:val="00AF6C76"/>
    <w:rsid w:val="00B51105"/>
    <w:rsid w:val="00B775F2"/>
    <w:rsid w:val="00BE35B7"/>
    <w:rsid w:val="00C176A2"/>
    <w:rsid w:val="00DC7C80"/>
    <w:rsid w:val="00E04498"/>
    <w:rsid w:val="00F13111"/>
    <w:rsid w:val="00FB05F1"/>
    <w:rsid w:val="00FF0A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A3B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3A3B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775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A3B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A3B31"/>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3A3B31"/>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3A3B31"/>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3A3B3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3B31"/>
    <w:rPr>
      <w:rFonts w:ascii="Tahoma" w:hAnsi="Tahoma" w:cs="Tahoma"/>
      <w:sz w:val="16"/>
      <w:szCs w:val="16"/>
    </w:rPr>
  </w:style>
  <w:style w:type="paragraph" w:styleId="Sidhuvud">
    <w:name w:val="header"/>
    <w:basedOn w:val="Normal"/>
    <w:link w:val="SidhuvudChar"/>
    <w:uiPriority w:val="99"/>
    <w:unhideWhenUsed/>
    <w:rsid w:val="00A5658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6584"/>
  </w:style>
  <w:style w:type="paragraph" w:styleId="Sidfot">
    <w:name w:val="footer"/>
    <w:basedOn w:val="Normal"/>
    <w:link w:val="SidfotChar"/>
    <w:uiPriority w:val="99"/>
    <w:semiHidden/>
    <w:unhideWhenUsed/>
    <w:rsid w:val="00A56584"/>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56584"/>
  </w:style>
  <w:style w:type="character" w:customStyle="1" w:styleId="Rubrik3Char">
    <w:name w:val="Rubrik 3 Char"/>
    <w:basedOn w:val="Standardstycketeckensnitt"/>
    <w:link w:val="Rubrik3"/>
    <w:uiPriority w:val="9"/>
    <w:rsid w:val="00B775F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A3B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3A3B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775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A3B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A3B31"/>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3A3B31"/>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3A3B31"/>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3A3B3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3B31"/>
    <w:rPr>
      <w:rFonts w:ascii="Tahoma" w:hAnsi="Tahoma" w:cs="Tahoma"/>
      <w:sz w:val="16"/>
      <w:szCs w:val="16"/>
    </w:rPr>
  </w:style>
  <w:style w:type="paragraph" w:styleId="Sidhuvud">
    <w:name w:val="header"/>
    <w:basedOn w:val="Normal"/>
    <w:link w:val="SidhuvudChar"/>
    <w:uiPriority w:val="99"/>
    <w:unhideWhenUsed/>
    <w:rsid w:val="00A5658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6584"/>
  </w:style>
  <w:style w:type="paragraph" w:styleId="Sidfot">
    <w:name w:val="footer"/>
    <w:basedOn w:val="Normal"/>
    <w:link w:val="SidfotChar"/>
    <w:uiPriority w:val="99"/>
    <w:semiHidden/>
    <w:unhideWhenUsed/>
    <w:rsid w:val="00A56584"/>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56584"/>
  </w:style>
  <w:style w:type="character" w:customStyle="1" w:styleId="Rubrik3Char">
    <w:name w:val="Rubrik 3 Char"/>
    <w:basedOn w:val="Standardstycketeckensnitt"/>
    <w:link w:val="Rubrik3"/>
    <w:uiPriority w:val="9"/>
    <w:rsid w:val="00B775F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F18C5ABF0C8D41B03842795C882FB4" ma:contentTypeVersion="7" ma:contentTypeDescription="Skapa ett nytt dokument." ma:contentTypeScope="" ma:versionID="95fc993e8618286ad7010558bf8ca31f">
  <xsd:schema xmlns:xsd="http://www.w3.org/2001/XMLSchema" xmlns:p="http://schemas.microsoft.com/office/2006/metadata/properties" xmlns:ns1="http://schemas.microsoft.com/sharepoint/v3" xmlns:ns2="41807ce4-7e37-4915-adcd-1eb818e74fff" targetNamespace="http://schemas.microsoft.com/office/2006/metadata/properties" ma:root="true" ma:fieldsID="92c5eb0a526db81869098683cc33e1ad" ns1:_="" ns2:_="">
    <xsd:import namespace="http://schemas.microsoft.com/sharepoint/v3"/>
    <xsd:import namespace="41807ce4-7e37-4915-adcd-1eb818e74fff"/>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Beskrivning" minOccurs="0"/>
                <xsd:element ref="ns2:Info"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post - Avsändare" ma:hidden="true" ma:internalName="EmailSender">
      <xsd:simpleType>
        <xsd:restriction base="dms:Note"/>
      </xsd:simpleType>
    </xsd:element>
    <xsd:element name="EmailTo" ma:index="9" nillable="true" ma:displayName="E-post - Till" ma:hidden="true" ma:internalName="EmailTo">
      <xsd:simpleType>
        <xsd:restriction base="dms:Note"/>
      </xsd:simpleType>
    </xsd:element>
    <xsd:element name="EmailCc" ma:index="10" nillable="true" ma:displayName="E-post - Kopia" ma:hidden="true" ma:internalName="EmailCc">
      <xsd:simpleType>
        <xsd:restriction base="dms:Note"/>
      </xsd:simpleType>
    </xsd:element>
    <xsd:element name="EmailFrom" ma:index="11" nillable="true" ma:displayName="E-post - Från" ma:hidden="true" ma:internalName="EmailFrom">
      <xsd:simpleType>
        <xsd:restriction base="dms:Text"/>
      </xsd:simpleType>
    </xsd:element>
    <xsd:element name="EmailSubject" ma:index="12" nillable="true" ma:displayName="E-post - Ämne" ma:hidden="true" ma:internalName="EmailSubject">
      <xsd:simpleType>
        <xsd:restriction base="dms:Text"/>
      </xsd:simpleType>
    </xsd:element>
  </xsd:schema>
  <xsd:schema xmlns:xsd="http://www.w3.org/2001/XMLSchema" xmlns:dms="http://schemas.microsoft.com/office/2006/documentManagement/types" targetNamespace="41807ce4-7e37-4915-adcd-1eb818e74fff" elementFormDefault="qualified">
    <xsd:import namespace="http://schemas.microsoft.com/office/2006/documentManagement/types"/>
    <xsd:element name="Beskrivning" ma:index="13" nillable="true" ma:displayName="Beskrivning" ma:internalName="Beskrivning">
      <xsd:simpleType>
        <xsd:restriction base="dms:Text">
          <xsd:maxLength value="255"/>
        </xsd:restriction>
      </xsd:simpleType>
    </xsd:element>
    <xsd:element name="Info" ma:index="14" nillable="true" ma:displayName="Info" ma:internalName="Inf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nfo xmlns="41807ce4-7e37-4915-adcd-1eb818e74fff" xsi:nil="true"/>
    <EmailTo xmlns="http://schemas.microsoft.com/sharepoint/v3" xsi:nil="true"/>
    <EmailSender xmlns="http://schemas.microsoft.com/sharepoint/v3" xsi:nil="true"/>
    <EmailFrom xmlns="http://schemas.microsoft.com/sharepoint/v3" xsi:nil="true"/>
    <Beskrivning xmlns="41807ce4-7e37-4915-adcd-1eb818e74fff"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0A8CD648-1D1F-49AF-B406-4E9A8BEB3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807ce4-7e37-4915-adcd-1eb818e74f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08A8505-DADD-4517-9690-E897FAF29762}">
  <ds:schemaRefs>
    <ds:schemaRef ds:uri="http://schemas.microsoft.com/sharepoint/v3/contenttype/forms"/>
  </ds:schemaRefs>
</ds:datastoreItem>
</file>

<file path=customXml/itemProps3.xml><?xml version="1.0" encoding="utf-8"?>
<ds:datastoreItem xmlns:ds="http://schemas.openxmlformats.org/officeDocument/2006/customXml" ds:itemID="{6AB2B57F-2810-4FE9-BABA-92F9B14684A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41807ce4-7e37-4915-adcd-1eb818e74fff"/>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959A5EB9.dotm</Template>
  <TotalTime>3</TotalTime>
  <Pages>3</Pages>
  <Words>363</Words>
  <Characters>1928</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anitao</dc:creator>
  <cp:lastModifiedBy>Jenny Kjellström</cp:lastModifiedBy>
  <cp:revision>2</cp:revision>
  <dcterms:created xsi:type="dcterms:W3CDTF">2014-11-26T12:04:00Z</dcterms:created>
  <dcterms:modified xsi:type="dcterms:W3CDTF">2014-11-26T12:04:00Z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0x0101002EF18C5ABF0C8D41B03842795C882FB4</vt:lpwstr>
  </property>
</Properties>
</file>