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RPr="00016F9E" w14:paraId="7A655F83" w14:textId="77777777" w:rsidTr="00D430E5">
        <w:trPr>
          <w:tblHeader/>
        </w:trPr>
        <w:tc>
          <w:tcPr>
            <w:tcW w:w="3733" w:type="dxa"/>
            <w:hideMark/>
          </w:tcPr>
          <w:p w14:paraId="3FF1376A" w14:textId="77777777" w:rsidR="00DC260E" w:rsidRPr="00016F9E" w:rsidRDefault="0093554C" w:rsidP="00C84384">
            <w:pPr>
              <w:spacing w:after="276" w:line="264" w:lineRule="auto"/>
              <w:rPr>
                <w:rFonts w:asciiTheme="majorHAnsi" w:hAnsiTheme="majorHAnsi" w:cstheme="majorHAnsi"/>
                <w:sz w:val="18"/>
                <w:szCs w:val="18"/>
                <w:lang w:val="en-GB"/>
              </w:rPr>
            </w:pPr>
            <w:r>
              <w:rPr>
                <w:b/>
                <w:bCs/>
                <w:lang w:val="en-GB"/>
              </w:rPr>
              <w:t>[</w:t>
            </w:r>
            <w:r w:rsidRPr="00016F9E">
              <w:rPr>
                <w:rFonts w:ascii="Arial" w:hAnsi="Arial" w:cs="Arial"/>
                <w:b/>
                <w:bCs/>
                <w:sz w:val="18"/>
                <w:szCs w:val="18"/>
                <w:lang w:val="en-GB"/>
              </w:rPr>
              <w:t>Faculty/Department/Collaborative centre</w:t>
            </w:r>
            <w:r>
              <w:rPr>
                <w:b/>
                <w:bCs/>
                <w:lang w:val="en-GB"/>
              </w:rPr>
              <w:t>]</w:t>
            </w:r>
            <w:r>
              <w:rPr>
                <w:rFonts w:asciiTheme="majorHAnsi" w:hAnsiTheme="majorHAnsi" w:cstheme="majorHAnsi"/>
                <w:sz w:val="18"/>
                <w:szCs w:val="18"/>
                <w:lang w:val="en-GB"/>
              </w:rPr>
              <w:br/>
            </w:r>
            <w:sdt>
              <w:sdtPr>
                <w:rPr>
                  <w:rFonts w:asciiTheme="majorHAnsi" w:hAnsiTheme="majorHAnsi" w:cstheme="majorHAnsi"/>
                  <w:sz w:val="18"/>
                  <w:szCs w:val="18"/>
                </w:rPr>
                <w:id w:val="90443631"/>
                <w:placeholder>
                  <w:docPart w:val="3217BB7AE8A341C6AE3AECC3F8068DEF"/>
                </w:placeholder>
                <w:showingPlcHdr/>
                <w:text w:multiLine="1"/>
              </w:sdtPr>
              <w:sdtEndPr/>
              <w:sdtContent>
                <w:r>
                  <w:rPr>
                    <w:rStyle w:val="Platshllartext"/>
                    <w:rFonts w:asciiTheme="majorHAnsi" w:hAnsiTheme="majorHAnsi" w:cstheme="majorHAnsi"/>
                    <w:color w:val="48494B" w:themeColor="accent6" w:themeShade="BF"/>
                    <w:sz w:val="18"/>
                    <w:szCs w:val="18"/>
                    <w:lang w:val="en-GB"/>
                  </w:rPr>
                  <w:t>[Any additional text, e.g. the name of the author]</w:t>
                </w:r>
                <w:r>
                  <w:rPr>
                    <w:rStyle w:val="Platshllartext"/>
                    <w:rFonts w:asciiTheme="majorHAnsi" w:hAnsiTheme="majorHAnsi" w:cstheme="majorHAnsi"/>
                    <w:color w:val="48494B" w:themeColor="accent6" w:themeShade="BF"/>
                    <w:sz w:val="18"/>
                    <w:szCs w:val="18"/>
                    <w:lang w:val="en-GB"/>
                  </w:rPr>
                  <w:br/>
                  <w:t xml:space="preserve"> </w:t>
                </w:r>
              </w:sdtContent>
            </w:sdt>
          </w:p>
        </w:tc>
        <w:tc>
          <w:tcPr>
            <w:tcW w:w="5623" w:type="dxa"/>
          </w:tcPr>
          <w:p w14:paraId="23E7AD3C" w14:textId="77777777" w:rsidR="00505276" w:rsidRPr="00016F9E" w:rsidRDefault="00AA29A1"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rPr>
                <w:id w:val="-1329601151"/>
                <w:placeholder>
                  <w:docPart w:val="022BD4EA6D164F8AA112B2CEC3D3484C"/>
                </w:placeholder>
                <w:text w:multiLine="1"/>
              </w:sdtPr>
              <w:sdtEndPr/>
              <w:sdtContent>
                <w:r w:rsidR="0093554C">
                  <w:rPr>
                    <w:rFonts w:asciiTheme="majorHAnsi" w:hAnsiTheme="majorHAnsi" w:cstheme="majorHAnsi"/>
                    <w:b/>
                    <w:bCs/>
                    <w:caps/>
                    <w:sz w:val="20"/>
                    <w:lang w:val="en-GB"/>
                  </w:rPr>
                  <w:t>Impact assessment</w:t>
                </w:r>
              </w:sdtContent>
            </w:sdt>
            <w:r w:rsidR="0093554C">
              <w:rPr>
                <w:rFonts w:asciiTheme="majorHAnsi" w:hAnsiTheme="majorHAnsi" w:cstheme="majorHAnsi"/>
                <w:b/>
                <w:bCs/>
                <w:caps/>
                <w:sz w:val="20"/>
                <w:lang w:val="en-GB"/>
              </w:rPr>
              <w:t xml:space="preserve"> </w:t>
            </w:r>
            <w:r w:rsidR="0093554C">
              <w:rPr>
                <w:rFonts w:asciiTheme="majorHAnsi" w:hAnsiTheme="majorHAnsi" w:cstheme="majorHAnsi"/>
                <w:sz w:val="18"/>
                <w:szCs w:val="18"/>
                <w:lang w:val="en-GB"/>
              </w:rPr>
              <w:t>SLU ID: SLU.</w:t>
            </w:r>
            <w:sdt>
              <w:sdtPr>
                <w:rPr>
                  <w:rFonts w:asciiTheme="majorHAnsi" w:hAnsiTheme="majorHAnsi" w:cstheme="majorHAnsi"/>
                  <w:sz w:val="18"/>
                  <w:szCs w:val="18"/>
                </w:rPr>
                <w:id w:val="-2042201189"/>
                <w:placeholder>
                  <w:docPart w:val="DB996F4A6AC446709278678F70BF636B"/>
                </w:placeholder>
                <w:showingPlcHdr/>
                <w:text w:multiLine="1"/>
              </w:sdtPr>
              <w:sdtEndPr/>
              <w:sdtContent>
                <w:r w:rsidR="0093554C">
                  <w:rPr>
                    <w:rStyle w:val="Platshllartext"/>
                    <w:rFonts w:asciiTheme="majorHAnsi" w:hAnsiTheme="majorHAnsi" w:cstheme="majorHAnsi"/>
                    <w:color w:val="48494B" w:themeColor="accent6" w:themeShade="BF"/>
                    <w:sz w:val="18"/>
                    <w:szCs w:val="18"/>
                    <w:lang w:val="en-GB"/>
                  </w:rPr>
                  <w:t>[Enter registry #]</w:t>
                </w:r>
              </w:sdtContent>
            </w:sdt>
          </w:p>
          <w:p w14:paraId="09ED9477" w14:textId="77777777" w:rsidR="0060679E" w:rsidRPr="00016F9E" w:rsidRDefault="00AA29A1" w:rsidP="0060679E">
            <w:pPr>
              <w:spacing w:after="120" w:line="276" w:lineRule="auto"/>
              <w:ind w:left="380"/>
              <w:rPr>
                <w:rFonts w:asciiTheme="majorHAnsi" w:hAnsiTheme="majorHAnsi" w:cstheme="majorHAnsi"/>
                <w:lang w:val="en-GB"/>
              </w:rPr>
            </w:pPr>
            <w:sdt>
              <w:sdtPr>
                <w:rPr>
                  <w:rFonts w:asciiTheme="majorHAnsi" w:hAnsiTheme="majorHAnsi" w:cstheme="majorHAnsi"/>
                  <w:sz w:val="18"/>
                  <w:szCs w:val="18"/>
                </w:rPr>
                <w:id w:val="1184717424"/>
                <w:placeholder>
                  <w:docPart w:val="BB4AD290AC444152933C8202F9DBFD0E"/>
                </w:placeholder>
                <w:text w:multiLine="1"/>
              </w:sdtPr>
              <w:sdtEndPr/>
              <w:sdtContent>
                <w:r w:rsidR="0093554C">
                  <w:rPr>
                    <w:rFonts w:asciiTheme="majorHAnsi" w:hAnsiTheme="majorHAnsi" w:cstheme="majorHAnsi"/>
                    <w:sz w:val="18"/>
                    <w:szCs w:val="18"/>
                    <w:lang w:val="en-GB"/>
                  </w:rPr>
                  <w:t>DD/MM/20YY</w:t>
                </w:r>
              </w:sdtContent>
            </w:sdt>
          </w:p>
        </w:tc>
      </w:tr>
    </w:tbl>
    <w:sdt>
      <w:sdtPr>
        <w:rPr>
          <w:lang w:val="en-GB"/>
        </w:rPr>
        <w:id w:val="1879113209"/>
        <w:placeholder>
          <w:docPart w:val="BD21F8796E5D459D900A4A9E523A4A4B"/>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C143A9F" w14:textId="2121158C" w:rsidR="004332BF" w:rsidRPr="00016F9E" w:rsidRDefault="00016F9E" w:rsidP="004332BF">
          <w:pPr>
            <w:pStyle w:val="Rubrik"/>
            <w:spacing w:before="240" w:after="276"/>
            <w:rPr>
              <w:rFonts w:asciiTheme="minorHAnsi" w:eastAsiaTheme="minorHAnsi" w:hAnsiTheme="minorHAnsi" w:cstheme="minorBidi"/>
              <w:color w:val="auto"/>
              <w:spacing w:val="0"/>
              <w:kern w:val="0"/>
              <w:sz w:val="22"/>
              <w:szCs w:val="22"/>
              <w:lang w:val="en-GB"/>
            </w:rPr>
          </w:pPr>
          <w:r>
            <w:rPr>
              <w:lang w:val="en-GB"/>
            </w:rPr>
            <w:t xml:space="preserve">Impact assessment for </w:t>
          </w:r>
          <w:r w:rsidRPr="00016F9E">
            <w:rPr>
              <w:lang w:val="en-GB"/>
            </w:rPr>
            <w:t>[proje</w:t>
          </w:r>
          <w:r>
            <w:rPr>
              <w:lang w:val="en-GB"/>
            </w:rPr>
            <w:t>c</w:t>
          </w:r>
          <w:r w:rsidRPr="00016F9E">
            <w:rPr>
              <w:lang w:val="en-GB"/>
            </w:rPr>
            <w:t>t</w:t>
          </w:r>
          <w:r>
            <w:rPr>
              <w:lang w:val="en-GB"/>
            </w:rPr>
            <w:t xml:space="preserve"> </w:t>
          </w:r>
          <w:r w:rsidRPr="00016F9E">
            <w:rPr>
              <w:lang w:val="en-GB"/>
            </w:rPr>
            <w:t>nam</w:t>
          </w:r>
          <w:r>
            <w:rPr>
              <w:lang w:val="en-GB"/>
            </w:rPr>
            <w:t>e</w:t>
          </w:r>
          <w:r w:rsidRPr="00016F9E">
            <w:rPr>
              <w:lang w:val="en-GB"/>
            </w:rPr>
            <w:t>]</w:t>
          </w:r>
        </w:p>
      </w:sdtContent>
    </w:sdt>
    <w:p w14:paraId="4F19A5E6" w14:textId="7DA221E1" w:rsidR="00924E6C" w:rsidRPr="00016F9E" w:rsidRDefault="003C5BD3" w:rsidP="00924E6C">
      <w:pPr>
        <w:spacing w:after="240"/>
        <w:rPr>
          <w:lang w:val="en-GB"/>
        </w:rPr>
      </w:pPr>
      <w:r>
        <w:rPr>
          <w:color w:val="48494B" w:themeColor="accent6" w:themeShade="BF"/>
          <w:lang w:val="en-GB"/>
        </w:rPr>
        <w:t xml:space="preserve">You can find more information on impact assessments in the SLU </w:t>
      </w:r>
      <w:hyperlink r:id="rId12" w:history="1">
        <w:r>
          <w:rPr>
            <w:rStyle w:val="Hyperlnk"/>
            <w:lang w:val="en-GB"/>
          </w:rPr>
          <w:t>data protection manual</w:t>
        </w:r>
      </w:hyperlink>
      <w:r>
        <w:rPr>
          <w:color w:val="48494B" w:themeColor="accent6" w:themeShade="BF"/>
          <w:lang w:val="en-GB"/>
        </w:rPr>
        <w:t xml:space="preserve">, under the heading </w:t>
      </w:r>
      <w:r>
        <w:rPr>
          <w:i/>
          <w:iCs/>
          <w:color w:val="48494B" w:themeColor="accent6" w:themeShade="BF"/>
          <w:lang w:val="en-GB"/>
        </w:rPr>
        <w:t>Risk and impact assessment</w:t>
      </w:r>
      <w:r>
        <w:rPr>
          <w:color w:val="48494B" w:themeColor="accent6" w:themeShade="BF"/>
          <w:lang w:val="en-GB"/>
        </w:rPr>
        <w:t xml:space="preserve">. </w:t>
      </w:r>
    </w:p>
    <w:p w14:paraId="25FE54FA" w14:textId="77777777" w:rsidR="00DD2197" w:rsidRDefault="007A6F40" w:rsidP="007A6F40">
      <w:pPr>
        <w:pStyle w:val="Rubrik2"/>
      </w:pPr>
      <w:r>
        <w:rPr>
          <w:bCs w:val="0"/>
          <w:lang w:val="en-GB"/>
        </w:rPr>
        <w:t>Participants</w:t>
      </w:r>
    </w:p>
    <w:tbl>
      <w:tblPr>
        <w:tblW w:w="5112"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Caption w:val="Namn på och kontaktuppgifter till medverkande i projektet."/>
      </w:tblPr>
      <w:tblGrid>
        <w:gridCol w:w="2988"/>
        <w:gridCol w:w="2827"/>
        <w:gridCol w:w="1704"/>
      </w:tblGrid>
      <w:tr w:rsidR="007A6F40" w:rsidRPr="001D1587" w14:paraId="548FC9AA" w14:textId="77777777" w:rsidTr="00914B8E">
        <w:trPr>
          <w:trHeight w:val="354"/>
        </w:trPr>
        <w:tc>
          <w:tcPr>
            <w:tcW w:w="1987"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290ECE4B" w14:textId="77777777" w:rsidR="007A6F40" w:rsidRPr="007A6F40" w:rsidRDefault="007A6F40" w:rsidP="007A6F40">
            <w:pPr>
              <w:rPr>
                <w:b/>
              </w:rPr>
            </w:pPr>
            <w:r>
              <w:rPr>
                <w:b/>
                <w:bCs/>
                <w:color w:val="FFFFFF" w:themeColor="background1"/>
                <w:lang w:val="en-GB"/>
              </w:rPr>
              <w:t>Name</w:t>
            </w:r>
          </w:p>
        </w:tc>
        <w:tc>
          <w:tcPr>
            <w:tcW w:w="1880"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380CD40F" w14:textId="77777777" w:rsidR="007A6F40" w:rsidRPr="007A6F40" w:rsidRDefault="007A6F40" w:rsidP="007A6F40">
            <w:pPr>
              <w:rPr>
                <w:b/>
              </w:rPr>
            </w:pPr>
            <w:r>
              <w:rPr>
                <w:b/>
                <w:bCs/>
                <w:color w:val="FFFFFF" w:themeColor="background1"/>
                <w:lang w:val="en-GB"/>
              </w:rPr>
              <w:t>Contact details (email)</w:t>
            </w:r>
          </w:p>
        </w:tc>
        <w:tc>
          <w:tcPr>
            <w:tcW w:w="1133" w:type="pct"/>
            <w:tcBorders>
              <w:top w:val="single" w:sz="6" w:space="0" w:color="auto"/>
              <w:left w:val="single" w:sz="6" w:space="0" w:color="auto"/>
              <w:bottom w:val="single" w:sz="6" w:space="0" w:color="auto"/>
              <w:right w:val="single" w:sz="6" w:space="0" w:color="auto"/>
            </w:tcBorders>
            <w:shd w:val="clear" w:color="auto" w:fill="A6A6A6" w:themeFill="background1" w:themeFillShade="A6"/>
            <w:tcMar>
              <w:top w:w="75" w:type="dxa"/>
              <w:left w:w="75" w:type="dxa"/>
              <w:bottom w:w="75" w:type="dxa"/>
              <w:right w:w="75" w:type="dxa"/>
            </w:tcMar>
            <w:vAlign w:val="center"/>
            <w:hideMark/>
          </w:tcPr>
          <w:p w14:paraId="5F3021DB" w14:textId="77777777" w:rsidR="007A6F40" w:rsidRPr="007A6F40" w:rsidRDefault="007A6F40" w:rsidP="007A6F40">
            <w:pPr>
              <w:rPr>
                <w:b/>
              </w:rPr>
            </w:pPr>
            <w:r>
              <w:rPr>
                <w:b/>
                <w:bCs/>
                <w:color w:val="FFFFFF" w:themeColor="background1"/>
                <w:lang w:val="en-GB"/>
              </w:rPr>
              <w:t>Role</w:t>
            </w:r>
          </w:p>
        </w:tc>
      </w:tr>
      <w:tr w:rsidR="007A6F40" w:rsidRPr="001D1587" w14:paraId="45135BCE" w14:textId="77777777" w:rsidTr="00914B8E">
        <w:trPr>
          <w:cantSplit/>
          <w:trHeight w:val="271"/>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B38694F" w14:textId="77777777" w:rsidR="007A6F40" w:rsidRPr="001D1587" w:rsidRDefault="007A6F40" w:rsidP="00914B8E">
            <w:pPr>
              <w:rPr>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2CBA6A"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F84FA0" w14:textId="77777777" w:rsidR="007A6F40" w:rsidRPr="001D1587" w:rsidRDefault="007A6F40" w:rsidP="00914B8E">
            <w:pPr>
              <w:rPr>
                <w:sz w:val="18"/>
                <w:szCs w:val="18"/>
              </w:rPr>
            </w:pPr>
          </w:p>
        </w:tc>
      </w:tr>
      <w:tr w:rsidR="007A6F40" w:rsidRPr="001D1587" w14:paraId="790E4ACE"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B5CDE6" w14:textId="77777777" w:rsidR="007A6F40" w:rsidRPr="001D1587" w:rsidRDefault="007A6F40" w:rsidP="00914B8E">
            <w:pPr>
              <w:rPr>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A89EC9"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E061A1" w14:textId="77777777" w:rsidR="007A6F40" w:rsidRPr="001D1587" w:rsidRDefault="007A6F40" w:rsidP="00914B8E">
            <w:pPr>
              <w:rPr>
                <w:sz w:val="18"/>
                <w:szCs w:val="18"/>
              </w:rPr>
            </w:pPr>
          </w:p>
        </w:tc>
      </w:tr>
      <w:tr w:rsidR="007A6F40" w:rsidRPr="001D1587" w14:paraId="3999D5FF"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458C190"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068D8C"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7124B4" w14:textId="77777777" w:rsidR="007A6F40" w:rsidRPr="001D1587" w:rsidRDefault="007A6F40" w:rsidP="00914B8E">
            <w:pPr>
              <w:rPr>
                <w:sz w:val="18"/>
                <w:szCs w:val="18"/>
              </w:rPr>
            </w:pPr>
          </w:p>
        </w:tc>
      </w:tr>
      <w:tr w:rsidR="007A6F40" w:rsidRPr="001D1587" w14:paraId="2B615400"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B371D9"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238658"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E5C91E" w14:textId="77777777" w:rsidR="007A6F40" w:rsidRPr="001D1587" w:rsidRDefault="007A6F40" w:rsidP="00914B8E">
            <w:pPr>
              <w:rPr>
                <w:sz w:val="18"/>
                <w:szCs w:val="18"/>
              </w:rPr>
            </w:pPr>
          </w:p>
        </w:tc>
      </w:tr>
      <w:tr w:rsidR="007A6F40" w:rsidRPr="001D1587" w14:paraId="27FB8308"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E03E25"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BCE97B"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55FDEF" w14:textId="77777777" w:rsidR="007A6F40" w:rsidRPr="001D1587" w:rsidRDefault="007A6F40" w:rsidP="00914B8E">
            <w:pPr>
              <w:rPr>
                <w:sz w:val="18"/>
                <w:szCs w:val="18"/>
              </w:rPr>
            </w:pPr>
          </w:p>
        </w:tc>
      </w:tr>
      <w:tr w:rsidR="007A6F40" w:rsidRPr="001D1587" w14:paraId="77E95E70"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6DE8F23"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262B9F"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6460FA" w14:textId="77777777" w:rsidR="007A6F40" w:rsidRPr="001D1587" w:rsidRDefault="007A6F40" w:rsidP="00914B8E">
            <w:pPr>
              <w:rPr>
                <w:sz w:val="18"/>
                <w:szCs w:val="18"/>
              </w:rPr>
            </w:pPr>
          </w:p>
        </w:tc>
      </w:tr>
      <w:tr w:rsidR="007A6F40" w:rsidRPr="001D1587" w14:paraId="60AA1892"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D8E633"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2040193" w14:textId="77777777" w:rsidR="007A6F40" w:rsidRPr="001D1587" w:rsidRDefault="007A6F40" w:rsidP="00914B8E">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BD5672" w14:textId="77777777" w:rsidR="007A6F40" w:rsidRPr="001D1587" w:rsidRDefault="007A6F40" w:rsidP="00914B8E">
            <w:pPr>
              <w:rPr>
                <w:sz w:val="18"/>
                <w:szCs w:val="18"/>
              </w:rPr>
            </w:pPr>
          </w:p>
        </w:tc>
      </w:tr>
      <w:tr w:rsidR="007A6F40" w:rsidRPr="001D1587" w14:paraId="3EB315CB" w14:textId="77777777" w:rsidTr="00914B8E">
        <w:trPr>
          <w:cantSplit/>
          <w:trHeight w:val="145"/>
        </w:trPr>
        <w:tc>
          <w:tcPr>
            <w:tcW w:w="198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7D8BFA" w14:textId="77777777" w:rsidR="007A6F40" w:rsidRPr="001D1587" w:rsidRDefault="007A6F40" w:rsidP="00914B8E">
            <w:pPr>
              <w:rPr>
                <w:rStyle w:val="Betoning"/>
                <w:sz w:val="18"/>
                <w:szCs w:val="18"/>
              </w:rPr>
            </w:pPr>
          </w:p>
        </w:tc>
        <w:tc>
          <w:tcPr>
            <w:tcW w:w="188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6FE817" w14:textId="77777777" w:rsidR="007A6F40" w:rsidRPr="001D1587" w:rsidRDefault="007A6F40" w:rsidP="007A6F40">
            <w:pPr>
              <w:rPr>
                <w:sz w:val="18"/>
                <w:szCs w:val="18"/>
              </w:rPr>
            </w:pPr>
          </w:p>
        </w:tc>
        <w:tc>
          <w:tcPr>
            <w:tcW w:w="11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7276DFA" w14:textId="77777777" w:rsidR="007A6F40" w:rsidRPr="001D1587" w:rsidRDefault="007A6F40" w:rsidP="00914B8E">
            <w:pPr>
              <w:rPr>
                <w:sz w:val="18"/>
                <w:szCs w:val="18"/>
              </w:rPr>
            </w:pPr>
          </w:p>
        </w:tc>
      </w:tr>
    </w:tbl>
    <w:p w14:paraId="6342B985" w14:textId="781AF398" w:rsidR="005A0B63" w:rsidRDefault="005A0B63" w:rsidP="007A6F40"/>
    <w:p w14:paraId="3BA1B80D" w14:textId="77777777" w:rsidR="005E36BF" w:rsidRDefault="005E36BF">
      <w:pPr>
        <w:rPr>
          <w:rFonts w:asciiTheme="majorHAnsi" w:eastAsia="Calibri" w:hAnsiTheme="majorHAnsi" w:cstheme="majorBidi"/>
          <w:bCs/>
          <w:color w:val="000000" w:themeColor="accent1"/>
          <w:sz w:val="24"/>
          <w:szCs w:val="26"/>
        </w:rPr>
      </w:pPr>
      <w:r>
        <w:rPr>
          <w:rFonts w:eastAsia="Calibri"/>
          <w:lang w:val="en-GB"/>
        </w:rPr>
        <w:br w:type="page"/>
      </w:r>
    </w:p>
    <w:p w14:paraId="00E8692C" w14:textId="5FC5A041" w:rsidR="007A6F40" w:rsidRPr="007A6F40" w:rsidRDefault="007A6F40" w:rsidP="007A6F40">
      <w:pPr>
        <w:pStyle w:val="Rubrik2"/>
        <w:rPr>
          <w:rFonts w:eastAsia="Calibri"/>
        </w:rPr>
      </w:pPr>
      <w:r>
        <w:rPr>
          <w:rFonts w:eastAsia="Calibri"/>
          <w:bCs w:val="0"/>
          <w:lang w:val="en-GB"/>
        </w:rPr>
        <w:lastRenderedPageBreak/>
        <w:t>1. Processing purpose</w:t>
      </w:r>
    </w:p>
    <w:tbl>
      <w:tblPr>
        <w:tblStyle w:val="Tabellrutnt"/>
        <w:tblW w:w="0" w:type="auto"/>
        <w:tblLook w:val="04A0" w:firstRow="1" w:lastRow="0" w:firstColumn="1" w:lastColumn="0" w:noHBand="0" w:noVBand="1"/>
        <w:tblCaption w:val="Beskrivning av och syfte med personuppgiftsbehandlingen."/>
      </w:tblPr>
      <w:tblGrid>
        <w:gridCol w:w="7360"/>
      </w:tblGrid>
      <w:tr w:rsidR="007A6F40" w:rsidRPr="00016F9E" w14:paraId="6E1D54C0" w14:textId="77777777" w:rsidTr="009F00EA">
        <w:trPr>
          <w:trHeight w:val="1199"/>
          <w:tblHeader/>
        </w:trPr>
        <w:tc>
          <w:tcPr>
            <w:tcW w:w="7360" w:type="dxa"/>
          </w:tcPr>
          <w:p w14:paraId="6F175B7A" w14:textId="13C07905" w:rsidR="007A6F40" w:rsidRPr="00016F9E" w:rsidRDefault="007A6F40" w:rsidP="007E705D">
            <w:pPr>
              <w:rPr>
                <w:rFonts w:eastAsia="Calibri"/>
                <w:lang w:val="en-GB"/>
              </w:rPr>
            </w:pPr>
            <w:bookmarkStart w:id="0" w:name="_Hlk63081191"/>
            <w:r>
              <w:rPr>
                <w:rFonts w:eastAsia="Calibri"/>
                <w:lang w:val="en-GB"/>
              </w:rPr>
              <w:t>Describe the purpose of the processing of personal data, what data will be processed, how data will be collected, where they will be stored/saved and for how long, and if anyone outside SLU will have access to the data.</w:t>
            </w:r>
          </w:p>
        </w:tc>
      </w:tr>
      <w:bookmarkEnd w:id="0"/>
      <w:tr w:rsidR="000A116D" w:rsidRPr="00016F9E" w14:paraId="72988019" w14:textId="77777777" w:rsidTr="000A116D">
        <w:trPr>
          <w:trHeight w:val="840"/>
        </w:trPr>
        <w:tc>
          <w:tcPr>
            <w:tcW w:w="7360" w:type="dxa"/>
          </w:tcPr>
          <w:p w14:paraId="764931AC" w14:textId="77777777" w:rsidR="000A116D" w:rsidRPr="00016F9E" w:rsidRDefault="000A116D" w:rsidP="00914B8E">
            <w:pPr>
              <w:rPr>
                <w:rStyle w:val="Betoning"/>
                <w:lang w:val="en-GB"/>
              </w:rPr>
            </w:pPr>
          </w:p>
          <w:p w14:paraId="71039149" w14:textId="77777777" w:rsidR="000A116D" w:rsidRPr="00016F9E" w:rsidRDefault="000A116D" w:rsidP="00914B8E">
            <w:pPr>
              <w:rPr>
                <w:rStyle w:val="Betoning"/>
                <w:lang w:val="en-GB"/>
              </w:rPr>
            </w:pPr>
          </w:p>
          <w:p w14:paraId="30E99CD3" w14:textId="77777777" w:rsidR="000A116D" w:rsidRPr="00016F9E" w:rsidRDefault="000A116D" w:rsidP="00914B8E">
            <w:pPr>
              <w:rPr>
                <w:rStyle w:val="Betoning"/>
                <w:lang w:val="en-GB"/>
              </w:rPr>
            </w:pPr>
          </w:p>
          <w:p w14:paraId="0D321582" w14:textId="77777777" w:rsidR="000A116D" w:rsidRPr="00016F9E" w:rsidRDefault="000A116D" w:rsidP="00914B8E">
            <w:pPr>
              <w:rPr>
                <w:rStyle w:val="Betoning"/>
                <w:lang w:val="en-GB"/>
              </w:rPr>
            </w:pPr>
          </w:p>
          <w:p w14:paraId="556FE14F" w14:textId="77777777" w:rsidR="000A116D" w:rsidRPr="00016F9E" w:rsidRDefault="000A116D" w:rsidP="00914B8E">
            <w:pPr>
              <w:rPr>
                <w:rStyle w:val="Betoning"/>
                <w:lang w:val="en-GB"/>
              </w:rPr>
            </w:pPr>
          </w:p>
          <w:p w14:paraId="40237FAC" w14:textId="77777777" w:rsidR="000A116D" w:rsidRPr="00016F9E" w:rsidRDefault="000A116D" w:rsidP="00914B8E">
            <w:pPr>
              <w:rPr>
                <w:rStyle w:val="Betoning"/>
                <w:lang w:val="en-GB"/>
              </w:rPr>
            </w:pPr>
          </w:p>
          <w:p w14:paraId="2CE5B982" w14:textId="77777777" w:rsidR="000A116D" w:rsidRPr="00016F9E" w:rsidRDefault="000A116D" w:rsidP="00914B8E">
            <w:pPr>
              <w:rPr>
                <w:rStyle w:val="Betoning"/>
                <w:lang w:val="en-GB"/>
              </w:rPr>
            </w:pPr>
          </w:p>
          <w:p w14:paraId="040A89C5" w14:textId="77777777" w:rsidR="000A116D" w:rsidRPr="00016F9E" w:rsidRDefault="000A116D" w:rsidP="00914B8E">
            <w:pPr>
              <w:rPr>
                <w:rStyle w:val="Betoning"/>
                <w:lang w:val="en-GB"/>
              </w:rPr>
            </w:pPr>
          </w:p>
          <w:p w14:paraId="2354005E" w14:textId="77777777" w:rsidR="000A116D" w:rsidRPr="00016F9E" w:rsidRDefault="000A116D" w:rsidP="00914B8E">
            <w:pPr>
              <w:rPr>
                <w:rStyle w:val="Betoning"/>
                <w:lang w:val="en-GB"/>
              </w:rPr>
            </w:pPr>
          </w:p>
          <w:p w14:paraId="689ED9A8" w14:textId="77777777" w:rsidR="000A116D" w:rsidRPr="00016F9E" w:rsidRDefault="000A116D" w:rsidP="00914B8E">
            <w:pPr>
              <w:rPr>
                <w:rStyle w:val="Betoning"/>
                <w:lang w:val="en-GB"/>
              </w:rPr>
            </w:pPr>
          </w:p>
          <w:p w14:paraId="3110F51F" w14:textId="77777777" w:rsidR="000A116D" w:rsidRPr="00016F9E" w:rsidRDefault="000A116D" w:rsidP="00914B8E">
            <w:pPr>
              <w:rPr>
                <w:rStyle w:val="Betoning"/>
                <w:lang w:val="en-GB"/>
              </w:rPr>
            </w:pPr>
          </w:p>
        </w:tc>
      </w:tr>
    </w:tbl>
    <w:p w14:paraId="5F77371E" w14:textId="77777777" w:rsidR="000A116D" w:rsidRPr="00016F9E" w:rsidRDefault="000A116D" w:rsidP="007A6F40">
      <w:pPr>
        <w:rPr>
          <w:lang w:val="en-GB"/>
        </w:rPr>
      </w:pPr>
    </w:p>
    <w:p w14:paraId="7B8A536F" w14:textId="77777777" w:rsidR="007A6F40" w:rsidRPr="007A6F40" w:rsidRDefault="007A6F40" w:rsidP="007A6F40">
      <w:pPr>
        <w:pStyle w:val="Rubrik2"/>
        <w:rPr>
          <w:rFonts w:eastAsia="Calibri"/>
        </w:rPr>
      </w:pPr>
      <w:r>
        <w:rPr>
          <w:rFonts w:eastAsia="Calibri"/>
          <w:bCs w:val="0"/>
          <w:lang w:val="en-GB"/>
        </w:rPr>
        <w:t>2. Processing scope</w:t>
      </w:r>
    </w:p>
    <w:tbl>
      <w:tblPr>
        <w:tblStyle w:val="Tabellrutnt"/>
        <w:tblW w:w="0" w:type="auto"/>
        <w:tblLook w:val="04A0" w:firstRow="1" w:lastRow="0" w:firstColumn="1" w:lastColumn="0" w:noHBand="0" w:noVBand="1"/>
        <w:tblCaption w:val="Beskrivning av personuppgiftsbehandlingens omfattning."/>
      </w:tblPr>
      <w:tblGrid>
        <w:gridCol w:w="7360"/>
      </w:tblGrid>
      <w:tr w:rsidR="007A6F40" w:rsidRPr="00016F9E" w14:paraId="672C2DDA" w14:textId="77777777" w:rsidTr="009F00EA">
        <w:trPr>
          <w:trHeight w:val="908"/>
          <w:tblHeader/>
        </w:trPr>
        <w:tc>
          <w:tcPr>
            <w:tcW w:w="7360" w:type="dxa"/>
          </w:tcPr>
          <w:p w14:paraId="04AFCBDA" w14:textId="3D6141B3" w:rsidR="007A6F40" w:rsidRPr="00016F9E" w:rsidRDefault="007A6F40" w:rsidP="00994A64">
            <w:pPr>
              <w:rPr>
                <w:rFonts w:eastAsia="Calibri"/>
                <w:lang w:val="en-GB"/>
              </w:rPr>
            </w:pPr>
            <w:r>
              <w:rPr>
                <w:rFonts w:eastAsia="Calibri"/>
                <w:lang w:val="en-GB"/>
              </w:rPr>
              <w:t>Describe the data that will be processed, if sensitive personal data or data concerning violations of the law will be included, how man</w:t>
            </w:r>
            <w:r w:rsidR="00994A64">
              <w:rPr>
                <w:rFonts w:eastAsia="Calibri"/>
                <w:lang w:val="en-GB"/>
              </w:rPr>
              <w:t>y</w:t>
            </w:r>
            <w:r>
              <w:rPr>
                <w:rFonts w:eastAsia="Calibri"/>
                <w:lang w:val="en-GB"/>
              </w:rPr>
              <w:t xml:space="preserve"> data subjects there are, how long the processing will go on for and if there</w:t>
            </w:r>
            <w:r w:rsidR="00994A64">
              <w:rPr>
                <w:rFonts w:eastAsia="Calibri"/>
                <w:lang w:val="en-GB"/>
              </w:rPr>
              <w:t xml:space="preserve"> </w:t>
            </w:r>
            <w:r>
              <w:rPr>
                <w:rFonts w:eastAsia="Calibri"/>
                <w:lang w:val="en-GB"/>
              </w:rPr>
              <w:t>is reason to assume that the data subjects are in a situation of dependency and consequently more vulnerable.</w:t>
            </w:r>
          </w:p>
        </w:tc>
      </w:tr>
      <w:tr w:rsidR="000A116D" w:rsidRPr="00016F9E" w14:paraId="3D81E695" w14:textId="77777777" w:rsidTr="000A116D">
        <w:trPr>
          <w:trHeight w:val="840"/>
        </w:trPr>
        <w:tc>
          <w:tcPr>
            <w:tcW w:w="7360" w:type="dxa"/>
          </w:tcPr>
          <w:p w14:paraId="24E80539" w14:textId="77777777" w:rsidR="000A116D" w:rsidRPr="00016F9E" w:rsidRDefault="000A116D" w:rsidP="00914B8E">
            <w:pPr>
              <w:rPr>
                <w:rStyle w:val="Betoning"/>
                <w:lang w:val="en-GB"/>
              </w:rPr>
            </w:pPr>
          </w:p>
          <w:p w14:paraId="741D2D4D" w14:textId="77777777" w:rsidR="000A116D" w:rsidRPr="00016F9E" w:rsidRDefault="000A116D" w:rsidP="00914B8E">
            <w:pPr>
              <w:rPr>
                <w:rStyle w:val="Betoning"/>
                <w:lang w:val="en-GB"/>
              </w:rPr>
            </w:pPr>
          </w:p>
          <w:p w14:paraId="1E5FDBC2" w14:textId="77777777" w:rsidR="000A116D" w:rsidRPr="00016F9E" w:rsidRDefault="000A116D" w:rsidP="00914B8E">
            <w:pPr>
              <w:rPr>
                <w:rStyle w:val="Betoning"/>
                <w:lang w:val="en-GB"/>
              </w:rPr>
            </w:pPr>
          </w:p>
          <w:p w14:paraId="5E7E73D2" w14:textId="77777777" w:rsidR="000A116D" w:rsidRPr="00016F9E" w:rsidRDefault="000A116D" w:rsidP="00914B8E">
            <w:pPr>
              <w:rPr>
                <w:rStyle w:val="Betoning"/>
                <w:lang w:val="en-GB"/>
              </w:rPr>
            </w:pPr>
          </w:p>
          <w:p w14:paraId="342E3108" w14:textId="77777777" w:rsidR="000A116D" w:rsidRPr="00016F9E" w:rsidRDefault="000A116D" w:rsidP="00914B8E">
            <w:pPr>
              <w:rPr>
                <w:rStyle w:val="Betoning"/>
                <w:lang w:val="en-GB"/>
              </w:rPr>
            </w:pPr>
          </w:p>
          <w:p w14:paraId="6B1BCF67" w14:textId="77777777" w:rsidR="000A116D" w:rsidRPr="00016F9E" w:rsidRDefault="000A116D" w:rsidP="00914B8E">
            <w:pPr>
              <w:rPr>
                <w:rStyle w:val="Betoning"/>
                <w:lang w:val="en-GB"/>
              </w:rPr>
            </w:pPr>
          </w:p>
          <w:p w14:paraId="24F097E8" w14:textId="77777777" w:rsidR="000A116D" w:rsidRPr="00016F9E" w:rsidRDefault="000A116D" w:rsidP="00914B8E">
            <w:pPr>
              <w:rPr>
                <w:rStyle w:val="Betoning"/>
                <w:lang w:val="en-GB"/>
              </w:rPr>
            </w:pPr>
          </w:p>
          <w:p w14:paraId="3D0071ED" w14:textId="77777777" w:rsidR="000A116D" w:rsidRPr="00016F9E" w:rsidRDefault="000A116D" w:rsidP="00914B8E">
            <w:pPr>
              <w:rPr>
                <w:rStyle w:val="Betoning"/>
                <w:lang w:val="en-GB"/>
              </w:rPr>
            </w:pPr>
          </w:p>
          <w:p w14:paraId="551F7859" w14:textId="77777777" w:rsidR="000A116D" w:rsidRPr="00016F9E" w:rsidRDefault="000A116D" w:rsidP="00914B8E">
            <w:pPr>
              <w:rPr>
                <w:rStyle w:val="Betoning"/>
                <w:lang w:val="en-GB"/>
              </w:rPr>
            </w:pPr>
          </w:p>
          <w:p w14:paraId="3358D3B6" w14:textId="77777777" w:rsidR="000A116D" w:rsidRPr="00016F9E" w:rsidRDefault="000A116D" w:rsidP="00914B8E">
            <w:pPr>
              <w:rPr>
                <w:rStyle w:val="Betoning"/>
                <w:lang w:val="en-GB"/>
              </w:rPr>
            </w:pPr>
          </w:p>
          <w:p w14:paraId="71BEBDBD" w14:textId="77777777" w:rsidR="000A116D" w:rsidRPr="00016F9E" w:rsidRDefault="000A116D" w:rsidP="00914B8E">
            <w:pPr>
              <w:rPr>
                <w:rStyle w:val="Betoning"/>
                <w:lang w:val="en-GB"/>
              </w:rPr>
            </w:pPr>
          </w:p>
        </w:tc>
      </w:tr>
    </w:tbl>
    <w:p w14:paraId="3B77C3C3" w14:textId="7C988E77" w:rsidR="000A116D" w:rsidRPr="00016F9E" w:rsidRDefault="000A116D" w:rsidP="00F54200">
      <w:pPr>
        <w:rPr>
          <w:rFonts w:eastAsia="Calibri"/>
          <w:lang w:val="en-GB"/>
        </w:rPr>
      </w:pPr>
    </w:p>
    <w:p w14:paraId="4033F39C" w14:textId="77777777" w:rsidR="007E705D" w:rsidRPr="00016F9E" w:rsidRDefault="007E705D">
      <w:pPr>
        <w:rPr>
          <w:rFonts w:asciiTheme="majorHAnsi" w:eastAsia="Calibri" w:hAnsiTheme="majorHAnsi" w:cstheme="majorBidi"/>
          <w:bCs/>
          <w:color w:val="000000" w:themeColor="accent1"/>
          <w:sz w:val="24"/>
          <w:szCs w:val="26"/>
          <w:lang w:val="en-GB"/>
        </w:rPr>
      </w:pPr>
      <w:r>
        <w:rPr>
          <w:rFonts w:eastAsia="Calibri"/>
          <w:lang w:val="en-GB"/>
        </w:rPr>
        <w:br w:type="page"/>
      </w:r>
    </w:p>
    <w:p w14:paraId="7C6E1E59" w14:textId="3A0DD868" w:rsidR="00587AD2" w:rsidRPr="00016F9E" w:rsidRDefault="007E705D" w:rsidP="007E705D">
      <w:pPr>
        <w:pStyle w:val="Rubrik2"/>
        <w:rPr>
          <w:rFonts w:eastAsia="Calibri"/>
          <w:lang w:val="en-GB"/>
        </w:rPr>
      </w:pPr>
      <w:r>
        <w:rPr>
          <w:rFonts w:eastAsia="Calibri"/>
          <w:bCs w:val="0"/>
          <w:lang w:val="en-GB"/>
        </w:rPr>
        <w:lastRenderedPageBreak/>
        <w:t>3. Describe how the rights of data subjects will be satisfied</w:t>
      </w:r>
    </w:p>
    <w:tbl>
      <w:tblPr>
        <w:tblStyle w:val="Tabellrutnt"/>
        <w:tblW w:w="0" w:type="auto"/>
        <w:tblLook w:val="04A0" w:firstRow="1" w:lastRow="0" w:firstColumn="1" w:lastColumn="0" w:noHBand="0" w:noVBand="1"/>
        <w:tblCaption w:val="Beskrivning av hur de registrerades rättigheter tillgodoses."/>
      </w:tblPr>
      <w:tblGrid>
        <w:gridCol w:w="7360"/>
      </w:tblGrid>
      <w:tr w:rsidR="00587AD2" w:rsidRPr="00016F9E" w14:paraId="3B4BF9F3" w14:textId="77777777" w:rsidTr="009F00EA">
        <w:trPr>
          <w:trHeight w:val="908"/>
          <w:tblHeader/>
        </w:trPr>
        <w:tc>
          <w:tcPr>
            <w:tcW w:w="7360" w:type="dxa"/>
          </w:tcPr>
          <w:p w14:paraId="2293B8F3" w14:textId="7D23489E" w:rsidR="00587AD2" w:rsidRPr="00016F9E" w:rsidRDefault="00587AD2" w:rsidP="000A32E0">
            <w:pPr>
              <w:rPr>
                <w:rFonts w:eastAsia="Calibri"/>
                <w:lang w:val="en-GB"/>
              </w:rPr>
            </w:pPr>
            <w:r>
              <w:rPr>
                <w:rFonts w:eastAsia="Calibri"/>
                <w:lang w:val="en-GB"/>
              </w:rPr>
              <w:t xml:space="preserve">Explain how the data subjects will be informed about the processing of personal data. If they will </w:t>
            </w:r>
            <w:r>
              <w:rPr>
                <w:rFonts w:eastAsia="Calibri"/>
                <w:b/>
                <w:bCs/>
                <w:lang w:val="en-GB"/>
              </w:rPr>
              <w:t>not</w:t>
            </w:r>
            <w:r>
              <w:rPr>
                <w:rFonts w:eastAsia="Calibri"/>
                <w:lang w:val="en-GB"/>
              </w:rPr>
              <w:t xml:space="preserve"> be informed, state the reason for this and the basis for the assessment. </w:t>
            </w:r>
          </w:p>
          <w:p w14:paraId="4DA5C305" w14:textId="6E4BC3AC" w:rsidR="00587AD2" w:rsidRPr="00016F9E" w:rsidRDefault="00587AD2" w:rsidP="000A32E0">
            <w:pPr>
              <w:rPr>
                <w:rFonts w:eastAsia="Calibri"/>
                <w:lang w:val="en-GB"/>
              </w:rPr>
            </w:pPr>
            <w:r>
              <w:rPr>
                <w:rFonts w:eastAsia="Calibri"/>
                <w:lang w:val="en-GB"/>
              </w:rPr>
              <w:t>Have the data subjects been asked to give their opinions?</w:t>
            </w:r>
          </w:p>
          <w:p w14:paraId="278F30B3" w14:textId="0D76BB96" w:rsidR="00587AD2" w:rsidRPr="00016F9E" w:rsidRDefault="00587AD2" w:rsidP="00994A64">
            <w:pPr>
              <w:rPr>
                <w:rFonts w:eastAsia="Calibri"/>
                <w:lang w:val="en-GB"/>
              </w:rPr>
            </w:pPr>
            <w:r>
              <w:rPr>
                <w:rFonts w:eastAsia="Calibri"/>
                <w:lang w:val="en-GB"/>
              </w:rPr>
              <w:t>How will you ensure that the rights of data subjects are satisfied e.g. concerning access, rectificat</w:t>
            </w:r>
            <w:r w:rsidR="00994A64">
              <w:rPr>
                <w:rFonts w:eastAsia="Calibri"/>
                <w:lang w:val="en-GB"/>
              </w:rPr>
              <w:t>i</w:t>
            </w:r>
            <w:r>
              <w:rPr>
                <w:rFonts w:eastAsia="Calibri"/>
                <w:lang w:val="en-GB"/>
              </w:rPr>
              <w:t>on and erasure?</w:t>
            </w:r>
          </w:p>
        </w:tc>
      </w:tr>
      <w:tr w:rsidR="00587AD2" w:rsidRPr="00016F9E" w14:paraId="3E7BEB7A" w14:textId="77777777" w:rsidTr="000A32E0">
        <w:trPr>
          <w:trHeight w:val="840"/>
        </w:trPr>
        <w:tc>
          <w:tcPr>
            <w:tcW w:w="7360" w:type="dxa"/>
          </w:tcPr>
          <w:p w14:paraId="6CC0BE95" w14:textId="77777777" w:rsidR="00587AD2" w:rsidRPr="00016F9E" w:rsidRDefault="00587AD2" w:rsidP="000A32E0">
            <w:pPr>
              <w:rPr>
                <w:rStyle w:val="Betoning"/>
                <w:lang w:val="en-GB"/>
              </w:rPr>
            </w:pPr>
          </w:p>
          <w:p w14:paraId="395C5C21" w14:textId="77777777" w:rsidR="00587AD2" w:rsidRPr="00016F9E" w:rsidRDefault="00587AD2" w:rsidP="000A32E0">
            <w:pPr>
              <w:rPr>
                <w:rStyle w:val="Betoning"/>
                <w:lang w:val="en-GB"/>
              </w:rPr>
            </w:pPr>
          </w:p>
          <w:p w14:paraId="27473D86" w14:textId="77777777" w:rsidR="00587AD2" w:rsidRPr="00016F9E" w:rsidRDefault="00587AD2" w:rsidP="000A32E0">
            <w:pPr>
              <w:rPr>
                <w:rStyle w:val="Betoning"/>
                <w:lang w:val="en-GB"/>
              </w:rPr>
            </w:pPr>
          </w:p>
          <w:p w14:paraId="731007DB" w14:textId="77777777" w:rsidR="00587AD2" w:rsidRPr="00016F9E" w:rsidRDefault="00587AD2" w:rsidP="000A32E0">
            <w:pPr>
              <w:rPr>
                <w:rStyle w:val="Betoning"/>
                <w:lang w:val="en-GB"/>
              </w:rPr>
            </w:pPr>
          </w:p>
          <w:p w14:paraId="490A5604" w14:textId="77777777" w:rsidR="00587AD2" w:rsidRPr="00016F9E" w:rsidRDefault="00587AD2" w:rsidP="000A32E0">
            <w:pPr>
              <w:rPr>
                <w:rStyle w:val="Betoning"/>
                <w:lang w:val="en-GB"/>
              </w:rPr>
            </w:pPr>
          </w:p>
          <w:p w14:paraId="2C92C23A" w14:textId="77777777" w:rsidR="00587AD2" w:rsidRPr="00016F9E" w:rsidRDefault="00587AD2" w:rsidP="000A32E0">
            <w:pPr>
              <w:rPr>
                <w:rStyle w:val="Betoning"/>
                <w:lang w:val="en-GB"/>
              </w:rPr>
            </w:pPr>
          </w:p>
          <w:p w14:paraId="1531FEB1" w14:textId="77777777" w:rsidR="00587AD2" w:rsidRPr="00016F9E" w:rsidRDefault="00587AD2" w:rsidP="000A32E0">
            <w:pPr>
              <w:rPr>
                <w:rStyle w:val="Betoning"/>
                <w:lang w:val="en-GB"/>
              </w:rPr>
            </w:pPr>
          </w:p>
          <w:p w14:paraId="3A049B0D" w14:textId="77777777" w:rsidR="00587AD2" w:rsidRPr="00016F9E" w:rsidRDefault="00587AD2" w:rsidP="000A32E0">
            <w:pPr>
              <w:rPr>
                <w:rStyle w:val="Betoning"/>
                <w:lang w:val="en-GB"/>
              </w:rPr>
            </w:pPr>
          </w:p>
          <w:p w14:paraId="5DBD17E4" w14:textId="77777777" w:rsidR="00587AD2" w:rsidRPr="00016F9E" w:rsidRDefault="00587AD2" w:rsidP="000A32E0">
            <w:pPr>
              <w:rPr>
                <w:rStyle w:val="Betoning"/>
                <w:lang w:val="en-GB"/>
              </w:rPr>
            </w:pPr>
          </w:p>
          <w:p w14:paraId="3A4A5B52" w14:textId="77777777" w:rsidR="00587AD2" w:rsidRPr="00016F9E" w:rsidRDefault="00587AD2" w:rsidP="000A32E0">
            <w:pPr>
              <w:rPr>
                <w:rStyle w:val="Betoning"/>
                <w:lang w:val="en-GB"/>
              </w:rPr>
            </w:pPr>
          </w:p>
          <w:p w14:paraId="519E3C4B" w14:textId="77777777" w:rsidR="00587AD2" w:rsidRPr="00016F9E" w:rsidRDefault="00587AD2" w:rsidP="000A32E0">
            <w:pPr>
              <w:rPr>
                <w:rStyle w:val="Betoning"/>
                <w:lang w:val="en-GB"/>
              </w:rPr>
            </w:pPr>
          </w:p>
        </w:tc>
      </w:tr>
    </w:tbl>
    <w:p w14:paraId="35FB7FD1" w14:textId="77777777" w:rsidR="00587AD2" w:rsidRPr="00016F9E" w:rsidRDefault="00587AD2" w:rsidP="00F54200">
      <w:pPr>
        <w:rPr>
          <w:rFonts w:eastAsia="Calibri"/>
          <w:lang w:val="en-GB"/>
        </w:rPr>
      </w:pPr>
    </w:p>
    <w:p w14:paraId="7C9DDD50" w14:textId="1BAFCC0D" w:rsidR="007A6F40" w:rsidRPr="00016F9E" w:rsidRDefault="007E705D" w:rsidP="00026042">
      <w:pPr>
        <w:pStyle w:val="Rubrik2"/>
        <w:rPr>
          <w:rFonts w:eastAsia="Calibri"/>
          <w:lang w:val="en-GB"/>
        </w:rPr>
      </w:pPr>
      <w:r>
        <w:rPr>
          <w:rFonts w:eastAsia="Calibri"/>
          <w:bCs w:val="0"/>
          <w:lang w:val="en-GB"/>
        </w:rPr>
        <w:t xml:space="preserve">4. Assess whether the processing of personal data is necessary </w:t>
      </w:r>
      <w:r w:rsidR="00994A64">
        <w:rPr>
          <w:rFonts w:eastAsia="Calibri"/>
          <w:bCs w:val="0"/>
          <w:lang w:val="en-GB"/>
        </w:rPr>
        <w:t>and proportional to the purpose</w:t>
      </w:r>
    </w:p>
    <w:tbl>
      <w:tblPr>
        <w:tblStyle w:val="Tabellrutnt"/>
        <w:tblW w:w="0" w:type="auto"/>
        <w:tblLook w:val="04A0" w:firstRow="1" w:lastRow="0" w:firstColumn="1" w:lastColumn="0" w:noHBand="0" w:noVBand="1"/>
        <w:tblCaption w:val="Bedömning av huruvida behandlingen är nödvändig och proportionell."/>
      </w:tblPr>
      <w:tblGrid>
        <w:gridCol w:w="7360"/>
      </w:tblGrid>
      <w:tr w:rsidR="007A6F40" w:rsidRPr="00016F9E" w14:paraId="6EC63C9B" w14:textId="77777777" w:rsidTr="009F00EA">
        <w:trPr>
          <w:trHeight w:val="1550"/>
          <w:tblHeader/>
        </w:trPr>
        <w:tc>
          <w:tcPr>
            <w:tcW w:w="7360" w:type="dxa"/>
          </w:tcPr>
          <w:p w14:paraId="4F403F39" w14:textId="4355A833" w:rsidR="007A6F40" w:rsidRPr="00016F9E" w:rsidRDefault="007A6F40" w:rsidP="005E36BF">
            <w:pPr>
              <w:rPr>
                <w:rFonts w:eastAsia="Calibri"/>
                <w:lang w:val="en-GB"/>
              </w:rPr>
            </w:pPr>
            <w:r>
              <w:rPr>
                <w:rFonts w:eastAsia="Calibri"/>
                <w:lang w:val="en-GB"/>
              </w:rPr>
              <w:t xml:space="preserve">State the legal basis for the processing as per the General Data Protection Regulation. If the purpose of the processing is research, the legal basis is usually </w:t>
            </w:r>
            <w:r>
              <w:rPr>
                <w:rFonts w:eastAsia="Calibri"/>
                <w:i/>
                <w:iCs/>
                <w:lang w:val="en-GB"/>
              </w:rPr>
              <w:t>task carried out in the public interest</w:t>
            </w:r>
            <w:r>
              <w:rPr>
                <w:rFonts w:eastAsia="Calibri"/>
                <w:lang w:val="en-GB"/>
              </w:rPr>
              <w:t>. Describe whether the processing is necessary for the purpose, or if this can be achieved in other ways. Also</w:t>
            </w:r>
            <w:r w:rsidR="00AA29A1">
              <w:rPr>
                <w:rFonts w:eastAsia="Calibri"/>
                <w:lang w:val="en-GB"/>
              </w:rPr>
              <w:t>,</w:t>
            </w:r>
            <w:r>
              <w:rPr>
                <w:rFonts w:eastAsia="Calibri"/>
                <w:lang w:val="en-GB"/>
              </w:rPr>
              <w:t xml:space="preserve"> describe how the quality of data </w:t>
            </w:r>
            <w:bookmarkStart w:id="1" w:name="_Hlk63082622"/>
            <w:r>
              <w:rPr>
                <w:rFonts w:eastAsia="Calibri"/>
                <w:lang w:val="en-GB"/>
              </w:rPr>
              <w:t>and storage limitation and data minimisation are ensured.</w:t>
            </w:r>
          </w:p>
        </w:tc>
      </w:tr>
      <w:bookmarkEnd w:id="1"/>
      <w:tr w:rsidR="000A116D" w:rsidRPr="00016F9E" w14:paraId="311F3AE8" w14:textId="77777777" w:rsidTr="000A116D">
        <w:trPr>
          <w:trHeight w:val="840"/>
        </w:trPr>
        <w:tc>
          <w:tcPr>
            <w:tcW w:w="7360" w:type="dxa"/>
          </w:tcPr>
          <w:p w14:paraId="460FEA6A" w14:textId="77777777" w:rsidR="000A116D" w:rsidRPr="00016F9E" w:rsidRDefault="000A116D" w:rsidP="00914B8E">
            <w:pPr>
              <w:rPr>
                <w:rStyle w:val="Betoning"/>
                <w:lang w:val="en-GB"/>
              </w:rPr>
            </w:pPr>
          </w:p>
          <w:p w14:paraId="6BA0B1C2" w14:textId="77777777" w:rsidR="000A116D" w:rsidRPr="00016F9E" w:rsidRDefault="000A116D" w:rsidP="00914B8E">
            <w:pPr>
              <w:rPr>
                <w:rStyle w:val="Betoning"/>
                <w:lang w:val="en-GB"/>
              </w:rPr>
            </w:pPr>
          </w:p>
          <w:p w14:paraId="0ED043BC" w14:textId="77777777" w:rsidR="000A116D" w:rsidRPr="00016F9E" w:rsidRDefault="000A116D" w:rsidP="00914B8E">
            <w:pPr>
              <w:rPr>
                <w:rStyle w:val="Betoning"/>
                <w:lang w:val="en-GB"/>
              </w:rPr>
            </w:pPr>
          </w:p>
          <w:p w14:paraId="66C33845" w14:textId="77777777" w:rsidR="000A116D" w:rsidRPr="00016F9E" w:rsidRDefault="000A116D" w:rsidP="00914B8E">
            <w:pPr>
              <w:rPr>
                <w:rStyle w:val="Betoning"/>
                <w:lang w:val="en-GB"/>
              </w:rPr>
            </w:pPr>
          </w:p>
          <w:p w14:paraId="6A529903" w14:textId="77777777" w:rsidR="000A116D" w:rsidRPr="00016F9E" w:rsidRDefault="000A116D" w:rsidP="00914B8E">
            <w:pPr>
              <w:rPr>
                <w:rStyle w:val="Betoning"/>
                <w:lang w:val="en-GB"/>
              </w:rPr>
            </w:pPr>
          </w:p>
          <w:p w14:paraId="7DC50225" w14:textId="77777777" w:rsidR="000A116D" w:rsidRPr="00016F9E" w:rsidRDefault="000A116D" w:rsidP="00914B8E">
            <w:pPr>
              <w:rPr>
                <w:rStyle w:val="Betoning"/>
                <w:lang w:val="en-GB"/>
              </w:rPr>
            </w:pPr>
          </w:p>
          <w:p w14:paraId="09F04187" w14:textId="77777777" w:rsidR="000A116D" w:rsidRPr="00016F9E" w:rsidRDefault="000A116D" w:rsidP="00914B8E">
            <w:pPr>
              <w:rPr>
                <w:rStyle w:val="Betoning"/>
                <w:lang w:val="en-GB"/>
              </w:rPr>
            </w:pPr>
          </w:p>
          <w:p w14:paraId="610E83B9" w14:textId="77777777" w:rsidR="000A116D" w:rsidRPr="00016F9E" w:rsidRDefault="000A116D" w:rsidP="00914B8E">
            <w:pPr>
              <w:rPr>
                <w:rStyle w:val="Betoning"/>
                <w:lang w:val="en-GB"/>
              </w:rPr>
            </w:pPr>
          </w:p>
          <w:p w14:paraId="04E04C71" w14:textId="77777777" w:rsidR="000A116D" w:rsidRPr="00016F9E" w:rsidRDefault="000A116D" w:rsidP="00914B8E">
            <w:pPr>
              <w:rPr>
                <w:rStyle w:val="Betoning"/>
                <w:lang w:val="en-GB"/>
              </w:rPr>
            </w:pPr>
          </w:p>
          <w:p w14:paraId="2BE144AC" w14:textId="77777777" w:rsidR="000A116D" w:rsidRPr="00016F9E" w:rsidRDefault="000A116D" w:rsidP="00914B8E">
            <w:pPr>
              <w:rPr>
                <w:rStyle w:val="Betoning"/>
                <w:lang w:val="en-GB"/>
              </w:rPr>
            </w:pPr>
          </w:p>
          <w:p w14:paraId="7C14481B" w14:textId="77777777" w:rsidR="000A116D" w:rsidRPr="00016F9E" w:rsidRDefault="000A116D" w:rsidP="00914B8E">
            <w:pPr>
              <w:rPr>
                <w:rStyle w:val="Betoning"/>
                <w:lang w:val="en-GB"/>
              </w:rPr>
            </w:pPr>
          </w:p>
        </w:tc>
      </w:tr>
    </w:tbl>
    <w:p w14:paraId="16239CF1" w14:textId="77777777" w:rsidR="00A50896" w:rsidRPr="00016F9E" w:rsidRDefault="00A50896" w:rsidP="005B5620">
      <w:pPr>
        <w:spacing w:after="120"/>
        <w:rPr>
          <w:lang w:val="en-GB"/>
        </w:rPr>
      </w:pPr>
    </w:p>
    <w:p w14:paraId="6D35A8AB" w14:textId="77777777" w:rsidR="007E705D" w:rsidRPr="00016F9E" w:rsidRDefault="007E705D">
      <w:pPr>
        <w:rPr>
          <w:rFonts w:asciiTheme="majorHAnsi" w:eastAsiaTheme="majorEastAsia" w:hAnsiTheme="majorHAnsi" w:cstheme="majorBidi"/>
          <w:bCs/>
          <w:sz w:val="24"/>
          <w:szCs w:val="26"/>
          <w:lang w:val="en-GB"/>
        </w:rPr>
      </w:pPr>
      <w:r>
        <w:rPr>
          <w:lang w:val="en-GB"/>
        </w:rPr>
        <w:br w:type="page"/>
      </w:r>
    </w:p>
    <w:p w14:paraId="6F48880A" w14:textId="56E368BB" w:rsidR="00AC3224" w:rsidRPr="00016F9E" w:rsidRDefault="007E705D" w:rsidP="00AC3224">
      <w:pPr>
        <w:pStyle w:val="Rubrik2"/>
        <w:rPr>
          <w:color w:val="auto"/>
          <w:lang w:val="en-GB"/>
        </w:rPr>
      </w:pPr>
      <w:r>
        <w:rPr>
          <w:bCs w:val="0"/>
          <w:color w:val="auto"/>
          <w:lang w:val="en-GB"/>
        </w:rPr>
        <w:lastRenderedPageBreak/>
        <w:t>5. Risk management</w:t>
      </w:r>
    </w:p>
    <w:p w14:paraId="77988332" w14:textId="50FCF358" w:rsidR="00257927" w:rsidRPr="00016F9E" w:rsidRDefault="00AC3224" w:rsidP="00AC3224">
      <w:pPr>
        <w:spacing w:line="300" w:lineRule="atLeast"/>
        <w:rPr>
          <w:rFonts w:ascii="Garamond" w:eastAsia="Times New Roman" w:hAnsi="Garamond"/>
          <w:i/>
          <w:iCs/>
          <w:sz w:val="24"/>
          <w:szCs w:val="20"/>
          <w:lang w:val="en-GB"/>
        </w:rPr>
      </w:pPr>
      <w:r>
        <w:rPr>
          <w:lang w:val="en-GB"/>
        </w:rPr>
        <w:t xml:space="preserve">Document the </w:t>
      </w:r>
      <w:r>
        <w:rPr>
          <w:b/>
          <w:bCs/>
          <w:lang w:val="en-GB"/>
        </w:rPr>
        <w:t>risks</w:t>
      </w:r>
      <w:r>
        <w:rPr>
          <w:lang w:val="en-GB"/>
        </w:rPr>
        <w:t xml:space="preserve"> and the technical or organisational </w:t>
      </w:r>
      <w:r>
        <w:rPr>
          <w:b/>
          <w:bCs/>
          <w:lang w:val="en-GB"/>
        </w:rPr>
        <w:t>me</w:t>
      </w:r>
      <w:r w:rsidR="00AA29A1">
        <w:rPr>
          <w:b/>
          <w:bCs/>
          <w:lang w:val="en-GB"/>
        </w:rPr>
        <w:t>as</w:t>
      </w:r>
      <w:r>
        <w:rPr>
          <w:b/>
          <w:bCs/>
          <w:lang w:val="en-GB"/>
        </w:rPr>
        <w:t>ures</w:t>
      </w:r>
      <w:r>
        <w:rPr>
          <w:lang w:val="en-GB"/>
        </w:rPr>
        <w:t xml:space="preserve"> taken to minimise or identify risks as part of this step. </w:t>
      </w:r>
      <w:r>
        <w:rPr>
          <w:lang w:val="en-GB"/>
        </w:rPr>
        <w:br/>
      </w:r>
      <w:r>
        <w:rPr>
          <w:highlight w:val="yellow"/>
          <w:lang w:val="en-GB"/>
        </w:rPr>
        <w:t>If you provide this information in an anne</w:t>
      </w:r>
      <w:r w:rsidR="00994A64">
        <w:rPr>
          <w:highlight w:val="yellow"/>
          <w:lang w:val="en-GB"/>
        </w:rPr>
        <w:t>x</w:t>
      </w:r>
      <w:r>
        <w:rPr>
          <w:highlight w:val="yellow"/>
          <w:lang w:val="en-GB"/>
        </w:rPr>
        <w:t>, state this</w:t>
      </w:r>
      <w:r>
        <w:rPr>
          <w:rFonts w:ascii="Garamond" w:hAnsi="Garamond"/>
          <w:i/>
          <w:iCs/>
          <w:sz w:val="24"/>
          <w:szCs w:val="20"/>
          <w:highlight w:val="yellow"/>
          <w:lang w:val="en-GB"/>
        </w:rPr>
        <w:t>.</w:t>
      </w:r>
    </w:p>
    <w:p w14:paraId="5EE29519" w14:textId="77777777" w:rsidR="00C9055E" w:rsidRDefault="00C9055E" w:rsidP="00C9055E">
      <w:pPr>
        <w:pStyle w:val="Rubrik3"/>
      </w:pPr>
      <w:r>
        <w:rPr>
          <w:bCs w:val="0"/>
          <w:iCs/>
          <w:lang w:val="en-GB"/>
        </w:rPr>
        <w:t xml:space="preserve">Consequence </w:t>
      </w:r>
    </w:p>
    <w:tbl>
      <w:tblPr>
        <w:tblStyle w:val="Tabellrutnt"/>
        <w:tblW w:w="7939" w:type="dxa"/>
        <w:tblInd w:w="108" w:type="dxa"/>
        <w:tblLayout w:type="fixed"/>
        <w:tblLook w:val="04A0" w:firstRow="1" w:lastRow="0" w:firstColumn="1" w:lastColumn="0" w:noHBand="0" w:noVBand="1"/>
        <w:tblCaption w:val="Definition av olika grader av risk."/>
      </w:tblPr>
      <w:tblGrid>
        <w:gridCol w:w="1701"/>
        <w:gridCol w:w="709"/>
        <w:gridCol w:w="3260"/>
        <w:gridCol w:w="2269"/>
      </w:tblGrid>
      <w:tr w:rsidR="00C9055E" w:rsidRPr="00994A64" w14:paraId="265DA827" w14:textId="77777777" w:rsidTr="009F00EA">
        <w:trPr>
          <w:tblHeader/>
        </w:trPr>
        <w:tc>
          <w:tcPr>
            <w:tcW w:w="1701" w:type="dxa"/>
            <w:tcBorders>
              <w:top w:val="single" w:sz="4" w:space="0" w:color="auto"/>
            </w:tcBorders>
            <w:shd w:val="clear" w:color="auto" w:fill="D9D9D9" w:themeFill="background1" w:themeFillShade="D9"/>
          </w:tcPr>
          <w:p w14:paraId="357ED412" w14:textId="77777777" w:rsidR="00C9055E" w:rsidRPr="004D5430" w:rsidRDefault="00C9055E" w:rsidP="000A32E0">
            <w:pPr>
              <w:keepNext/>
              <w:keepLines/>
              <w:tabs>
                <w:tab w:val="left" w:pos="2051"/>
              </w:tabs>
              <w:rPr>
                <w:rFonts w:cstheme="minorHAnsi"/>
                <w:b/>
                <w:sz w:val="20"/>
                <w:szCs w:val="20"/>
              </w:rPr>
            </w:pPr>
            <w:r>
              <w:rPr>
                <w:rFonts w:cstheme="minorHAnsi"/>
                <w:b/>
                <w:bCs/>
                <w:sz w:val="20"/>
                <w:szCs w:val="20"/>
                <w:lang w:val="en-GB"/>
              </w:rPr>
              <w:t>Impact level</w:t>
            </w:r>
          </w:p>
        </w:tc>
        <w:tc>
          <w:tcPr>
            <w:tcW w:w="709" w:type="dxa"/>
            <w:tcBorders>
              <w:top w:val="single" w:sz="4" w:space="0" w:color="auto"/>
            </w:tcBorders>
            <w:shd w:val="clear" w:color="auto" w:fill="D9D9D9" w:themeFill="background1" w:themeFillShade="D9"/>
          </w:tcPr>
          <w:p w14:paraId="5D9A9745" w14:textId="77777777" w:rsidR="00C9055E" w:rsidRPr="004D5430" w:rsidRDefault="00C9055E" w:rsidP="000A32E0">
            <w:pPr>
              <w:keepNext/>
              <w:keepLines/>
              <w:tabs>
                <w:tab w:val="left" w:pos="2051"/>
              </w:tabs>
              <w:ind w:right="-113"/>
              <w:rPr>
                <w:rFonts w:cstheme="minorHAnsi"/>
                <w:b/>
                <w:sz w:val="20"/>
                <w:szCs w:val="20"/>
              </w:rPr>
            </w:pPr>
            <w:r>
              <w:rPr>
                <w:rFonts w:cstheme="minorHAnsi"/>
                <w:b/>
                <w:bCs/>
                <w:sz w:val="20"/>
                <w:szCs w:val="20"/>
                <w:lang w:val="en-GB"/>
              </w:rPr>
              <w:t>Value</w:t>
            </w:r>
          </w:p>
        </w:tc>
        <w:tc>
          <w:tcPr>
            <w:tcW w:w="3260" w:type="dxa"/>
            <w:tcBorders>
              <w:top w:val="single" w:sz="4" w:space="0" w:color="auto"/>
            </w:tcBorders>
            <w:shd w:val="clear" w:color="auto" w:fill="D9D9D9" w:themeFill="background1" w:themeFillShade="D9"/>
          </w:tcPr>
          <w:p w14:paraId="0EAA1F04" w14:textId="77777777" w:rsidR="00C9055E" w:rsidRPr="004D5430" w:rsidRDefault="00C9055E" w:rsidP="000A32E0">
            <w:pPr>
              <w:keepNext/>
              <w:keepLines/>
              <w:tabs>
                <w:tab w:val="left" w:pos="2051"/>
              </w:tabs>
              <w:rPr>
                <w:rFonts w:cstheme="minorHAnsi"/>
                <w:b/>
                <w:sz w:val="20"/>
                <w:szCs w:val="20"/>
              </w:rPr>
            </w:pPr>
            <w:r>
              <w:rPr>
                <w:rFonts w:cstheme="minorHAnsi"/>
                <w:b/>
                <w:bCs/>
                <w:sz w:val="20"/>
                <w:szCs w:val="20"/>
                <w:lang w:val="en-GB"/>
              </w:rPr>
              <w:t>Definition</w:t>
            </w:r>
          </w:p>
        </w:tc>
        <w:tc>
          <w:tcPr>
            <w:tcW w:w="2269" w:type="dxa"/>
            <w:tcBorders>
              <w:top w:val="single" w:sz="4" w:space="0" w:color="auto"/>
            </w:tcBorders>
            <w:shd w:val="clear" w:color="auto" w:fill="D9D9D9" w:themeFill="background1" w:themeFillShade="D9"/>
          </w:tcPr>
          <w:p w14:paraId="2F7493FA" w14:textId="30339E5D" w:rsidR="00C9055E" w:rsidRPr="00994A64" w:rsidRDefault="00C9055E" w:rsidP="000A32E0">
            <w:pPr>
              <w:keepNext/>
              <w:keepLines/>
              <w:tabs>
                <w:tab w:val="left" w:pos="2051"/>
              </w:tabs>
              <w:rPr>
                <w:rFonts w:cstheme="minorHAnsi"/>
                <w:b/>
                <w:sz w:val="20"/>
                <w:szCs w:val="20"/>
                <w:lang w:val="en-GB"/>
              </w:rPr>
            </w:pPr>
            <w:r>
              <w:rPr>
                <w:rFonts w:cstheme="minorHAnsi"/>
                <w:b/>
                <w:bCs/>
                <w:sz w:val="20"/>
                <w:szCs w:val="20"/>
                <w:lang w:val="en-GB"/>
              </w:rPr>
              <w:t xml:space="preserve">Your definition </w:t>
            </w:r>
            <w:r w:rsidR="00994A64">
              <w:rPr>
                <w:rFonts w:cstheme="minorHAnsi"/>
                <w:b/>
                <w:bCs/>
                <w:sz w:val="20"/>
                <w:szCs w:val="20"/>
                <w:lang w:val="en-GB"/>
              </w:rPr>
              <w:br/>
            </w:r>
            <w:r>
              <w:rPr>
                <w:rFonts w:cstheme="minorHAnsi"/>
                <w:b/>
                <w:bCs/>
                <w:sz w:val="20"/>
                <w:szCs w:val="20"/>
                <w:lang w:val="en-GB"/>
              </w:rPr>
              <w:t>(if applicable)</w:t>
            </w:r>
          </w:p>
        </w:tc>
      </w:tr>
      <w:tr w:rsidR="00C9055E" w:rsidRPr="00016F9E" w14:paraId="44B9D2C2" w14:textId="77777777" w:rsidTr="000A32E0">
        <w:tc>
          <w:tcPr>
            <w:tcW w:w="1701" w:type="dxa"/>
          </w:tcPr>
          <w:p w14:paraId="72089AD6" w14:textId="77777777" w:rsidR="00C9055E" w:rsidRPr="00994A64" w:rsidRDefault="00C9055E" w:rsidP="000A32E0">
            <w:pPr>
              <w:keepNext/>
              <w:keepLines/>
              <w:tabs>
                <w:tab w:val="left" w:pos="2051"/>
              </w:tabs>
              <w:rPr>
                <w:rFonts w:cstheme="minorHAnsi"/>
                <w:sz w:val="20"/>
                <w:szCs w:val="20"/>
                <w:lang w:val="en-GB"/>
              </w:rPr>
            </w:pPr>
            <w:r>
              <w:rPr>
                <w:rFonts w:cstheme="minorHAnsi"/>
                <w:sz w:val="20"/>
                <w:szCs w:val="20"/>
                <w:lang w:val="en-GB"/>
              </w:rPr>
              <w:t>Extreme or very serious</w:t>
            </w:r>
          </w:p>
        </w:tc>
        <w:tc>
          <w:tcPr>
            <w:tcW w:w="709" w:type="dxa"/>
            <w:shd w:val="clear" w:color="auto" w:fill="auto"/>
          </w:tcPr>
          <w:p w14:paraId="4F28E633" w14:textId="3D288FE9" w:rsidR="00C9055E" w:rsidRPr="00994A64" w:rsidRDefault="00C9055E" w:rsidP="0046248A">
            <w:pPr>
              <w:keepNext/>
              <w:keepLines/>
              <w:tabs>
                <w:tab w:val="left" w:pos="2051"/>
              </w:tabs>
              <w:rPr>
                <w:rFonts w:cstheme="minorHAnsi"/>
                <w:sz w:val="20"/>
                <w:szCs w:val="20"/>
                <w:lang w:val="en-GB"/>
              </w:rPr>
            </w:pPr>
            <w:r>
              <w:rPr>
                <w:rFonts w:cstheme="minorHAnsi"/>
                <w:sz w:val="20"/>
                <w:szCs w:val="20"/>
                <w:lang w:val="en-GB"/>
              </w:rPr>
              <w:t>10–9</w:t>
            </w:r>
          </w:p>
        </w:tc>
        <w:tc>
          <w:tcPr>
            <w:tcW w:w="3260" w:type="dxa"/>
          </w:tcPr>
          <w:p w14:paraId="6F140013" w14:textId="581F6882" w:rsidR="00C9055E" w:rsidRPr="00016F9E" w:rsidRDefault="00C9055E" w:rsidP="000A32E0">
            <w:pPr>
              <w:keepNext/>
              <w:keepLines/>
              <w:tabs>
                <w:tab w:val="left" w:pos="2051"/>
              </w:tabs>
              <w:rPr>
                <w:rFonts w:cstheme="minorHAnsi"/>
                <w:sz w:val="20"/>
                <w:szCs w:val="20"/>
                <w:lang w:val="en-GB"/>
              </w:rPr>
            </w:pPr>
            <w:r>
              <w:rPr>
                <w:rFonts w:cstheme="minorHAnsi"/>
                <w:sz w:val="20"/>
                <w:szCs w:val="20"/>
                <w:lang w:val="en-GB"/>
              </w:rPr>
              <w:t>Extreme or very serious impact resulting in operations not working</w:t>
            </w:r>
          </w:p>
        </w:tc>
        <w:tc>
          <w:tcPr>
            <w:tcW w:w="2269" w:type="dxa"/>
            <w:shd w:val="clear" w:color="auto" w:fill="auto"/>
          </w:tcPr>
          <w:p w14:paraId="6D53D907" w14:textId="77777777" w:rsidR="00C9055E" w:rsidRPr="00016F9E" w:rsidRDefault="00C9055E" w:rsidP="000A32E0">
            <w:pPr>
              <w:keepNext/>
              <w:keepLines/>
              <w:tabs>
                <w:tab w:val="left" w:pos="2051"/>
              </w:tabs>
              <w:rPr>
                <w:rFonts w:cstheme="minorHAnsi"/>
                <w:sz w:val="20"/>
                <w:szCs w:val="20"/>
                <w:lang w:val="en-GB"/>
              </w:rPr>
            </w:pPr>
          </w:p>
        </w:tc>
      </w:tr>
      <w:tr w:rsidR="00C9055E" w:rsidRPr="00016F9E" w14:paraId="64C8C8E8" w14:textId="77777777" w:rsidTr="000A32E0">
        <w:tc>
          <w:tcPr>
            <w:tcW w:w="1701" w:type="dxa"/>
          </w:tcPr>
          <w:p w14:paraId="27D74800" w14:textId="77777777" w:rsidR="00C9055E" w:rsidRPr="00994A64" w:rsidRDefault="00C9055E" w:rsidP="000A32E0">
            <w:pPr>
              <w:keepNext/>
              <w:keepLines/>
              <w:tabs>
                <w:tab w:val="left" w:pos="2051"/>
              </w:tabs>
              <w:rPr>
                <w:rFonts w:cstheme="minorHAnsi"/>
                <w:sz w:val="20"/>
                <w:szCs w:val="20"/>
                <w:lang w:val="en-GB"/>
              </w:rPr>
            </w:pPr>
            <w:r>
              <w:rPr>
                <w:rFonts w:cstheme="minorHAnsi"/>
                <w:sz w:val="20"/>
                <w:szCs w:val="20"/>
                <w:lang w:val="en-GB"/>
              </w:rPr>
              <w:t>Serious</w:t>
            </w:r>
          </w:p>
        </w:tc>
        <w:tc>
          <w:tcPr>
            <w:tcW w:w="709" w:type="dxa"/>
            <w:shd w:val="clear" w:color="auto" w:fill="auto"/>
          </w:tcPr>
          <w:p w14:paraId="08F1F495" w14:textId="1A346D57" w:rsidR="00C9055E" w:rsidRPr="00994A64" w:rsidRDefault="0046248A" w:rsidP="000A32E0">
            <w:pPr>
              <w:keepNext/>
              <w:keepLines/>
              <w:tabs>
                <w:tab w:val="left" w:pos="2051"/>
              </w:tabs>
              <w:rPr>
                <w:rFonts w:cstheme="minorHAnsi"/>
                <w:sz w:val="20"/>
                <w:szCs w:val="20"/>
                <w:lang w:val="en-GB"/>
              </w:rPr>
            </w:pPr>
            <w:r>
              <w:rPr>
                <w:rFonts w:cstheme="minorHAnsi"/>
                <w:sz w:val="20"/>
                <w:szCs w:val="20"/>
                <w:lang w:val="en-GB"/>
              </w:rPr>
              <w:t>8–6</w:t>
            </w:r>
          </w:p>
        </w:tc>
        <w:tc>
          <w:tcPr>
            <w:tcW w:w="3260" w:type="dxa"/>
          </w:tcPr>
          <w:p w14:paraId="45409DAB" w14:textId="00D3B178" w:rsidR="00C9055E" w:rsidRPr="00016F9E" w:rsidRDefault="00C9055E" w:rsidP="000A32E0">
            <w:pPr>
              <w:keepNext/>
              <w:keepLines/>
              <w:tabs>
                <w:tab w:val="left" w:pos="2051"/>
              </w:tabs>
              <w:rPr>
                <w:rFonts w:cstheme="minorHAnsi"/>
                <w:sz w:val="20"/>
                <w:szCs w:val="20"/>
                <w:lang w:val="en-GB"/>
              </w:rPr>
            </w:pPr>
            <w:r>
              <w:rPr>
                <w:rFonts w:cstheme="minorHAnsi"/>
                <w:sz w:val="20"/>
                <w:szCs w:val="20"/>
                <w:lang w:val="en-GB"/>
              </w:rPr>
              <w:t>Serious and long-term impact on operations</w:t>
            </w:r>
          </w:p>
        </w:tc>
        <w:tc>
          <w:tcPr>
            <w:tcW w:w="2269" w:type="dxa"/>
            <w:shd w:val="clear" w:color="auto" w:fill="auto"/>
          </w:tcPr>
          <w:p w14:paraId="5AED8309" w14:textId="77777777" w:rsidR="00C9055E" w:rsidRPr="00016F9E" w:rsidRDefault="00C9055E" w:rsidP="000A32E0">
            <w:pPr>
              <w:keepNext/>
              <w:keepLines/>
              <w:tabs>
                <w:tab w:val="left" w:pos="2051"/>
              </w:tabs>
              <w:rPr>
                <w:rFonts w:cstheme="minorHAnsi"/>
                <w:sz w:val="20"/>
                <w:szCs w:val="20"/>
                <w:lang w:val="en-GB"/>
              </w:rPr>
            </w:pPr>
          </w:p>
        </w:tc>
      </w:tr>
      <w:tr w:rsidR="00C9055E" w:rsidRPr="004D5430" w14:paraId="144F726D" w14:textId="77777777" w:rsidTr="000A32E0">
        <w:tc>
          <w:tcPr>
            <w:tcW w:w="1701" w:type="dxa"/>
          </w:tcPr>
          <w:p w14:paraId="05D067EB" w14:textId="77777777" w:rsidR="00C9055E" w:rsidRPr="004D5430" w:rsidRDefault="00C9055E" w:rsidP="000A32E0">
            <w:pPr>
              <w:keepNext/>
              <w:keepLines/>
              <w:tabs>
                <w:tab w:val="left" w:pos="2051"/>
              </w:tabs>
              <w:rPr>
                <w:rFonts w:cstheme="minorHAnsi"/>
                <w:sz w:val="20"/>
                <w:szCs w:val="20"/>
              </w:rPr>
            </w:pPr>
            <w:r>
              <w:rPr>
                <w:rFonts w:cstheme="minorHAnsi"/>
                <w:sz w:val="20"/>
                <w:szCs w:val="20"/>
                <w:lang w:val="en-GB"/>
              </w:rPr>
              <w:t>Disruptive</w:t>
            </w:r>
          </w:p>
        </w:tc>
        <w:tc>
          <w:tcPr>
            <w:tcW w:w="709" w:type="dxa"/>
            <w:shd w:val="clear" w:color="auto" w:fill="auto"/>
          </w:tcPr>
          <w:p w14:paraId="272F4A9C" w14:textId="64B9D75B" w:rsidR="00C9055E" w:rsidRPr="004D5430" w:rsidRDefault="0046248A" w:rsidP="000A32E0">
            <w:pPr>
              <w:keepNext/>
              <w:keepLines/>
              <w:tabs>
                <w:tab w:val="left" w:pos="2051"/>
              </w:tabs>
              <w:rPr>
                <w:rFonts w:cstheme="minorHAnsi"/>
                <w:sz w:val="20"/>
                <w:szCs w:val="20"/>
              </w:rPr>
            </w:pPr>
            <w:r>
              <w:rPr>
                <w:rFonts w:cstheme="minorHAnsi"/>
                <w:sz w:val="20"/>
                <w:szCs w:val="20"/>
                <w:lang w:val="en-GB"/>
              </w:rPr>
              <w:t>5–3</w:t>
            </w:r>
          </w:p>
        </w:tc>
        <w:tc>
          <w:tcPr>
            <w:tcW w:w="3260" w:type="dxa"/>
          </w:tcPr>
          <w:p w14:paraId="5C4E0AE7" w14:textId="3DD56583" w:rsidR="00C9055E" w:rsidRPr="004D5430" w:rsidRDefault="00C9055E" w:rsidP="000A32E0">
            <w:pPr>
              <w:keepNext/>
              <w:keepLines/>
              <w:tabs>
                <w:tab w:val="left" w:pos="2051"/>
              </w:tabs>
              <w:rPr>
                <w:rFonts w:cstheme="minorHAnsi"/>
                <w:sz w:val="20"/>
                <w:szCs w:val="20"/>
              </w:rPr>
            </w:pPr>
            <w:r>
              <w:rPr>
                <w:rFonts w:cstheme="minorHAnsi"/>
                <w:sz w:val="20"/>
                <w:szCs w:val="20"/>
                <w:lang w:val="en-GB"/>
              </w:rPr>
              <w:t>Disruptions to operations</w:t>
            </w:r>
          </w:p>
        </w:tc>
        <w:tc>
          <w:tcPr>
            <w:tcW w:w="2269" w:type="dxa"/>
            <w:shd w:val="clear" w:color="auto" w:fill="auto"/>
          </w:tcPr>
          <w:p w14:paraId="39051DA7" w14:textId="77777777" w:rsidR="00C9055E" w:rsidRPr="004D5430" w:rsidRDefault="00C9055E" w:rsidP="000A32E0">
            <w:pPr>
              <w:keepNext/>
              <w:keepLines/>
              <w:tabs>
                <w:tab w:val="left" w:pos="2051"/>
              </w:tabs>
              <w:rPr>
                <w:rFonts w:cstheme="minorHAnsi"/>
                <w:sz w:val="20"/>
                <w:szCs w:val="20"/>
              </w:rPr>
            </w:pPr>
          </w:p>
        </w:tc>
      </w:tr>
      <w:tr w:rsidR="00C9055E" w:rsidRPr="004D5430" w14:paraId="5C441418" w14:textId="77777777" w:rsidTr="000A32E0">
        <w:tc>
          <w:tcPr>
            <w:tcW w:w="1701" w:type="dxa"/>
            <w:tcBorders>
              <w:bottom w:val="single" w:sz="4" w:space="0" w:color="auto"/>
            </w:tcBorders>
          </w:tcPr>
          <w:p w14:paraId="46E58282" w14:textId="77777777" w:rsidR="00C9055E" w:rsidRPr="004D5430" w:rsidRDefault="00C9055E" w:rsidP="000A32E0">
            <w:pPr>
              <w:keepNext/>
              <w:keepLines/>
              <w:tabs>
                <w:tab w:val="left" w:pos="2051"/>
              </w:tabs>
              <w:rPr>
                <w:rFonts w:cstheme="minorHAnsi"/>
                <w:sz w:val="20"/>
                <w:szCs w:val="20"/>
              </w:rPr>
            </w:pPr>
            <w:r>
              <w:rPr>
                <w:rFonts w:cstheme="minorHAnsi"/>
                <w:sz w:val="20"/>
                <w:szCs w:val="20"/>
                <w:lang w:val="en-GB"/>
              </w:rPr>
              <w:t>Minor</w:t>
            </w:r>
          </w:p>
        </w:tc>
        <w:tc>
          <w:tcPr>
            <w:tcW w:w="709" w:type="dxa"/>
            <w:tcBorders>
              <w:bottom w:val="single" w:sz="4" w:space="0" w:color="auto"/>
            </w:tcBorders>
            <w:shd w:val="clear" w:color="auto" w:fill="auto"/>
          </w:tcPr>
          <w:p w14:paraId="6DCC96EE" w14:textId="0BDBEFCC" w:rsidR="00C9055E" w:rsidRPr="004D5430" w:rsidRDefault="0046248A" w:rsidP="000A32E0">
            <w:pPr>
              <w:keepNext/>
              <w:keepLines/>
              <w:tabs>
                <w:tab w:val="left" w:pos="2051"/>
              </w:tabs>
              <w:rPr>
                <w:rFonts w:cstheme="minorHAnsi"/>
                <w:sz w:val="20"/>
                <w:szCs w:val="20"/>
              </w:rPr>
            </w:pPr>
            <w:r>
              <w:rPr>
                <w:rFonts w:cstheme="minorHAnsi"/>
                <w:sz w:val="20"/>
                <w:szCs w:val="20"/>
                <w:lang w:val="en-GB"/>
              </w:rPr>
              <w:t>2–1</w:t>
            </w:r>
          </w:p>
        </w:tc>
        <w:tc>
          <w:tcPr>
            <w:tcW w:w="3260" w:type="dxa"/>
            <w:tcBorders>
              <w:bottom w:val="single" w:sz="4" w:space="0" w:color="auto"/>
            </w:tcBorders>
          </w:tcPr>
          <w:p w14:paraId="5CC72344" w14:textId="32FD6288" w:rsidR="00C9055E" w:rsidRPr="004D5430" w:rsidRDefault="00C9055E" w:rsidP="000A32E0">
            <w:pPr>
              <w:keepNext/>
              <w:keepLines/>
              <w:tabs>
                <w:tab w:val="left" w:pos="2051"/>
              </w:tabs>
              <w:rPr>
                <w:rFonts w:cstheme="minorHAnsi"/>
                <w:sz w:val="20"/>
                <w:szCs w:val="20"/>
              </w:rPr>
            </w:pPr>
            <w:r>
              <w:rPr>
                <w:rFonts w:cstheme="minorHAnsi"/>
                <w:sz w:val="20"/>
                <w:szCs w:val="20"/>
                <w:lang w:val="en-GB"/>
              </w:rPr>
              <w:t>Minor disruptions to operations</w:t>
            </w:r>
          </w:p>
        </w:tc>
        <w:tc>
          <w:tcPr>
            <w:tcW w:w="2269" w:type="dxa"/>
            <w:tcBorders>
              <w:bottom w:val="single" w:sz="4" w:space="0" w:color="auto"/>
            </w:tcBorders>
            <w:shd w:val="clear" w:color="auto" w:fill="auto"/>
          </w:tcPr>
          <w:p w14:paraId="5EA0DCD1" w14:textId="77777777" w:rsidR="00C9055E" w:rsidRPr="004D5430" w:rsidRDefault="00C9055E" w:rsidP="000A32E0">
            <w:pPr>
              <w:keepNext/>
              <w:keepLines/>
              <w:tabs>
                <w:tab w:val="left" w:pos="2051"/>
              </w:tabs>
              <w:rPr>
                <w:rFonts w:cstheme="minorHAnsi"/>
                <w:sz w:val="20"/>
                <w:szCs w:val="20"/>
              </w:rPr>
            </w:pPr>
          </w:p>
        </w:tc>
      </w:tr>
    </w:tbl>
    <w:p w14:paraId="3AC3B236" w14:textId="77777777" w:rsidR="00C9055E" w:rsidRDefault="00C9055E" w:rsidP="00C9055E">
      <w:pPr>
        <w:pStyle w:val="Rubrik3"/>
      </w:pPr>
      <w:r>
        <w:rPr>
          <w:bCs w:val="0"/>
          <w:iCs/>
          <w:lang w:val="en-GB"/>
        </w:rPr>
        <w:t>Probability</w:t>
      </w:r>
    </w:p>
    <w:tbl>
      <w:tblPr>
        <w:tblStyle w:val="Tabellrutnt"/>
        <w:tblW w:w="7939" w:type="dxa"/>
        <w:tblInd w:w="108" w:type="dxa"/>
        <w:tblLayout w:type="fixed"/>
        <w:tblLook w:val="04A0" w:firstRow="1" w:lastRow="0" w:firstColumn="1" w:lastColumn="0" w:noHBand="0" w:noVBand="1"/>
        <w:tblCaption w:val="Definition av olika sannolikhetsgrader."/>
      </w:tblPr>
      <w:tblGrid>
        <w:gridCol w:w="1701"/>
        <w:gridCol w:w="709"/>
        <w:gridCol w:w="3260"/>
        <w:gridCol w:w="2269"/>
      </w:tblGrid>
      <w:tr w:rsidR="00C9055E" w:rsidRPr="00994A64" w14:paraId="7D5E7EE6" w14:textId="77777777" w:rsidTr="009F00EA">
        <w:trPr>
          <w:tblHeader/>
        </w:trPr>
        <w:tc>
          <w:tcPr>
            <w:tcW w:w="1701" w:type="dxa"/>
            <w:shd w:val="clear" w:color="auto" w:fill="D9D9D9" w:themeFill="background1" w:themeFillShade="D9"/>
          </w:tcPr>
          <w:p w14:paraId="0098A520" w14:textId="77777777" w:rsidR="00C9055E" w:rsidRPr="004D5430" w:rsidRDefault="00C9055E" w:rsidP="000A32E0">
            <w:pPr>
              <w:keepNext/>
              <w:keepLines/>
              <w:tabs>
                <w:tab w:val="left" w:pos="2051"/>
              </w:tabs>
              <w:ind w:right="-57"/>
              <w:rPr>
                <w:rFonts w:cstheme="minorHAnsi"/>
                <w:b/>
                <w:sz w:val="20"/>
                <w:szCs w:val="20"/>
              </w:rPr>
            </w:pPr>
            <w:r>
              <w:rPr>
                <w:rFonts w:cstheme="minorHAnsi"/>
                <w:b/>
                <w:bCs/>
                <w:sz w:val="20"/>
                <w:szCs w:val="20"/>
                <w:lang w:val="en-GB"/>
              </w:rPr>
              <w:t>Probability</w:t>
            </w:r>
          </w:p>
        </w:tc>
        <w:tc>
          <w:tcPr>
            <w:tcW w:w="709" w:type="dxa"/>
            <w:shd w:val="clear" w:color="auto" w:fill="D9D9D9" w:themeFill="background1" w:themeFillShade="D9"/>
          </w:tcPr>
          <w:p w14:paraId="7B03787D" w14:textId="77777777" w:rsidR="00C9055E" w:rsidRPr="004D5430" w:rsidRDefault="00C9055E" w:rsidP="000A32E0">
            <w:pPr>
              <w:keepNext/>
              <w:keepLines/>
              <w:tabs>
                <w:tab w:val="left" w:pos="2051"/>
              </w:tabs>
              <w:ind w:right="-113"/>
              <w:rPr>
                <w:rFonts w:cstheme="minorHAnsi"/>
                <w:b/>
                <w:sz w:val="20"/>
                <w:szCs w:val="20"/>
              </w:rPr>
            </w:pPr>
            <w:r>
              <w:rPr>
                <w:rFonts w:cstheme="minorHAnsi"/>
                <w:b/>
                <w:bCs/>
                <w:sz w:val="20"/>
                <w:szCs w:val="20"/>
                <w:lang w:val="en-GB"/>
              </w:rPr>
              <w:t>Value</w:t>
            </w:r>
          </w:p>
        </w:tc>
        <w:tc>
          <w:tcPr>
            <w:tcW w:w="3260" w:type="dxa"/>
            <w:shd w:val="clear" w:color="auto" w:fill="D9D9D9" w:themeFill="background1" w:themeFillShade="D9"/>
          </w:tcPr>
          <w:p w14:paraId="4F3258A2" w14:textId="77777777" w:rsidR="00C9055E" w:rsidRPr="004D5430" w:rsidRDefault="00C9055E" w:rsidP="000A32E0">
            <w:pPr>
              <w:keepNext/>
              <w:keepLines/>
              <w:tabs>
                <w:tab w:val="left" w:pos="2051"/>
              </w:tabs>
              <w:rPr>
                <w:rFonts w:cstheme="minorHAnsi"/>
                <w:b/>
                <w:sz w:val="20"/>
                <w:szCs w:val="20"/>
              </w:rPr>
            </w:pPr>
            <w:r>
              <w:rPr>
                <w:rFonts w:cstheme="minorHAnsi"/>
                <w:b/>
                <w:bCs/>
                <w:sz w:val="20"/>
                <w:szCs w:val="20"/>
                <w:lang w:val="en-GB"/>
              </w:rPr>
              <w:t>Definition</w:t>
            </w:r>
          </w:p>
        </w:tc>
        <w:tc>
          <w:tcPr>
            <w:tcW w:w="2269" w:type="dxa"/>
            <w:shd w:val="clear" w:color="auto" w:fill="D9D9D9" w:themeFill="background1" w:themeFillShade="D9"/>
          </w:tcPr>
          <w:p w14:paraId="597F2294" w14:textId="6ED5E288" w:rsidR="00C9055E" w:rsidRPr="00994A64" w:rsidRDefault="00C9055E" w:rsidP="000A32E0">
            <w:pPr>
              <w:keepNext/>
              <w:keepLines/>
              <w:tabs>
                <w:tab w:val="left" w:pos="2051"/>
              </w:tabs>
              <w:rPr>
                <w:rFonts w:cstheme="minorHAnsi"/>
                <w:b/>
                <w:sz w:val="20"/>
                <w:szCs w:val="20"/>
                <w:lang w:val="en-GB"/>
              </w:rPr>
            </w:pPr>
            <w:r>
              <w:rPr>
                <w:rFonts w:cstheme="minorHAnsi"/>
                <w:b/>
                <w:bCs/>
                <w:sz w:val="20"/>
                <w:szCs w:val="20"/>
                <w:lang w:val="en-GB"/>
              </w:rPr>
              <w:t xml:space="preserve">Your definition </w:t>
            </w:r>
            <w:r w:rsidR="00994A64">
              <w:rPr>
                <w:rFonts w:cstheme="minorHAnsi"/>
                <w:b/>
                <w:bCs/>
                <w:sz w:val="20"/>
                <w:szCs w:val="20"/>
                <w:lang w:val="en-GB"/>
              </w:rPr>
              <w:br/>
            </w:r>
            <w:r>
              <w:rPr>
                <w:rFonts w:cstheme="minorHAnsi"/>
                <w:b/>
                <w:bCs/>
                <w:sz w:val="20"/>
                <w:szCs w:val="20"/>
                <w:lang w:val="en-GB"/>
              </w:rPr>
              <w:t>(if applicable)</w:t>
            </w:r>
          </w:p>
        </w:tc>
      </w:tr>
      <w:tr w:rsidR="00C9055E" w:rsidRPr="00016F9E" w14:paraId="0740A620" w14:textId="77777777" w:rsidTr="000A32E0">
        <w:tc>
          <w:tcPr>
            <w:tcW w:w="1701" w:type="dxa"/>
          </w:tcPr>
          <w:p w14:paraId="2D37366A" w14:textId="7C6CCBC5" w:rsidR="00C9055E" w:rsidRPr="00994A64" w:rsidRDefault="00994A64" w:rsidP="000A32E0">
            <w:pPr>
              <w:keepNext/>
              <w:keepLines/>
              <w:tabs>
                <w:tab w:val="left" w:pos="2051"/>
              </w:tabs>
              <w:rPr>
                <w:rFonts w:cstheme="minorHAnsi"/>
                <w:sz w:val="20"/>
                <w:szCs w:val="20"/>
                <w:lang w:val="en-GB"/>
              </w:rPr>
            </w:pPr>
            <w:r>
              <w:rPr>
                <w:rFonts w:cstheme="minorHAnsi"/>
                <w:sz w:val="20"/>
                <w:szCs w:val="20"/>
                <w:lang w:val="en-GB"/>
              </w:rPr>
              <w:t>High</w:t>
            </w:r>
          </w:p>
        </w:tc>
        <w:tc>
          <w:tcPr>
            <w:tcW w:w="709" w:type="dxa"/>
            <w:shd w:val="clear" w:color="auto" w:fill="auto"/>
          </w:tcPr>
          <w:p w14:paraId="3A2F59E6" w14:textId="4CEA1A86" w:rsidR="00C9055E" w:rsidRPr="00994A64" w:rsidRDefault="00C9055E" w:rsidP="0046248A">
            <w:pPr>
              <w:keepNext/>
              <w:keepLines/>
              <w:tabs>
                <w:tab w:val="left" w:pos="2051"/>
              </w:tabs>
              <w:rPr>
                <w:rFonts w:cstheme="minorHAnsi"/>
                <w:sz w:val="20"/>
                <w:szCs w:val="20"/>
                <w:lang w:val="en-GB"/>
              </w:rPr>
            </w:pPr>
            <w:r>
              <w:rPr>
                <w:rFonts w:cstheme="minorHAnsi"/>
                <w:sz w:val="20"/>
                <w:szCs w:val="20"/>
                <w:lang w:val="en-GB"/>
              </w:rPr>
              <w:t>10–9</w:t>
            </w:r>
          </w:p>
        </w:tc>
        <w:tc>
          <w:tcPr>
            <w:tcW w:w="3260" w:type="dxa"/>
          </w:tcPr>
          <w:p w14:paraId="45989AC8" w14:textId="064ED773" w:rsidR="00C9055E" w:rsidRPr="00016F9E" w:rsidRDefault="00C9055E" w:rsidP="000A32E0">
            <w:pPr>
              <w:keepNext/>
              <w:keepLines/>
              <w:tabs>
                <w:tab w:val="left" w:pos="2051"/>
              </w:tabs>
              <w:rPr>
                <w:rFonts w:cstheme="minorHAnsi"/>
                <w:sz w:val="20"/>
                <w:szCs w:val="20"/>
                <w:lang w:val="en-GB"/>
              </w:rPr>
            </w:pPr>
            <w:r>
              <w:rPr>
                <w:rFonts w:cstheme="minorHAnsi"/>
                <w:sz w:val="20"/>
                <w:szCs w:val="20"/>
                <w:lang w:val="en-GB"/>
              </w:rPr>
              <w:t>Very likely to happen, only a question of when</w:t>
            </w:r>
          </w:p>
        </w:tc>
        <w:tc>
          <w:tcPr>
            <w:tcW w:w="2269" w:type="dxa"/>
            <w:shd w:val="clear" w:color="auto" w:fill="auto"/>
          </w:tcPr>
          <w:p w14:paraId="0A76B66A" w14:textId="77777777" w:rsidR="00C9055E" w:rsidRPr="00016F9E" w:rsidRDefault="00C9055E" w:rsidP="000A32E0">
            <w:pPr>
              <w:keepNext/>
              <w:keepLines/>
              <w:tabs>
                <w:tab w:val="left" w:pos="2051"/>
              </w:tabs>
              <w:rPr>
                <w:rFonts w:cstheme="minorHAnsi"/>
                <w:sz w:val="20"/>
                <w:szCs w:val="20"/>
                <w:lang w:val="en-GB"/>
              </w:rPr>
            </w:pPr>
          </w:p>
        </w:tc>
      </w:tr>
      <w:tr w:rsidR="00C9055E" w:rsidRPr="00994A64" w14:paraId="17D14B9D" w14:textId="77777777" w:rsidTr="000A32E0">
        <w:tc>
          <w:tcPr>
            <w:tcW w:w="1701" w:type="dxa"/>
          </w:tcPr>
          <w:p w14:paraId="5631D425" w14:textId="7AFFC295" w:rsidR="00C9055E" w:rsidRPr="00994A64" w:rsidRDefault="00994A64" w:rsidP="000A32E0">
            <w:pPr>
              <w:keepNext/>
              <w:keepLines/>
              <w:tabs>
                <w:tab w:val="left" w:pos="2051"/>
              </w:tabs>
              <w:rPr>
                <w:rFonts w:cstheme="minorHAnsi"/>
                <w:sz w:val="20"/>
                <w:szCs w:val="20"/>
                <w:lang w:val="en-GB"/>
              </w:rPr>
            </w:pPr>
            <w:r>
              <w:rPr>
                <w:rFonts w:cstheme="minorHAnsi"/>
                <w:sz w:val="20"/>
                <w:szCs w:val="20"/>
                <w:lang w:val="en-GB"/>
              </w:rPr>
              <w:t>Moderate</w:t>
            </w:r>
          </w:p>
        </w:tc>
        <w:tc>
          <w:tcPr>
            <w:tcW w:w="709" w:type="dxa"/>
            <w:shd w:val="clear" w:color="auto" w:fill="auto"/>
          </w:tcPr>
          <w:p w14:paraId="50A463F6" w14:textId="1FFF20ED" w:rsidR="00C9055E" w:rsidRPr="00994A64" w:rsidRDefault="0046248A" w:rsidP="000A32E0">
            <w:pPr>
              <w:keepNext/>
              <w:keepLines/>
              <w:tabs>
                <w:tab w:val="left" w:pos="2051"/>
              </w:tabs>
              <w:rPr>
                <w:rFonts w:cstheme="minorHAnsi"/>
                <w:sz w:val="20"/>
                <w:szCs w:val="20"/>
                <w:lang w:val="en-GB"/>
              </w:rPr>
            </w:pPr>
            <w:r>
              <w:rPr>
                <w:rFonts w:cstheme="minorHAnsi"/>
                <w:sz w:val="20"/>
                <w:szCs w:val="20"/>
                <w:lang w:val="en-GB"/>
              </w:rPr>
              <w:t>8–6</w:t>
            </w:r>
          </w:p>
        </w:tc>
        <w:tc>
          <w:tcPr>
            <w:tcW w:w="3260" w:type="dxa"/>
          </w:tcPr>
          <w:p w14:paraId="4D9BAA02" w14:textId="459BE5D5" w:rsidR="00C9055E" w:rsidRPr="00994A64" w:rsidRDefault="00C9055E" w:rsidP="000A32E0">
            <w:pPr>
              <w:keepNext/>
              <w:keepLines/>
              <w:tabs>
                <w:tab w:val="left" w:pos="2051"/>
              </w:tabs>
              <w:rPr>
                <w:rFonts w:cstheme="minorHAnsi"/>
                <w:sz w:val="20"/>
                <w:szCs w:val="20"/>
                <w:lang w:val="en-GB"/>
              </w:rPr>
            </w:pPr>
            <w:r>
              <w:rPr>
                <w:rFonts w:cstheme="minorHAnsi"/>
                <w:sz w:val="20"/>
                <w:szCs w:val="20"/>
                <w:lang w:val="en-GB"/>
              </w:rPr>
              <w:t>Likely to happen</w:t>
            </w:r>
          </w:p>
        </w:tc>
        <w:tc>
          <w:tcPr>
            <w:tcW w:w="2269" w:type="dxa"/>
            <w:shd w:val="clear" w:color="auto" w:fill="auto"/>
          </w:tcPr>
          <w:p w14:paraId="67D6002A" w14:textId="77777777" w:rsidR="00C9055E" w:rsidRPr="00994A64" w:rsidRDefault="00C9055E" w:rsidP="000A32E0">
            <w:pPr>
              <w:keepNext/>
              <w:keepLines/>
              <w:tabs>
                <w:tab w:val="left" w:pos="2051"/>
              </w:tabs>
              <w:rPr>
                <w:rFonts w:cstheme="minorHAnsi"/>
                <w:sz w:val="20"/>
                <w:szCs w:val="20"/>
                <w:lang w:val="en-GB"/>
              </w:rPr>
            </w:pPr>
          </w:p>
        </w:tc>
      </w:tr>
      <w:tr w:rsidR="00C9055E" w:rsidRPr="00994A64" w14:paraId="6E89FF0F" w14:textId="77777777" w:rsidTr="000A32E0">
        <w:tc>
          <w:tcPr>
            <w:tcW w:w="1701" w:type="dxa"/>
          </w:tcPr>
          <w:p w14:paraId="534E7F48" w14:textId="7786F44F" w:rsidR="00C9055E" w:rsidRPr="00994A64" w:rsidRDefault="00994A64" w:rsidP="00994A64">
            <w:pPr>
              <w:keepNext/>
              <w:keepLines/>
              <w:tabs>
                <w:tab w:val="left" w:pos="2051"/>
              </w:tabs>
              <w:rPr>
                <w:rFonts w:cstheme="minorHAnsi"/>
                <w:sz w:val="20"/>
                <w:szCs w:val="20"/>
                <w:lang w:val="en-GB"/>
              </w:rPr>
            </w:pPr>
            <w:r>
              <w:rPr>
                <w:rFonts w:cstheme="minorHAnsi"/>
                <w:sz w:val="20"/>
                <w:szCs w:val="20"/>
                <w:lang w:val="en-GB"/>
              </w:rPr>
              <w:t>Low</w:t>
            </w:r>
          </w:p>
        </w:tc>
        <w:tc>
          <w:tcPr>
            <w:tcW w:w="709" w:type="dxa"/>
            <w:shd w:val="clear" w:color="auto" w:fill="auto"/>
          </w:tcPr>
          <w:p w14:paraId="0575BE4F" w14:textId="7E5627C1" w:rsidR="00C9055E" w:rsidRPr="00994A64" w:rsidRDefault="0046248A" w:rsidP="000A32E0">
            <w:pPr>
              <w:keepNext/>
              <w:keepLines/>
              <w:tabs>
                <w:tab w:val="left" w:pos="2051"/>
              </w:tabs>
              <w:rPr>
                <w:rFonts w:cstheme="minorHAnsi"/>
                <w:sz w:val="20"/>
                <w:szCs w:val="20"/>
                <w:lang w:val="en-GB"/>
              </w:rPr>
            </w:pPr>
            <w:r>
              <w:rPr>
                <w:rFonts w:cstheme="minorHAnsi"/>
                <w:sz w:val="20"/>
                <w:szCs w:val="20"/>
                <w:lang w:val="en-GB"/>
              </w:rPr>
              <w:t>5–3</w:t>
            </w:r>
          </w:p>
        </w:tc>
        <w:tc>
          <w:tcPr>
            <w:tcW w:w="3260" w:type="dxa"/>
          </w:tcPr>
          <w:p w14:paraId="11128550" w14:textId="10F35254" w:rsidR="00C9055E" w:rsidRPr="00994A64" w:rsidRDefault="00C9055E" w:rsidP="000A32E0">
            <w:pPr>
              <w:keepNext/>
              <w:keepLines/>
              <w:tabs>
                <w:tab w:val="left" w:pos="2051"/>
              </w:tabs>
              <w:rPr>
                <w:rFonts w:cstheme="minorHAnsi"/>
                <w:sz w:val="20"/>
                <w:szCs w:val="20"/>
                <w:lang w:val="en-GB"/>
              </w:rPr>
            </w:pPr>
            <w:r>
              <w:rPr>
                <w:rFonts w:cstheme="minorHAnsi"/>
                <w:sz w:val="20"/>
                <w:szCs w:val="20"/>
                <w:lang w:val="en-GB"/>
              </w:rPr>
              <w:t>Less likely to happen</w:t>
            </w:r>
          </w:p>
        </w:tc>
        <w:tc>
          <w:tcPr>
            <w:tcW w:w="2269" w:type="dxa"/>
            <w:shd w:val="clear" w:color="auto" w:fill="auto"/>
          </w:tcPr>
          <w:p w14:paraId="0E9112C6" w14:textId="77777777" w:rsidR="00C9055E" w:rsidRPr="00994A64" w:rsidRDefault="00C9055E" w:rsidP="000A32E0">
            <w:pPr>
              <w:keepNext/>
              <w:keepLines/>
              <w:tabs>
                <w:tab w:val="left" w:pos="2051"/>
              </w:tabs>
              <w:rPr>
                <w:rFonts w:cstheme="minorHAnsi"/>
                <w:sz w:val="20"/>
                <w:szCs w:val="20"/>
                <w:lang w:val="en-GB"/>
              </w:rPr>
            </w:pPr>
          </w:p>
        </w:tc>
      </w:tr>
      <w:tr w:rsidR="00C9055E" w:rsidRPr="004D5430" w14:paraId="45DF4273" w14:textId="77777777" w:rsidTr="000A32E0">
        <w:tc>
          <w:tcPr>
            <w:tcW w:w="1701" w:type="dxa"/>
          </w:tcPr>
          <w:p w14:paraId="3F0AC714" w14:textId="68C52211" w:rsidR="00C9055E" w:rsidRPr="004D5430" w:rsidRDefault="00994A64" w:rsidP="00994A64">
            <w:pPr>
              <w:keepLines/>
              <w:tabs>
                <w:tab w:val="left" w:pos="2051"/>
              </w:tabs>
              <w:rPr>
                <w:rFonts w:cstheme="minorHAnsi"/>
                <w:sz w:val="20"/>
                <w:szCs w:val="20"/>
              </w:rPr>
            </w:pPr>
            <w:r>
              <w:rPr>
                <w:rFonts w:cstheme="minorHAnsi"/>
                <w:sz w:val="20"/>
                <w:szCs w:val="20"/>
                <w:lang w:val="en-GB"/>
              </w:rPr>
              <w:t>Very low</w:t>
            </w:r>
          </w:p>
        </w:tc>
        <w:tc>
          <w:tcPr>
            <w:tcW w:w="709" w:type="dxa"/>
            <w:shd w:val="clear" w:color="auto" w:fill="auto"/>
          </w:tcPr>
          <w:p w14:paraId="1B842202" w14:textId="12F77CC6" w:rsidR="00C9055E" w:rsidRPr="004D5430" w:rsidRDefault="0046248A" w:rsidP="000A32E0">
            <w:pPr>
              <w:keepLines/>
              <w:tabs>
                <w:tab w:val="left" w:pos="2051"/>
              </w:tabs>
              <w:rPr>
                <w:rFonts w:cstheme="minorHAnsi"/>
                <w:sz w:val="20"/>
                <w:szCs w:val="20"/>
              </w:rPr>
            </w:pPr>
            <w:r>
              <w:rPr>
                <w:rFonts w:cstheme="minorHAnsi"/>
                <w:sz w:val="20"/>
                <w:szCs w:val="20"/>
                <w:lang w:val="en-GB"/>
              </w:rPr>
              <w:t>2–1</w:t>
            </w:r>
          </w:p>
        </w:tc>
        <w:tc>
          <w:tcPr>
            <w:tcW w:w="3260" w:type="dxa"/>
          </w:tcPr>
          <w:p w14:paraId="3719751A" w14:textId="64B73D52" w:rsidR="00C9055E" w:rsidRPr="004D5430" w:rsidRDefault="00C9055E" w:rsidP="000A32E0">
            <w:pPr>
              <w:keepLines/>
              <w:tabs>
                <w:tab w:val="left" w:pos="2051"/>
              </w:tabs>
              <w:rPr>
                <w:rFonts w:cstheme="minorHAnsi"/>
                <w:sz w:val="20"/>
                <w:szCs w:val="20"/>
              </w:rPr>
            </w:pPr>
            <w:r>
              <w:rPr>
                <w:rFonts w:cstheme="minorHAnsi"/>
                <w:sz w:val="20"/>
                <w:szCs w:val="20"/>
                <w:lang w:val="en-GB"/>
              </w:rPr>
              <w:t>Not likely to happen</w:t>
            </w:r>
          </w:p>
        </w:tc>
        <w:tc>
          <w:tcPr>
            <w:tcW w:w="2269" w:type="dxa"/>
            <w:shd w:val="clear" w:color="auto" w:fill="auto"/>
          </w:tcPr>
          <w:p w14:paraId="66AE4022" w14:textId="77777777" w:rsidR="00C9055E" w:rsidRPr="004D5430" w:rsidRDefault="00C9055E" w:rsidP="000A32E0">
            <w:pPr>
              <w:keepLines/>
              <w:tabs>
                <w:tab w:val="left" w:pos="2051"/>
              </w:tabs>
              <w:rPr>
                <w:rFonts w:cstheme="minorHAnsi"/>
                <w:sz w:val="20"/>
                <w:szCs w:val="20"/>
              </w:rPr>
            </w:pPr>
          </w:p>
        </w:tc>
      </w:tr>
    </w:tbl>
    <w:p w14:paraId="4F410393" w14:textId="77777777" w:rsidR="00587AD2" w:rsidRDefault="00587AD2" w:rsidP="00F54200">
      <w:pPr>
        <w:rPr>
          <w:rFonts w:eastAsia="Times New Roman"/>
        </w:rPr>
      </w:pPr>
    </w:p>
    <w:p w14:paraId="5A52654E" w14:textId="48C3A35C" w:rsidR="003E51EA" w:rsidRPr="003E51EA" w:rsidRDefault="00437423" w:rsidP="007E705D">
      <w:pPr>
        <w:pStyle w:val="Rubrik3"/>
      </w:pPr>
      <w:r>
        <w:rPr>
          <w:bCs w:val="0"/>
          <w:iCs/>
          <w:lang w:val="en-GB"/>
        </w:rPr>
        <w:t>Risk matrix</w:t>
      </w:r>
    </w:p>
    <w:tbl>
      <w:tblPr>
        <w:tblStyle w:val="Tabellrutnt"/>
        <w:tblW w:w="7625" w:type="dxa"/>
        <w:tblInd w:w="-5" w:type="dxa"/>
        <w:tblLayout w:type="fixed"/>
        <w:tblLook w:val="04A0" w:firstRow="1" w:lastRow="0" w:firstColumn="1" w:lastColumn="0" w:noHBand="0" w:noVBand="1"/>
        <w:tblCaption w:val="Riskmatris där konsekvens och sannolikhet anges."/>
      </w:tblPr>
      <w:tblGrid>
        <w:gridCol w:w="1560"/>
        <w:gridCol w:w="425"/>
        <w:gridCol w:w="410"/>
        <w:gridCol w:w="582"/>
        <w:gridCol w:w="580"/>
        <w:gridCol w:w="581"/>
        <w:gridCol w:w="581"/>
        <w:gridCol w:w="581"/>
        <w:gridCol w:w="581"/>
        <w:gridCol w:w="581"/>
        <w:gridCol w:w="29"/>
        <w:gridCol w:w="552"/>
        <w:gridCol w:w="582"/>
      </w:tblGrid>
      <w:tr w:rsidR="006A5679" w:rsidRPr="004D5430" w14:paraId="292E4149" w14:textId="77777777" w:rsidTr="00994A64">
        <w:trPr>
          <w:gridAfter w:val="12"/>
          <w:wAfter w:w="6065" w:type="dxa"/>
          <w:trHeight w:val="397"/>
          <w:tblHeader/>
        </w:trPr>
        <w:tc>
          <w:tcPr>
            <w:tcW w:w="1560" w:type="dxa"/>
            <w:tcBorders>
              <w:right w:val="single" w:sz="4" w:space="0" w:color="auto"/>
            </w:tcBorders>
            <w:shd w:val="clear" w:color="auto" w:fill="D9D9D9" w:themeFill="background1" w:themeFillShade="D9"/>
            <w:vAlign w:val="center"/>
          </w:tcPr>
          <w:p w14:paraId="1A6A9579" w14:textId="288E895E" w:rsidR="006A5679" w:rsidRPr="008E22EE" w:rsidRDefault="006A5679" w:rsidP="005B5D92">
            <w:pPr>
              <w:keepNext/>
              <w:keepLines/>
              <w:tabs>
                <w:tab w:val="left" w:pos="2051"/>
              </w:tabs>
              <w:rPr>
                <w:b/>
              </w:rPr>
            </w:pPr>
            <w:r>
              <w:rPr>
                <w:b/>
                <w:bCs/>
                <w:lang w:val="en-GB"/>
              </w:rPr>
              <w:t>Consequence</w:t>
            </w:r>
          </w:p>
        </w:tc>
      </w:tr>
      <w:tr w:rsidR="008E22EE" w:rsidRPr="004D5430" w14:paraId="13E2D33F" w14:textId="77777777" w:rsidTr="00994A64">
        <w:trPr>
          <w:trHeight w:val="397"/>
        </w:trPr>
        <w:tc>
          <w:tcPr>
            <w:tcW w:w="1560" w:type="dxa"/>
            <w:vMerge w:val="restart"/>
            <w:shd w:val="clear" w:color="auto" w:fill="D9D9D9" w:themeFill="background1" w:themeFillShade="D9"/>
            <w:vAlign w:val="center"/>
          </w:tcPr>
          <w:p w14:paraId="56356B13" w14:textId="77777777" w:rsidR="008E22EE" w:rsidRPr="00951DAD" w:rsidRDefault="008E22EE" w:rsidP="005B5D92">
            <w:pPr>
              <w:keepNext/>
              <w:keepLines/>
              <w:tabs>
                <w:tab w:val="left" w:pos="2051"/>
              </w:tabs>
              <w:rPr>
                <w:b/>
                <w:sz w:val="20"/>
                <w:szCs w:val="20"/>
              </w:rPr>
            </w:pPr>
            <w:r>
              <w:rPr>
                <w:b/>
                <w:bCs/>
                <w:sz w:val="20"/>
                <w:szCs w:val="20"/>
                <w:lang w:val="en-GB"/>
              </w:rPr>
              <w:t>Extreme or very serious</w:t>
            </w:r>
          </w:p>
        </w:tc>
        <w:tc>
          <w:tcPr>
            <w:tcW w:w="425" w:type="dxa"/>
            <w:tcBorders>
              <w:top w:val="single" w:sz="4" w:space="0" w:color="auto"/>
            </w:tcBorders>
            <w:shd w:val="clear" w:color="auto" w:fill="D9D9D9" w:themeFill="background1" w:themeFillShade="D9"/>
            <w:vAlign w:val="center"/>
          </w:tcPr>
          <w:p w14:paraId="5A599782" w14:textId="77777777" w:rsidR="008E22EE" w:rsidRPr="00951DAD" w:rsidRDefault="008E22EE" w:rsidP="005B5D92">
            <w:pPr>
              <w:keepNext/>
              <w:keepLines/>
              <w:tabs>
                <w:tab w:val="left" w:pos="2051"/>
              </w:tabs>
              <w:spacing w:before="100" w:beforeAutospacing="1" w:after="100" w:afterAutospacing="1"/>
              <w:ind w:left="-57" w:right="-57"/>
              <w:jc w:val="center"/>
              <w:rPr>
                <w:b/>
                <w:sz w:val="20"/>
                <w:szCs w:val="20"/>
              </w:rPr>
            </w:pPr>
            <w:r>
              <w:rPr>
                <w:b/>
                <w:bCs/>
                <w:sz w:val="20"/>
                <w:szCs w:val="20"/>
                <w:lang w:val="en-GB"/>
              </w:rPr>
              <w:t>10</w:t>
            </w:r>
          </w:p>
        </w:tc>
        <w:tc>
          <w:tcPr>
            <w:tcW w:w="410" w:type="dxa"/>
            <w:tcBorders>
              <w:top w:val="single" w:sz="4" w:space="0" w:color="auto"/>
            </w:tcBorders>
            <w:shd w:val="clear" w:color="auto" w:fill="F2F2F2" w:themeFill="background1" w:themeFillShade="F2"/>
          </w:tcPr>
          <w:p w14:paraId="3A164DBD" w14:textId="77777777" w:rsidR="008E22EE" w:rsidRPr="00900979" w:rsidRDefault="008E22EE" w:rsidP="005B5D92">
            <w:pPr>
              <w:keepNext/>
              <w:keepLines/>
              <w:tabs>
                <w:tab w:val="left" w:pos="2051"/>
              </w:tabs>
              <w:jc w:val="center"/>
              <w:rPr>
                <w:rFonts w:cstheme="minorHAnsi"/>
                <w:sz w:val="20"/>
                <w:szCs w:val="20"/>
              </w:rPr>
            </w:pPr>
          </w:p>
        </w:tc>
        <w:tc>
          <w:tcPr>
            <w:tcW w:w="582" w:type="dxa"/>
            <w:tcBorders>
              <w:top w:val="single" w:sz="4" w:space="0" w:color="auto"/>
            </w:tcBorders>
            <w:shd w:val="clear" w:color="auto" w:fill="F2F2F2" w:themeFill="background1" w:themeFillShade="F2"/>
          </w:tcPr>
          <w:p w14:paraId="04B11AA3" w14:textId="77777777" w:rsidR="008E22EE" w:rsidRPr="00900979" w:rsidRDefault="008E22EE" w:rsidP="005B5D92">
            <w:pPr>
              <w:keepNext/>
              <w:keepLines/>
              <w:tabs>
                <w:tab w:val="left" w:pos="2051"/>
              </w:tabs>
              <w:jc w:val="center"/>
              <w:rPr>
                <w:rFonts w:cstheme="minorHAnsi"/>
                <w:sz w:val="20"/>
                <w:szCs w:val="20"/>
              </w:rPr>
            </w:pPr>
          </w:p>
        </w:tc>
        <w:tc>
          <w:tcPr>
            <w:tcW w:w="580" w:type="dxa"/>
            <w:tcBorders>
              <w:top w:val="single" w:sz="4" w:space="0" w:color="auto"/>
            </w:tcBorders>
            <w:shd w:val="clear" w:color="auto" w:fill="F2F2F2" w:themeFill="background1" w:themeFillShade="F2"/>
          </w:tcPr>
          <w:p w14:paraId="1957A3ED"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238843A"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D3589B3"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69F06FB1"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47F9C712" w14:textId="77777777" w:rsidR="008E22EE" w:rsidRPr="00900979" w:rsidRDefault="008E22EE" w:rsidP="005B5D92">
            <w:pPr>
              <w:keepNext/>
              <w:keepLines/>
              <w:tabs>
                <w:tab w:val="left" w:pos="2051"/>
              </w:tabs>
              <w:jc w:val="center"/>
              <w:rPr>
                <w:rFonts w:cstheme="minorHAnsi"/>
                <w:sz w:val="20"/>
                <w:szCs w:val="20"/>
              </w:rPr>
            </w:pPr>
          </w:p>
        </w:tc>
        <w:tc>
          <w:tcPr>
            <w:tcW w:w="581" w:type="dxa"/>
            <w:tcBorders>
              <w:top w:val="single" w:sz="4" w:space="0" w:color="auto"/>
            </w:tcBorders>
            <w:shd w:val="clear" w:color="auto" w:fill="F2F2F2" w:themeFill="background1" w:themeFillShade="F2"/>
          </w:tcPr>
          <w:p w14:paraId="5456DB59"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tcBorders>
              <w:top w:val="single" w:sz="4" w:space="0" w:color="auto"/>
            </w:tcBorders>
            <w:shd w:val="clear" w:color="auto" w:fill="F2F2F2" w:themeFill="background1" w:themeFillShade="F2"/>
          </w:tcPr>
          <w:p w14:paraId="2329CF0F" w14:textId="77777777" w:rsidR="008E22EE" w:rsidRPr="00900979" w:rsidRDefault="008E22EE" w:rsidP="005B5D92">
            <w:pPr>
              <w:keepNext/>
              <w:keepLines/>
              <w:tabs>
                <w:tab w:val="left" w:pos="2051"/>
              </w:tabs>
              <w:jc w:val="center"/>
              <w:rPr>
                <w:rFonts w:cstheme="minorHAnsi"/>
                <w:sz w:val="20"/>
                <w:szCs w:val="20"/>
              </w:rPr>
            </w:pPr>
          </w:p>
        </w:tc>
        <w:tc>
          <w:tcPr>
            <w:tcW w:w="582" w:type="dxa"/>
            <w:tcBorders>
              <w:top w:val="single" w:sz="4" w:space="0" w:color="auto"/>
            </w:tcBorders>
            <w:shd w:val="clear" w:color="auto" w:fill="F2F2F2" w:themeFill="background1" w:themeFillShade="F2"/>
          </w:tcPr>
          <w:p w14:paraId="15F9313E"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17B3164D" w14:textId="77777777" w:rsidTr="00994A64">
        <w:trPr>
          <w:trHeight w:val="397"/>
        </w:trPr>
        <w:tc>
          <w:tcPr>
            <w:tcW w:w="1560" w:type="dxa"/>
            <w:vMerge/>
            <w:shd w:val="clear" w:color="auto" w:fill="D9D9D9" w:themeFill="background1" w:themeFillShade="D9"/>
            <w:vAlign w:val="center"/>
          </w:tcPr>
          <w:p w14:paraId="3A066FD9" w14:textId="77777777" w:rsidR="008E22EE" w:rsidRPr="00951DAD" w:rsidRDefault="008E22EE" w:rsidP="005B5D92">
            <w:pPr>
              <w:keepNext/>
              <w:keepLines/>
              <w:tabs>
                <w:tab w:val="left" w:pos="2051"/>
              </w:tabs>
              <w:rPr>
                <w:b/>
                <w:sz w:val="20"/>
                <w:szCs w:val="20"/>
              </w:rPr>
            </w:pPr>
          </w:p>
        </w:tc>
        <w:tc>
          <w:tcPr>
            <w:tcW w:w="425" w:type="dxa"/>
            <w:shd w:val="clear" w:color="auto" w:fill="D9D9D9" w:themeFill="background1" w:themeFillShade="D9"/>
            <w:vAlign w:val="center"/>
          </w:tcPr>
          <w:p w14:paraId="23FDA8FB"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9</w:t>
            </w:r>
          </w:p>
        </w:tc>
        <w:tc>
          <w:tcPr>
            <w:tcW w:w="410" w:type="dxa"/>
            <w:shd w:val="clear" w:color="auto" w:fill="F2F2F2" w:themeFill="background1" w:themeFillShade="F2"/>
          </w:tcPr>
          <w:p w14:paraId="55487428"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79D0D9A"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3F1FBC7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F8CF951"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E45701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8EA102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679796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D34810D"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2478E96"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1E35F98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4A5798A1" w14:textId="77777777" w:rsidTr="00994A64">
        <w:trPr>
          <w:trHeight w:val="397"/>
        </w:trPr>
        <w:tc>
          <w:tcPr>
            <w:tcW w:w="1560" w:type="dxa"/>
            <w:vMerge w:val="restart"/>
            <w:shd w:val="clear" w:color="auto" w:fill="D9D9D9" w:themeFill="background1" w:themeFillShade="D9"/>
            <w:vAlign w:val="center"/>
          </w:tcPr>
          <w:p w14:paraId="49DFD06C" w14:textId="77777777" w:rsidR="008E22EE" w:rsidRPr="00951DAD" w:rsidRDefault="008E22EE" w:rsidP="005B5D92">
            <w:pPr>
              <w:keepNext/>
              <w:keepLines/>
              <w:tabs>
                <w:tab w:val="left" w:pos="2051"/>
              </w:tabs>
              <w:rPr>
                <w:b/>
                <w:sz w:val="20"/>
                <w:szCs w:val="20"/>
              </w:rPr>
            </w:pPr>
            <w:r>
              <w:rPr>
                <w:b/>
                <w:bCs/>
                <w:sz w:val="20"/>
                <w:szCs w:val="20"/>
                <w:lang w:val="en-GB"/>
              </w:rPr>
              <w:t>Serious</w:t>
            </w:r>
          </w:p>
        </w:tc>
        <w:tc>
          <w:tcPr>
            <w:tcW w:w="425" w:type="dxa"/>
            <w:shd w:val="clear" w:color="auto" w:fill="D9D9D9" w:themeFill="background1" w:themeFillShade="D9"/>
            <w:vAlign w:val="center"/>
          </w:tcPr>
          <w:p w14:paraId="2A4B9900"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8</w:t>
            </w:r>
          </w:p>
        </w:tc>
        <w:tc>
          <w:tcPr>
            <w:tcW w:w="410" w:type="dxa"/>
            <w:shd w:val="clear" w:color="auto" w:fill="F2F2F2" w:themeFill="background1" w:themeFillShade="F2"/>
          </w:tcPr>
          <w:p w14:paraId="31395FB4"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011959E8"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449AC0C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FE214D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F46682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B16774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7EBF50E"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224EE89"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2DDFA615"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77F342D3"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2C82CD13" w14:textId="77777777" w:rsidTr="00994A64">
        <w:trPr>
          <w:trHeight w:val="397"/>
        </w:trPr>
        <w:tc>
          <w:tcPr>
            <w:tcW w:w="1560" w:type="dxa"/>
            <w:vMerge/>
            <w:shd w:val="clear" w:color="auto" w:fill="D9D9D9" w:themeFill="background1" w:themeFillShade="D9"/>
            <w:vAlign w:val="center"/>
          </w:tcPr>
          <w:p w14:paraId="68070226" w14:textId="77777777" w:rsidR="008E22EE" w:rsidRPr="00951DAD" w:rsidRDefault="008E22EE" w:rsidP="005B5D92">
            <w:pPr>
              <w:keepNext/>
              <w:keepLines/>
              <w:tabs>
                <w:tab w:val="left" w:pos="2051"/>
              </w:tabs>
              <w:rPr>
                <w:b/>
                <w:sz w:val="20"/>
                <w:szCs w:val="20"/>
              </w:rPr>
            </w:pPr>
          </w:p>
        </w:tc>
        <w:tc>
          <w:tcPr>
            <w:tcW w:w="425" w:type="dxa"/>
            <w:shd w:val="clear" w:color="auto" w:fill="D9D9D9" w:themeFill="background1" w:themeFillShade="D9"/>
            <w:vAlign w:val="center"/>
          </w:tcPr>
          <w:p w14:paraId="6FEA5F44"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7</w:t>
            </w:r>
          </w:p>
        </w:tc>
        <w:tc>
          <w:tcPr>
            <w:tcW w:w="410" w:type="dxa"/>
            <w:shd w:val="clear" w:color="auto" w:fill="F2F2F2" w:themeFill="background1" w:themeFillShade="F2"/>
          </w:tcPr>
          <w:p w14:paraId="0D55B063"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2B5C8308"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171BA52C"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A9C459B"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826FCC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ABB9A3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A16D2B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89EA7EC"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399CE2B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2B2B2D1"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0973E3A4" w14:textId="77777777" w:rsidTr="00994A64">
        <w:trPr>
          <w:trHeight w:val="397"/>
        </w:trPr>
        <w:tc>
          <w:tcPr>
            <w:tcW w:w="1560" w:type="dxa"/>
            <w:vMerge/>
            <w:shd w:val="clear" w:color="auto" w:fill="D9D9D9" w:themeFill="background1" w:themeFillShade="D9"/>
            <w:vAlign w:val="center"/>
          </w:tcPr>
          <w:p w14:paraId="39B41C73" w14:textId="77777777" w:rsidR="008E22EE" w:rsidRPr="00951DAD" w:rsidRDefault="008E22EE" w:rsidP="005B5D92">
            <w:pPr>
              <w:keepNext/>
              <w:keepLines/>
              <w:tabs>
                <w:tab w:val="left" w:pos="2051"/>
              </w:tabs>
              <w:rPr>
                <w:b/>
                <w:sz w:val="20"/>
                <w:szCs w:val="20"/>
              </w:rPr>
            </w:pPr>
          </w:p>
        </w:tc>
        <w:tc>
          <w:tcPr>
            <w:tcW w:w="425" w:type="dxa"/>
            <w:shd w:val="clear" w:color="auto" w:fill="D9D9D9" w:themeFill="background1" w:themeFillShade="D9"/>
            <w:vAlign w:val="center"/>
          </w:tcPr>
          <w:p w14:paraId="4DB430E8"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6</w:t>
            </w:r>
          </w:p>
        </w:tc>
        <w:tc>
          <w:tcPr>
            <w:tcW w:w="410" w:type="dxa"/>
            <w:shd w:val="clear" w:color="auto" w:fill="F2F2F2" w:themeFill="background1" w:themeFillShade="F2"/>
          </w:tcPr>
          <w:p w14:paraId="14C518EA"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68597A4F"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4BB6167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388D768"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53BC7424"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FC06E3A" w14:textId="77777777" w:rsidR="008E22EE" w:rsidRPr="00900979" w:rsidRDefault="008E22EE" w:rsidP="005B5D92">
            <w:pPr>
              <w:keepNext/>
              <w:keepLines/>
              <w:tabs>
                <w:tab w:val="left" w:pos="2051"/>
              </w:tabs>
              <w:rPr>
                <w:rFonts w:cstheme="minorHAnsi"/>
                <w:i/>
                <w:sz w:val="20"/>
                <w:szCs w:val="20"/>
              </w:rPr>
            </w:pPr>
          </w:p>
        </w:tc>
        <w:tc>
          <w:tcPr>
            <w:tcW w:w="581" w:type="dxa"/>
            <w:shd w:val="clear" w:color="auto" w:fill="F2F2F2" w:themeFill="background1" w:themeFillShade="F2"/>
          </w:tcPr>
          <w:p w14:paraId="1451AF8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CC72BF4" w14:textId="77777777" w:rsidR="008E22EE" w:rsidRPr="00900979" w:rsidRDefault="008E22EE" w:rsidP="005B5D92">
            <w:pPr>
              <w:keepNext/>
              <w:keepLines/>
              <w:tabs>
                <w:tab w:val="left" w:pos="2051"/>
              </w:tabs>
              <w:jc w:val="center"/>
              <w:rPr>
                <w:rFonts w:cstheme="minorHAnsi"/>
                <w:i/>
                <w:sz w:val="20"/>
                <w:szCs w:val="20"/>
              </w:rPr>
            </w:pPr>
          </w:p>
        </w:tc>
        <w:tc>
          <w:tcPr>
            <w:tcW w:w="581" w:type="dxa"/>
            <w:gridSpan w:val="2"/>
            <w:shd w:val="clear" w:color="auto" w:fill="F2F2F2" w:themeFill="background1" w:themeFillShade="F2"/>
          </w:tcPr>
          <w:p w14:paraId="1FEDF0AE"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0637102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1BDCA4E" w14:textId="77777777" w:rsidTr="00994A64">
        <w:trPr>
          <w:trHeight w:val="397"/>
        </w:trPr>
        <w:tc>
          <w:tcPr>
            <w:tcW w:w="1560" w:type="dxa"/>
            <w:vMerge w:val="restart"/>
            <w:shd w:val="clear" w:color="auto" w:fill="D9D9D9" w:themeFill="background1" w:themeFillShade="D9"/>
            <w:vAlign w:val="center"/>
          </w:tcPr>
          <w:p w14:paraId="5A6411FA" w14:textId="77777777" w:rsidR="008E22EE" w:rsidRPr="00951DAD" w:rsidRDefault="008E22EE" w:rsidP="005B5D92">
            <w:pPr>
              <w:keepNext/>
              <w:keepLines/>
              <w:tabs>
                <w:tab w:val="left" w:pos="2051"/>
              </w:tabs>
              <w:rPr>
                <w:b/>
                <w:sz w:val="20"/>
                <w:szCs w:val="20"/>
              </w:rPr>
            </w:pPr>
            <w:r>
              <w:rPr>
                <w:b/>
                <w:bCs/>
                <w:sz w:val="20"/>
                <w:szCs w:val="20"/>
                <w:lang w:val="en-GB"/>
              </w:rPr>
              <w:t>Disruptive</w:t>
            </w:r>
          </w:p>
        </w:tc>
        <w:tc>
          <w:tcPr>
            <w:tcW w:w="425" w:type="dxa"/>
            <w:shd w:val="clear" w:color="auto" w:fill="D9D9D9" w:themeFill="background1" w:themeFillShade="D9"/>
            <w:vAlign w:val="center"/>
          </w:tcPr>
          <w:p w14:paraId="4C128DD8"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5</w:t>
            </w:r>
          </w:p>
        </w:tc>
        <w:tc>
          <w:tcPr>
            <w:tcW w:w="410" w:type="dxa"/>
            <w:shd w:val="clear" w:color="auto" w:fill="F2F2F2" w:themeFill="background1" w:themeFillShade="F2"/>
          </w:tcPr>
          <w:p w14:paraId="7ED87221"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09F53F3"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0B6463C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5547C3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52F442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1560F5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D96620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D3B8B05"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50512EE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581704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837B526" w14:textId="77777777" w:rsidTr="00994A64">
        <w:trPr>
          <w:trHeight w:val="397"/>
        </w:trPr>
        <w:tc>
          <w:tcPr>
            <w:tcW w:w="1560" w:type="dxa"/>
            <w:vMerge/>
            <w:shd w:val="clear" w:color="auto" w:fill="D9D9D9" w:themeFill="background1" w:themeFillShade="D9"/>
            <w:vAlign w:val="center"/>
          </w:tcPr>
          <w:p w14:paraId="2D0EE472" w14:textId="77777777" w:rsidR="008E22EE" w:rsidRPr="00951DAD" w:rsidRDefault="008E22EE" w:rsidP="005B5D92">
            <w:pPr>
              <w:keepNext/>
              <w:keepLines/>
              <w:tabs>
                <w:tab w:val="left" w:pos="2051"/>
              </w:tabs>
              <w:rPr>
                <w:b/>
                <w:sz w:val="20"/>
                <w:szCs w:val="20"/>
              </w:rPr>
            </w:pPr>
          </w:p>
        </w:tc>
        <w:tc>
          <w:tcPr>
            <w:tcW w:w="425" w:type="dxa"/>
            <w:shd w:val="clear" w:color="auto" w:fill="D9D9D9" w:themeFill="background1" w:themeFillShade="D9"/>
            <w:vAlign w:val="center"/>
          </w:tcPr>
          <w:p w14:paraId="2F5EC7C0"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4</w:t>
            </w:r>
          </w:p>
        </w:tc>
        <w:tc>
          <w:tcPr>
            <w:tcW w:w="410" w:type="dxa"/>
            <w:shd w:val="clear" w:color="auto" w:fill="F2F2F2" w:themeFill="background1" w:themeFillShade="F2"/>
          </w:tcPr>
          <w:p w14:paraId="6221DE86"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4862A959"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0C07A00A" w14:textId="77777777" w:rsidR="008E22EE" w:rsidRPr="00900979" w:rsidRDefault="008E22EE" w:rsidP="005B5D92">
            <w:pPr>
              <w:keepNext/>
              <w:keepLines/>
              <w:tabs>
                <w:tab w:val="left" w:pos="2051"/>
              </w:tabs>
              <w:ind w:left="-57" w:right="-57"/>
              <w:jc w:val="center"/>
              <w:rPr>
                <w:rFonts w:cstheme="minorHAnsi"/>
                <w:sz w:val="20"/>
                <w:szCs w:val="20"/>
              </w:rPr>
            </w:pPr>
          </w:p>
        </w:tc>
        <w:tc>
          <w:tcPr>
            <w:tcW w:w="581" w:type="dxa"/>
            <w:shd w:val="clear" w:color="auto" w:fill="F2F2F2" w:themeFill="background1" w:themeFillShade="F2"/>
          </w:tcPr>
          <w:p w14:paraId="1B9357E8"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EA02290"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05AF2DC"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1C23C834"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3C4240C"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36A799D5"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6C54011"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59B26456" w14:textId="77777777" w:rsidTr="00994A64">
        <w:trPr>
          <w:trHeight w:val="397"/>
        </w:trPr>
        <w:tc>
          <w:tcPr>
            <w:tcW w:w="1560" w:type="dxa"/>
            <w:vMerge/>
            <w:shd w:val="clear" w:color="auto" w:fill="D9D9D9" w:themeFill="background1" w:themeFillShade="D9"/>
            <w:vAlign w:val="center"/>
          </w:tcPr>
          <w:p w14:paraId="33A267EE" w14:textId="77777777" w:rsidR="008E22EE" w:rsidRPr="00951DAD" w:rsidRDefault="008E22EE" w:rsidP="005B5D92">
            <w:pPr>
              <w:keepNext/>
              <w:keepLines/>
              <w:tabs>
                <w:tab w:val="left" w:pos="2051"/>
              </w:tabs>
              <w:rPr>
                <w:b/>
                <w:sz w:val="20"/>
                <w:szCs w:val="20"/>
              </w:rPr>
            </w:pPr>
          </w:p>
        </w:tc>
        <w:tc>
          <w:tcPr>
            <w:tcW w:w="425" w:type="dxa"/>
            <w:shd w:val="clear" w:color="auto" w:fill="D9D9D9" w:themeFill="background1" w:themeFillShade="D9"/>
            <w:vAlign w:val="center"/>
          </w:tcPr>
          <w:p w14:paraId="7879E2A2"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3</w:t>
            </w:r>
          </w:p>
        </w:tc>
        <w:tc>
          <w:tcPr>
            <w:tcW w:w="410" w:type="dxa"/>
            <w:shd w:val="clear" w:color="auto" w:fill="F2F2F2" w:themeFill="background1" w:themeFillShade="F2"/>
          </w:tcPr>
          <w:p w14:paraId="76F8647F"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323461E3" w14:textId="77777777" w:rsidR="008E22EE" w:rsidRPr="00900979" w:rsidRDefault="008E22EE" w:rsidP="005B5D92">
            <w:pPr>
              <w:keepNext/>
              <w:keepLines/>
              <w:tabs>
                <w:tab w:val="left" w:pos="2051"/>
              </w:tabs>
              <w:jc w:val="center"/>
              <w:rPr>
                <w:rFonts w:cstheme="minorHAnsi"/>
                <w:i/>
                <w:sz w:val="20"/>
                <w:szCs w:val="20"/>
              </w:rPr>
            </w:pPr>
          </w:p>
        </w:tc>
        <w:tc>
          <w:tcPr>
            <w:tcW w:w="580" w:type="dxa"/>
            <w:shd w:val="clear" w:color="auto" w:fill="F2F2F2" w:themeFill="background1" w:themeFillShade="F2"/>
          </w:tcPr>
          <w:p w14:paraId="1E9BFDC9" w14:textId="77777777" w:rsidR="008E22EE" w:rsidRPr="00900979" w:rsidRDefault="008E22EE" w:rsidP="005B5D92">
            <w:pPr>
              <w:keepNext/>
              <w:keepLines/>
              <w:tabs>
                <w:tab w:val="left" w:pos="2051"/>
              </w:tabs>
              <w:jc w:val="center"/>
              <w:rPr>
                <w:rFonts w:cstheme="minorHAnsi"/>
                <w:i/>
                <w:sz w:val="20"/>
                <w:szCs w:val="20"/>
              </w:rPr>
            </w:pPr>
          </w:p>
        </w:tc>
        <w:tc>
          <w:tcPr>
            <w:tcW w:w="581" w:type="dxa"/>
            <w:shd w:val="clear" w:color="auto" w:fill="F2F2F2" w:themeFill="background1" w:themeFillShade="F2"/>
          </w:tcPr>
          <w:p w14:paraId="6163C3F6"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B619A3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7A65443B"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9F783FF" w14:textId="77777777" w:rsidR="008E22EE" w:rsidRPr="00900979" w:rsidRDefault="008E22EE" w:rsidP="005B5D92">
            <w:pPr>
              <w:keepNext/>
              <w:keepLines/>
              <w:tabs>
                <w:tab w:val="left" w:pos="2051"/>
              </w:tabs>
              <w:jc w:val="center"/>
              <w:rPr>
                <w:rFonts w:cstheme="minorHAnsi"/>
                <w:sz w:val="20"/>
                <w:szCs w:val="20"/>
              </w:rPr>
            </w:pPr>
          </w:p>
        </w:tc>
        <w:tc>
          <w:tcPr>
            <w:tcW w:w="581" w:type="dxa"/>
            <w:tcBorders>
              <w:bottom w:val="single" w:sz="4" w:space="0" w:color="000000"/>
            </w:tcBorders>
            <w:shd w:val="clear" w:color="auto" w:fill="F2F2F2" w:themeFill="background1" w:themeFillShade="F2"/>
          </w:tcPr>
          <w:p w14:paraId="478F8B27"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68DA35E0" w14:textId="77777777" w:rsidR="008E22EE" w:rsidRPr="00900979" w:rsidRDefault="008E22EE" w:rsidP="005B5D92">
            <w:pPr>
              <w:keepNext/>
              <w:keepLines/>
              <w:tabs>
                <w:tab w:val="left" w:pos="2051"/>
              </w:tabs>
              <w:jc w:val="center"/>
              <w:rPr>
                <w:rFonts w:cstheme="minorHAnsi"/>
                <w:i/>
                <w:sz w:val="20"/>
                <w:szCs w:val="20"/>
              </w:rPr>
            </w:pPr>
          </w:p>
        </w:tc>
        <w:tc>
          <w:tcPr>
            <w:tcW w:w="582" w:type="dxa"/>
            <w:shd w:val="clear" w:color="auto" w:fill="F2F2F2" w:themeFill="background1" w:themeFillShade="F2"/>
          </w:tcPr>
          <w:p w14:paraId="1651C2FF"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7E4395B5" w14:textId="77777777" w:rsidTr="00994A64">
        <w:trPr>
          <w:trHeight w:val="397"/>
        </w:trPr>
        <w:tc>
          <w:tcPr>
            <w:tcW w:w="1560" w:type="dxa"/>
            <w:vMerge w:val="restart"/>
            <w:shd w:val="clear" w:color="auto" w:fill="D9D9D9" w:themeFill="background1" w:themeFillShade="D9"/>
            <w:vAlign w:val="center"/>
          </w:tcPr>
          <w:p w14:paraId="0444CE52" w14:textId="77777777" w:rsidR="008E22EE" w:rsidRPr="00951DAD" w:rsidRDefault="008E22EE" w:rsidP="005B5D92">
            <w:pPr>
              <w:keepNext/>
              <w:keepLines/>
              <w:tabs>
                <w:tab w:val="left" w:pos="2051"/>
              </w:tabs>
              <w:rPr>
                <w:b/>
                <w:sz w:val="20"/>
                <w:szCs w:val="20"/>
              </w:rPr>
            </w:pPr>
            <w:r>
              <w:rPr>
                <w:b/>
                <w:bCs/>
                <w:sz w:val="20"/>
                <w:szCs w:val="20"/>
                <w:lang w:val="en-GB"/>
              </w:rPr>
              <w:t>Minor</w:t>
            </w:r>
          </w:p>
        </w:tc>
        <w:tc>
          <w:tcPr>
            <w:tcW w:w="425" w:type="dxa"/>
            <w:shd w:val="clear" w:color="auto" w:fill="D9D9D9" w:themeFill="background1" w:themeFillShade="D9"/>
            <w:vAlign w:val="center"/>
          </w:tcPr>
          <w:p w14:paraId="5EABC8C6"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2</w:t>
            </w:r>
          </w:p>
        </w:tc>
        <w:tc>
          <w:tcPr>
            <w:tcW w:w="410" w:type="dxa"/>
            <w:shd w:val="clear" w:color="auto" w:fill="F2F2F2" w:themeFill="background1" w:themeFillShade="F2"/>
          </w:tcPr>
          <w:p w14:paraId="7F423B7A"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2AF0B893"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6FE59F9D"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57293D6C"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64264DF2"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C892477"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2448C41F"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6989967"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7741CA79"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32017DCB"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66EA7ED6" w14:textId="77777777" w:rsidTr="00994A64">
        <w:trPr>
          <w:trHeight w:val="397"/>
        </w:trPr>
        <w:tc>
          <w:tcPr>
            <w:tcW w:w="1560" w:type="dxa"/>
            <w:vMerge/>
            <w:shd w:val="clear" w:color="auto" w:fill="D9D9D9" w:themeFill="background1" w:themeFillShade="D9"/>
          </w:tcPr>
          <w:p w14:paraId="1D760B19" w14:textId="77777777" w:rsidR="008E22EE" w:rsidRPr="00951DAD" w:rsidRDefault="008E22EE" w:rsidP="005B5D92">
            <w:pPr>
              <w:keepNext/>
              <w:keepLines/>
              <w:tabs>
                <w:tab w:val="left" w:pos="2051"/>
              </w:tabs>
              <w:rPr>
                <w:b/>
                <w:sz w:val="20"/>
                <w:szCs w:val="20"/>
              </w:rPr>
            </w:pPr>
          </w:p>
        </w:tc>
        <w:tc>
          <w:tcPr>
            <w:tcW w:w="425" w:type="dxa"/>
            <w:tcBorders>
              <w:bottom w:val="single" w:sz="4" w:space="0" w:color="000000"/>
            </w:tcBorders>
            <w:shd w:val="clear" w:color="auto" w:fill="D9D9D9" w:themeFill="background1" w:themeFillShade="D9"/>
            <w:vAlign w:val="center"/>
          </w:tcPr>
          <w:p w14:paraId="549490F4" w14:textId="77777777" w:rsidR="008E22EE" w:rsidRPr="00951DAD" w:rsidRDefault="008E22EE" w:rsidP="005B5D92">
            <w:pPr>
              <w:keepNext/>
              <w:keepLines/>
              <w:tabs>
                <w:tab w:val="left" w:pos="2051"/>
              </w:tabs>
              <w:spacing w:before="100" w:beforeAutospacing="1" w:after="100" w:afterAutospacing="1"/>
              <w:jc w:val="center"/>
              <w:rPr>
                <w:b/>
                <w:sz w:val="20"/>
                <w:szCs w:val="20"/>
              </w:rPr>
            </w:pPr>
            <w:r>
              <w:rPr>
                <w:b/>
                <w:bCs/>
                <w:sz w:val="20"/>
                <w:szCs w:val="20"/>
                <w:lang w:val="en-GB"/>
              </w:rPr>
              <w:t>1</w:t>
            </w:r>
          </w:p>
        </w:tc>
        <w:tc>
          <w:tcPr>
            <w:tcW w:w="410" w:type="dxa"/>
            <w:shd w:val="clear" w:color="auto" w:fill="F2F2F2" w:themeFill="background1" w:themeFillShade="F2"/>
          </w:tcPr>
          <w:p w14:paraId="6289CD6F"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5B9B11A2" w14:textId="77777777" w:rsidR="008E22EE" w:rsidRPr="00900979" w:rsidRDefault="008E22EE" w:rsidP="005B5D92">
            <w:pPr>
              <w:keepNext/>
              <w:keepLines/>
              <w:tabs>
                <w:tab w:val="left" w:pos="2051"/>
              </w:tabs>
              <w:jc w:val="center"/>
              <w:rPr>
                <w:rFonts w:cstheme="minorHAnsi"/>
                <w:sz w:val="20"/>
                <w:szCs w:val="20"/>
              </w:rPr>
            </w:pPr>
          </w:p>
        </w:tc>
        <w:tc>
          <w:tcPr>
            <w:tcW w:w="580" w:type="dxa"/>
            <w:shd w:val="clear" w:color="auto" w:fill="F2F2F2" w:themeFill="background1" w:themeFillShade="F2"/>
          </w:tcPr>
          <w:p w14:paraId="67006CC9"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65A3B4E"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1EA1E279"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437A0C35"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3C331556" w14:textId="77777777" w:rsidR="008E22EE" w:rsidRPr="00900979" w:rsidRDefault="008E22EE" w:rsidP="005B5D92">
            <w:pPr>
              <w:keepNext/>
              <w:keepLines/>
              <w:tabs>
                <w:tab w:val="left" w:pos="2051"/>
              </w:tabs>
              <w:jc w:val="center"/>
              <w:rPr>
                <w:rFonts w:cstheme="minorHAnsi"/>
                <w:sz w:val="20"/>
                <w:szCs w:val="20"/>
              </w:rPr>
            </w:pPr>
          </w:p>
        </w:tc>
        <w:tc>
          <w:tcPr>
            <w:tcW w:w="581" w:type="dxa"/>
            <w:shd w:val="clear" w:color="auto" w:fill="F2F2F2" w:themeFill="background1" w:themeFillShade="F2"/>
          </w:tcPr>
          <w:p w14:paraId="0EC6540B" w14:textId="77777777" w:rsidR="008E22EE" w:rsidRPr="00900979" w:rsidRDefault="008E22EE" w:rsidP="005B5D92">
            <w:pPr>
              <w:keepNext/>
              <w:keepLines/>
              <w:tabs>
                <w:tab w:val="left" w:pos="2051"/>
              </w:tabs>
              <w:jc w:val="center"/>
              <w:rPr>
                <w:rFonts w:cstheme="minorHAnsi"/>
                <w:sz w:val="20"/>
                <w:szCs w:val="20"/>
              </w:rPr>
            </w:pPr>
          </w:p>
        </w:tc>
        <w:tc>
          <w:tcPr>
            <w:tcW w:w="581" w:type="dxa"/>
            <w:gridSpan w:val="2"/>
            <w:shd w:val="clear" w:color="auto" w:fill="F2F2F2" w:themeFill="background1" w:themeFillShade="F2"/>
          </w:tcPr>
          <w:p w14:paraId="6992EEA1" w14:textId="77777777" w:rsidR="008E22EE" w:rsidRPr="00900979" w:rsidRDefault="008E22EE" w:rsidP="005B5D92">
            <w:pPr>
              <w:keepNext/>
              <w:keepLines/>
              <w:tabs>
                <w:tab w:val="left" w:pos="2051"/>
              </w:tabs>
              <w:jc w:val="center"/>
              <w:rPr>
                <w:rFonts w:cstheme="minorHAnsi"/>
                <w:sz w:val="20"/>
                <w:szCs w:val="20"/>
              </w:rPr>
            </w:pPr>
          </w:p>
        </w:tc>
        <w:tc>
          <w:tcPr>
            <w:tcW w:w="582" w:type="dxa"/>
            <w:shd w:val="clear" w:color="auto" w:fill="F2F2F2" w:themeFill="background1" w:themeFillShade="F2"/>
          </w:tcPr>
          <w:p w14:paraId="44D97F03" w14:textId="77777777" w:rsidR="008E22EE" w:rsidRPr="00900979" w:rsidRDefault="008E22EE" w:rsidP="005B5D92">
            <w:pPr>
              <w:keepNext/>
              <w:keepLines/>
              <w:tabs>
                <w:tab w:val="left" w:pos="2051"/>
              </w:tabs>
              <w:jc w:val="center"/>
              <w:rPr>
                <w:rFonts w:cstheme="minorHAnsi"/>
                <w:sz w:val="20"/>
                <w:szCs w:val="20"/>
              </w:rPr>
            </w:pPr>
          </w:p>
        </w:tc>
      </w:tr>
      <w:tr w:rsidR="008E22EE" w:rsidRPr="004D5430" w14:paraId="1673163C" w14:textId="77777777" w:rsidTr="00994A64">
        <w:trPr>
          <w:trHeight w:val="304"/>
        </w:trPr>
        <w:tc>
          <w:tcPr>
            <w:tcW w:w="1560" w:type="dxa"/>
            <w:tcBorders>
              <w:left w:val="nil"/>
              <w:bottom w:val="nil"/>
              <w:right w:val="nil"/>
            </w:tcBorders>
          </w:tcPr>
          <w:p w14:paraId="19D774FC" w14:textId="77777777" w:rsidR="008E22EE" w:rsidRPr="004D5430" w:rsidRDefault="008E22EE" w:rsidP="005B5D92">
            <w:pPr>
              <w:keepNext/>
              <w:keepLines/>
              <w:tabs>
                <w:tab w:val="left" w:pos="2051"/>
              </w:tabs>
              <w:rPr>
                <w:sz w:val="20"/>
                <w:szCs w:val="20"/>
              </w:rPr>
            </w:pPr>
          </w:p>
        </w:tc>
        <w:tc>
          <w:tcPr>
            <w:tcW w:w="425" w:type="dxa"/>
            <w:tcBorders>
              <w:left w:val="nil"/>
              <w:bottom w:val="nil"/>
            </w:tcBorders>
          </w:tcPr>
          <w:p w14:paraId="79AFB399" w14:textId="77777777" w:rsidR="008E22EE" w:rsidRPr="004D5430" w:rsidRDefault="008E22EE" w:rsidP="005B5D92">
            <w:pPr>
              <w:keepNext/>
              <w:keepLines/>
              <w:tabs>
                <w:tab w:val="left" w:pos="2051"/>
              </w:tabs>
              <w:rPr>
                <w:sz w:val="20"/>
                <w:szCs w:val="20"/>
              </w:rPr>
            </w:pPr>
          </w:p>
        </w:tc>
        <w:tc>
          <w:tcPr>
            <w:tcW w:w="410" w:type="dxa"/>
            <w:shd w:val="clear" w:color="auto" w:fill="D9D9D9" w:themeFill="background1" w:themeFillShade="D9"/>
          </w:tcPr>
          <w:p w14:paraId="6489DC6E" w14:textId="77777777" w:rsidR="008E22EE" w:rsidRPr="00951DAD" w:rsidRDefault="008E22EE" w:rsidP="005B5D92">
            <w:pPr>
              <w:keepNext/>
              <w:keepLines/>
              <w:tabs>
                <w:tab w:val="left" w:pos="2051"/>
              </w:tabs>
              <w:rPr>
                <w:b/>
                <w:sz w:val="20"/>
                <w:szCs w:val="20"/>
              </w:rPr>
            </w:pPr>
            <w:r>
              <w:rPr>
                <w:b/>
                <w:bCs/>
                <w:sz w:val="20"/>
                <w:szCs w:val="20"/>
                <w:lang w:val="en-GB"/>
              </w:rPr>
              <w:t>1</w:t>
            </w:r>
          </w:p>
        </w:tc>
        <w:tc>
          <w:tcPr>
            <w:tcW w:w="582" w:type="dxa"/>
            <w:shd w:val="clear" w:color="auto" w:fill="D9D9D9" w:themeFill="background1" w:themeFillShade="D9"/>
          </w:tcPr>
          <w:p w14:paraId="17DA5EE0" w14:textId="77777777" w:rsidR="008E22EE" w:rsidRPr="00951DAD" w:rsidRDefault="008E22EE" w:rsidP="005B5D92">
            <w:pPr>
              <w:keepNext/>
              <w:keepLines/>
              <w:tabs>
                <w:tab w:val="left" w:pos="2051"/>
              </w:tabs>
              <w:rPr>
                <w:b/>
                <w:sz w:val="20"/>
                <w:szCs w:val="20"/>
              </w:rPr>
            </w:pPr>
            <w:r>
              <w:rPr>
                <w:b/>
                <w:bCs/>
                <w:sz w:val="20"/>
                <w:szCs w:val="20"/>
                <w:lang w:val="en-GB"/>
              </w:rPr>
              <w:t>2</w:t>
            </w:r>
          </w:p>
        </w:tc>
        <w:tc>
          <w:tcPr>
            <w:tcW w:w="580" w:type="dxa"/>
            <w:shd w:val="clear" w:color="auto" w:fill="D9D9D9" w:themeFill="background1" w:themeFillShade="D9"/>
          </w:tcPr>
          <w:p w14:paraId="2F7674F8" w14:textId="77777777" w:rsidR="008E22EE" w:rsidRPr="00951DAD" w:rsidRDefault="008E22EE" w:rsidP="005B5D92">
            <w:pPr>
              <w:keepNext/>
              <w:keepLines/>
              <w:tabs>
                <w:tab w:val="left" w:pos="2051"/>
              </w:tabs>
              <w:rPr>
                <w:b/>
                <w:sz w:val="20"/>
                <w:szCs w:val="20"/>
              </w:rPr>
            </w:pPr>
            <w:r>
              <w:rPr>
                <w:b/>
                <w:bCs/>
                <w:sz w:val="20"/>
                <w:szCs w:val="20"/>
                <w:lang w:val="en-GB"/>
              </w:rPr>
              <w:t>3</w:t>
            </w:r>
          </w:p>
        </w:tc>
        <w:tc>
          <w:tcPr>
            <w:tcW w:w="581" w:type="dxa"/>
            <w:shd w:val="clear" w:color="auto" w:fill="D9D9D9" w:themeFill="background1" w:themeFillShade="D9"/>
          </w:tcPr>
          <w:p w14:paraId="6E720D68" w14:textId="77777777" w:rsidR="008E22EE" w:rsidRPr="00951DAD" w:rsidRDefault="008E22EE" w:rsidP="005B5D92">
            <w:pPr>
              <w:keepNext/>
              <w:keepLines/>
              <w:tabs>
                <w:tab w:val="left" w:pos="2051"/>
              </w:tabs>
              <w:rPr>
                <w:b/>
                <w:sz w:val="20"/>
                <w:szCs w:val="20"/>
              </w:rPr>
            </w:pPr>
            <w:r>
              <w:rPr>
                <w:b/>
                <w:bCs/>
                <w:sz w:val="20"/>
                <w:szCs w:val="20"/>
                <w:lang w:val="en-GB"/>
              </w:rPr>
              <w:t>4</w:t>
            </w:r>
          </w:p>
        </w:tc>
        <w:tc>
          <w:tcPr>
            <w:tcW w:w="581" w:type="dxa"/>
            <w:shd w:val="clear" w:color="auto" w:fill="D9D9D9" w:themeFill="background1" w:themeFillShade="D9"/>
          </w:tcPr>
          <w:p w14:paraId="28793B47" w14:textId="77777777" w:rsidR="008E22EE" w:rsidRPr="00951DAD" w:rsidRDefault="008E22EE" w:rsidP="005B5D92">
            <w:pPr>
              <w:keepNext/>
              <w:keepLines/>
              <w:tabs>
                <w:tab w:val="left" w:pos="2051"/>
              </w:tabs>
              <w:rPr>
                <w:b/>
                <w:sz w:val="20"/>
                <w:szCs w:val="20"/>
              </w:rPr>
            </w:pPr>
            <w:r>
              <w:rPr>
                <w:b/>
                <w:bCs/>
                <w:sz w:val="20"/>
                <w:szCs w:val="20"/>
                <w:lang w:val="en-GB"/>
              </w:rPr>
              <w:t>5</w:t>
            </w:r>
          </w:p>
        </w:tc>
        <w:tc>
          <w:tcPr>
            <w:tcW w:w="581" w:type="dxa"/>
            <w:shd w:val="clear" w:color="auto" w:fill="D9D9D9" w:themeFill="background1" w:themeFillShade="D9"/>
          </w:tcPr>
          <w:p w14:paraId="4DE3ED3B" w14:textId="77777777" w:rsidR="008E22EE" w:rsidRPr="00951DAD" w:rsidRDefault="008E22EE" w:rsidP="005B5D92">
            <w:pPr>
              <w:keepNext/>
              <w:keepLines/>
              <w:tabs>
                <w:tab w:val="left" w:pos="2051"/>
              </w:tabs>
              <w:rPr>
                <w:b/>
                <w:sz w:val="20"/>
                <w:szCs w:val="20"/>
              </w:rPr>
            </w:pPr>
            <w:r>
              <w:rPr>
                <w:b/>
                <w:bCs/>
                <w:sz w:val="20"/>
                <w:szCs w:val="20"/>
                <w:lang w:val="en-GB"/>
              </w:rPr>
              <w:t>6</w:t>
            </w:r>
          </w:p>
        </w:tc>
        <w:tc>
          <w:tcPr>
            <w:tcW w:w="581" w:type="dxa"/>
            <w:shd w:val="clear" w:color="auto" w:fill="D9D9D9" w:themeFill="background1" w:themeFillShade="D9"/>
          </w:tcPr>
          <w:p w14:paraId="3C10D37D" w14:textId="77777777" w:rsidR="008E22EE" w:rsidRPr="00951DAD" w:rsidRDefault="008E22EE" w:rsidP="005B5D92">
            <w:pPr>
              <w:keepNext/>
              <w:keepLines/>
              <w:tabs>
                <w:tab w:val="left" w:pos="2051"/>
              </w:tabs>
              <w:rPr>
                <w:b/>
                <w:sz w:val="20"/>
                <w:szCs w:val="20"/>
              </w:rPr>
            </w:pPr>
            <w:r>
              <w:rPr>
                <w:b/>
                <w:bCs/>
                <w:sz w:val="20"/>
                <w:szCs w:val="20"/>
                <w:lang w:val="en-GB"/>
              </w:rPr>
              <w:t>7</w:t>
            </w:r>
          </w:p>
        </w:tc>
        <w:tc>
          <w:tcPr>
            <w:tcW w:w="581" w:type="dxa"/>
            <w:shd w:val="clear" w:color="auto" w:fill="D9D9D9" w:themeFill="background1" w:themeFillShade="D9"/>
          </w:tcPr>
          <w:p w14:paraId="6C8E4131" w14:textId="77777777" w:rsidR="008E22EE" w:rsidRPr="00951DAD" w:rsidRDefault="008E22EE" w:rsidP="005B5D92">
            <w:pPr>
              <w:keepNext/>
              <w:keepLines/>
              <w:tabs>
                <w:tab w:val="left" w:pos="2051"/>
              </w:tabs>
              <w:rPr>
                <w:b/>
                <w:sz w:val="20"/>
                <w:szCs w:val="20"/>
              </w:rPr>
            </w:pPr>
            <w:r>
              <w:rPr>
                <w:b/>
                <w:bCs/>
                <w:sz w:val="20"/>
                <w:szCs w:val="20"/>
                <w:lang w:val="en-GB"/>
              </w:rPr>
              <w:t>8</w:t>
            </w:r>
          </w:p>
        </w:tc>
        <w:tc>
          <w:tcPr>
            <w:tcW w:w="581" w:type="dxa"/>
            <w:gridSpan w:val="2"/>
            <w:shd w:val="clear" w:color="auto" w:fill="D9D9D9" w:themeFill="background1" w:themeFillShade="D9"/>
          </w:tcPr>
          <w:p w14:paraId="2867EC63" w14:textId="77777777" w:rsidR="008E22EE" w:rsidRPr="00951DAD" w:rsidRDefault="008E22EE" w:rsidP="005B5D92">
            <w:pPr>
              <w:keepNext/>
              <w:keepLines/>
              <w:tabs>
                <w:tab w:val="left" w:pos="2051"/>
              </w:tabs>
              <w:rPr>
                <w:b/>
                <w:sz w:val="20"/>
                <w:szCs w:val="20"/>
              </w:rPr>
            </w:pPr>
            <w:r>
              <w:rPr>
                <w:b/>
                <w:bCs/>
                <w:sz w:val="20"/>
                <w:szCs w:val="20"/>
                <w:lang w:val="en-GB"/>
              </w:rPr>
              <w:t>9</w:t>
            </w:r>
          </w:p>
        </w:tc>
        <w:tc>
          <w:tcPr>
            <w:tcW w:w="582" w:type="dxa"/>
            <w:shd w:val="clear" w:color="auto" w:fill="D9D9D9" w:themeFill="background1" w:themeFillShade="D9"/>
          </w:tcPr>
          <w:p w14:paraId="35E467E9" w14:textId="77777777" w:rsidR="008E22EE" w:rsidRPr="00951DAD" w:rsidRDefault="008E22EE" w:rsidP="005B5D92">
            <w:pPr>
              <w:keepNext/>
              <w:keepLines/>
              <w:tabs>
                <w:tab w:val="left" w:pos="2051"/>
              </w:tabs>
              <w:ind w:left="-57" w:right="-57"/>
              <w:rPr>
                <w:b/>
                <w:sz w:val="20"/>
                <w:szCs w:val="20"/>
              </w:rPr>
            </w:pPr>
            <w:r>
              <w:rPr>
                <w:b/>
                <w:bCs/>
                <w:sz w:val="20"/>
                <w:szCs w:val="20"/>
                <w:lang w:val="en-GB"/>
              </w:rPr>
              <w:t>10</w:t>
            </w:r>
          </w:p>
        </w:tc>
      </w:tr>
      <w:tr w:rsidR="008E22EE" w:rsidRPr="004D5430" w14:paraId="3087E755" w14:textId="77777777" w:rsidTr="00994A64">
        <w:trPr>
          <w:trHeight w:val="286"/>
        </w:trPr>
        <w:tc>
          <w:tcPr>
            <w:tcW w:w="1560" w:type="dxa"/>
            <w:tcBorders>
              <w:top w:val="nil"/>
              <w:left w:val="nil"/>
              <w:bottom w:val="nil"/>
              <w:right w:val="nil"/>
            </w:tcBorders>
          </w:tcPr>
          <w:p w14:paraId="2F25FC15" w14:textId="77777777" w:rsidR="008E22EE" w:rsidRPr="004D5430" w:rsidRDefault="008E22EE" w:rsidP="005B5D92">
            <w:pPr>
              <w:keepNext/>
              <w:keepLines/>
              <w:tabs>
                <w:tab w:val="left" w:pos="2051"/>
              </w:tabs>
              <w:rPr>
                <w:sz w:val="20"/>
                <w:szCs w:val="20"/>
              </w:rPr>
            </w:pPr>
          </w:p>
        </w:tc>
        <w:tc>
          <w:tcPr>
            <w:tcW w:w="425" w:type="dxa"/>
            <w:tcBorders>
              <w:top w:val="nil"/>
              <w:left w:val="nil"/>
              <w:bottom w:val="nil"/>
            </w:tcBorders>
          </w:tcPr>
          <w:p w14:paraId="5F4474B0" w14:textId="77777777" w:rsidR="008E22EE" w:rsidRPr="004D5430" w:rsidRDefault="008E22EE" w:rsidP="005B5D92">
            <w:pPr>
              <w:keepNext/>
              <w:keepLines/>
              <w:tabs>
                <w:tab w:val="left" w:pos="2051"/>
              </w:tabs>
              <w:rPr>
                <w:sz w:val="20"/>
                <w:szCs w:val="20"/>
              </w:rPr>
            </w:pPr>
          </w:p>
        </w:tc>
        <w:tc>
          <w:tcPr>
            <w:tcW w:w="5640" w:type="dxa"/>
            <w:gridSpan w:val="11"/>
            <w:shd w:val="clear" w:color="auto" w:fill="D9D9D9" w:themeFill="background1" w:themeFillShade="D9"/>
          </w:tcPr>
          <w:p w14:paraId="603D7394" w14:textId="77777777" w:rsidR="008E22EE" w:rsidRPr="00B57258" w:rsidRDefault="008E22EE" w:rsidP="005B5D92">
            <w:pPr>
              <w:keepNext/>
              <w:keepLines/>
              <w:tabs>
                <w:tab w:val="left" w:pos="2051"/>
              </w:tabs>
              <w:spacing w:before="120" w:after="120"/>
              <w:jc w:val="center"/>
              <w:rPr>
                <w:b/>
                <w:sz w:val="20"/>
                <w:szCs w:val="20"/>
              </w:rPr>
            </w:pPr>
            <w:r>
              <w:rPr>
                <w:b/>
                <w:bCs/>
                <w:sz w:val="24"/>
                <w:szCs w:val="20"/>
                <w:lang w:val="en-GB"/>
              </w:rPr>
              <w:t>Probability</w:t>
            </w:r>
          </w:p>
        </w:tc>
      </w:tr>
      <w:tr w:rsidR="008E22EE" w:rsidRPr="004D5430" w14:paraId="0A69B531" w14:textId="77777777" w:rsidTr="00994A64">
        <w:trPr>
          <w:trHeight w:val="408"/>
        </w:trPr>
        <w:tc>
          <w:tcPr>
            <w:tcW w:w="1560" w:type="dxa"/>
            <w:tcBorders>
              <w:top w:val="nil"/>
              <w:left w:val="nil"/>
              <w:bottom w:val="nil"/>
              <w:right w:val="nil"/>
            </w:tcBorders>
          </w:tcPr>
          <w:p w14:paraId="0767B37F" w14:textId="77777777" w:rsidR="008E22EE" w:rsidRPr="004D5430" w:rsidRDefault="008E22EE" w:rsidP="005B5D92">
            <w:pPr>
              <w:keepNext/>
              <w:keepLines/>
              <w:tabs>
                <w:tab w:val="left" w:pos="2051"/>
              </w:tabs>
              <w:rPr>
                <w:sz w:val="20"/>
                <w:szCs w:val="20"/>
              </w:rPr>
            </w:pPr>
          </w:p>
        </w:tc>
        <w:tc>
          <w:tcPr>
            <w:tcW w:w="425" w:type="dxa"/>
            <w:tcBorders>
              <w:top w:val="nil"/>
              <w:left w:val="nil"/>
              <w:bottom w:val="nil"/>
            </w:tcBorders>
          </w:tcPr>
          <w:p w14:paraId="305DBF8B" w14:textId="77777777" w:rsidR="008E22EE" w:rsidRPr="004D5430" w:rsidRDefault="008E22EE" w:rsidP="005B5D92">
            <w:pPr>
              <w:keepNext/>
              <w:keepLines/>
              <w:tabs>
                <w:tab w:val="left" w:pos="2051"/>
              </w:tabs>
              <w:rPr>
                <w:sz w:val="20"/>
                <w:szCs w:val="20"/>
              </w:rPr>
            </w:pPr>
          </w:p>
        </w:tc>
        <w:tc>
          <w:tcPr>
            <w:tcW w:w="992" w:type="dxa"/>
            <w:gridSpan w:val="2"/>
            <w:shd w:val="clear" w:color="auto" w:fill="D9D9D9" w:themeFill="background1" w:themeFillShade="D9"/>
            <w:vAlign w:val="center"/>
          </w:tcPr>
          <w:p w14:paraId="1789F803" w14:textId="0FCFF73A" w:rsidR="008E22EE" w:rsidRPr="00951DAD" w:rsidRDefault="00994A64" w:rsidP="00994A64">
            <w:pPr>
              <w:keepNext/>
              <w:keepLines/>
              <w:tabs>
                <w:tab w:val="left" w:pos="2051"/>
              </w:tabs>
              <w:rPr>
                <w:b/>
                <w:sz w:val="20"/>
                <w:szCs w:val="20"/>
              </w:rPr>
            </w:pPr>
            <w:r>
              <w:rPr>
                <w:b/>
                <w:bCs/>
                <w:sz w:val="20"/>
                <w:szCs w:val="20"/>
                <w:lang w:val="en-GB"/>
              </w:rPr>
              <w:t>Very low</w:t>
            </w:r>
          </w:p>
        </w:tc>
        <w:tc>
          <w:tcPr>
            <w:tcW w:w="1742" w:type="dxa"/>
            <w:gridSpan w:val="3"/>
            <w:shd w:val="clear" w:color="auto" w:fill="D9D9D9" w:themeFill="background1" w:themeFillShade="D9"/>
            <w:vAlign w:val="center"/>
          </w:tcPr>
          <w:p w14:paraId="22FC4DA1" w14:textId="5E9C4C4D" w:rsidR="008E22EE" w:rsidRPr="00951DAD" w:rsidRDefault="00994A64" w:rsidP="005B5D92">
            <w:pPr>
              <w:keepNext/>
              <w:keepLines/>
              <w:tabs>
                <w:tab w:val="left" w:pos="2051"/>
              </w:tabs>
              <w:rPr>
                <w:b/>
                <w:sz w:val="20"/>
                <w:szCs w:val="20"/>
              </w:rPr>
            </w:pPr>
            <w:r>
              <w:rPr>
                <w:b/>
                <w:bCs/>
                <w:sz w:val="20"/>
                <w:szCs w:val="20"/>
                <w:lang w:val="en-GB"/>
              </w:rPr>
              <w:t>Low</w:t>
            </w:r>
          </w:p>
        </w:tc>
        <w:tc>
          <w:tcPr>
            <w:tcW w:w="1772" w:type="dxa"/>
            <w:gridSpan w:val="4"/>
            <w:shd w:val="clear" w:color="auto" w:fill="D9D9D9" w:themeFill="background1" w:themeFillShade="D9"/>
            <w:vAlign w:val="center"/>
          </w:tcPr>
          <w:p w14:paraId="443AD85A" w14:textId="24ADA4AA" w:rsidR="008E22EE" w:rsidRPr="00951DAD" w:rsidRDefault="00994A64" w:rsidP="005B5D92">
            <w:pPr>
              <w:keepNext/>
              <w:keepLines/>
              <w:tabs>
                <w:tab w:val="left" w:pos="2051"/>
              </w:tabs>
              <w:rPr>
                <w:b/>
                <w:sz w:val="20"/>
                <w:szCs w:val="20"/>
              </w:rPr>
            </w:pPr>
            <w:r>
              <w:rPr>
                <w:b/>
                <w:bCs/>
                <w:sz w:val="20"/>
                <w:szCs w:val="20"/>
                <w:lang w:val="en-GB"/>
              </w:rPr>
              <w:t>Moderate</w:t>
            </w:r>
          </w:p>
        </w:tc>
        <w:tc>
          <w:tcPr>
            <w:tcW w:w="1134" w:type="dxa"/>
            <w:gridSpan w:val="2"/>
            <w:shd w:val="clear" w:color="auto" w:fill="D9D9D9" w:themeFill="background1" w:themeFillShade="D9"/>
            <w:vAlign w:val="center"/>
          </w:tcPr>
          <w:p w14:paraId="208ADDBF" w14:textId="5F1FBA43" w:rsidR="008E22EE" w:rsidRPr="00951DAD" w:rsidRDefault="00994A64" w:rsidP="00994A64">
            <w:pPr>
              <w:keepNext/>
              <w:keepLines/>
              <w:tabs>
                <w:tab w:val="left" w:pos="2051"/>
              </w:tabs>
              <w:rPr>
                <w:b/>
                <w:sz w:val="20"/>
                <w:szCs w:val="20"/>
              </w:rPr>
            </w:pPr>
            <w:r>
              <w:rPr>
                <w:b/>
                <w:bCs/>
                <w:sz w:val="20"/>
                <w:szCs w:val="20"/>
                <w:lang w:val="en-GB"/>
              </w:rPr>
              <w:t>High</w:t>
            </w:r>
          </w:p>
        </w:tc>
      </w:tr>
    </w:tbl>
    <w:p w14:paraId="77B4B05F" w14:textId="77777777" w:rsidR="000A116D" w:rsidRPr="00AC3224" w:rsidRDefault="000A116D" w:rsidP="00257927">
      <w:pPr>
        <w:rPr>
          <w:rFonts w:eastAsia="Times New Roman"/>
        </w:rPr>
      </w:pPr>
    </w:p>
    <w:p w14:paraId="49960E52" w14:textId="09913048" w:rsidR="00EE27DD" w:rsidRPr="00994A64" w:rsidRDefault="00437423" w:rsidP="007E705D">
      <w:pPr>
        <w:pStyle w:val="Rubrik3"/>
        <w:rPr>
          <w:lang w:val="en-GB"/>
        </w:rPr>
      </w:pPr>
      <w:r>
        <w:rPr>
          <w:bCs w:val="0"/>
          <w:iCs/>
          <w:lang w:val="en-GB"/>
        </w:rPr>
        <w:lastRenderedPageBreak/>
        <w:t>Risk assessment</w:t>
      </w:r>
    </w:p>
    <w:p w14:paraId="21F5F0C8" w14:textId="230A04D4" w:rsidR="00502B7D" w:rsidRPr="00016F9E" w:rsidRDefault="00502B7D" w:rsidP="00AC3224">
      <w:pPr>
        <w:rPr>
          <w:b/>
          <w:lang w:val="en-GB"/>
        </w:rPr>
      </w:pPr>
      <w:r>
        <w:rPr>
          <w:lang w:val="en-GB"/>
        </w:rPr>
        <w:t xml:space="preserve">Reflect on what you consider </w:t>
      </w:r>
      <w:r w:rsidR="00994A64">
        <w:rPr>
          <w:lang w:val="en-GB"/>
        </w:rPr>
        <w:t xml:space="preserve">to be </w:t>
      </w:r>
      <w:r>
        <w:rPr>
          <w:lang w:val="en-GB"/>
        </w:rPr>
        <w:t>an acceptable level based on a combination of consequence and probability.</w:t>
      </w:r>
    </w:p>
    <w:tbl>
      <w:tblPr>
        <w:tblW w:w="9072" w:type="dxa"/>
        <w:tblInd w:w="-5" w:type="dxa"/>
        <w:tblLayout w:type="fixed"/>
        <w:tblCellMar>
          <w:left w:w="70" w:type="dxa"/>
          <w:right w:w="70" w:type="dxa"/>
        </w:tblCellMar>
        <w:tblLook w:val="04A0" w:firstRow="1" w:lastRow="0" w:firstColumn="1" w:lastColumn="0" w:noHBand="0" w:noVBand="1"/>
        <w:tblCaption w:val="Riskbedömning"/>
      </w:tblPr>
      <w:tblGrid>
        <w:gridCol w:w="3969"/>
        <w:gridCol w:w="851"/>
        <w:gridCol w:w="850"/>
        <w:gridCol w:w="1701"/>
        <w:gridCol w:w="1701"/>
      </w:tblGrid>
      <w:tr w:rsidR="00AC3224" w:rsidRPr="00016F9E" w14:paraId="001A6D15" w14:textId="77777777" w:rsidTr="00994A64">
        <w:trPr>
          <w:trHeight w:val="1309"/>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B02BB2" w14:textId="77777777" w:rsidR="00AC3224" w:rsidRPr="00994A64" w:rsidRDefault="00AC3224" w:rsidP="00914B8E">
            <w:pPr>
              <w:spacing w:after="0"/>
              <w:jc w:val="center"/>
              <w:rPr>
                <w:rFonts w:eastAsia="Times New Roman" w:cstheme="minorHAnsi"/>
                <w:b/>
                <w:bCs/>
                <w:color w:val="FFFFFF" w:themeColor="background1"/>
                <w:lang w:val="en-GB"/>
              </w:rPr>
            </w:pPr>
            <w:r>
              <w:rPr>
                <w:rFonts w:eastAsia="Times New Roman" w:cstheme="minorHAnsi"/>
                <w:b/>
                <w:bCs/>
                <w:color w:val="FFFFFF" w:themeColor="background1"/>
                <w:lang w:val="en-GB"/>
              </w:rPr>
              <w:t>Risk</w:t>
            </w:r>
          </w:p>
          <w:p w14:paraId="2D88FF37" w14:textId="77777777" w:rsidR="00AC3224" w:rsidRPr="00994A64" w:rsidRDefault="00AC3224" w:rsidP="00914B8E">
            <w:pPr>
              <w:spacing w:after="0"/>
              <w:jc w:val="center"/>
              <w:rPr>
                <w:rFonts w:eastAsia="Times New Roman" w:cstheme="minorHAnsi"/>
                <w:lang w:val="en-GB"/>
              </w:rPr>
            </w:pPr>
          </w:p>
          <w:p w14:paraId="7BB3B99E" w14:textId="77777777" w:rsidR="00AC3224" w:rsidRPr="00994A64" w:rsidRDefault="00AC3224" w:rsidP="00914B8E">
            <w:pPr>
              <w:spacing w:after="0" w:line="240" w:lineRule="auto"/>
              <w:jc w:val="center"/>
              <w:rPr>
                <w:rFonts w:eastAsia="Times New Roman" w:cstheme="minorHAnsi"/>
                <w:color w:val="FFFFFF"/>
                <w:lang w:val="en-GB"/>
              </w:rPr>
            </w:pPr>
            <w:r>
              <w:rPr>
                <w:rFonts w:eastAsia="Times New Roman" w:cstheme="minorHAnsi"/>
                <w:color w:val="FFFFFF"/>
                <w:lang w:val="en-GB"/>
              </w:rPr>
              <w:t> Description, cause and consequence</w:t>
            </w:r>
          </w:p>
          <w:p w14:paraId="38E4DE08" w14:textId="77777777" w:rsidR="00AC3224" w:rsidRPr="00994A64" w:rsidRDefault="00AC3224" w:rsidP="00914B8E">
            <w:pPr>
              <w:spacing w:line="240" w:lineRule="auto"/>
              <w:jc w:val="center"/>
              <w:rPr>
                <w:rFonts w:asciiTheme="majorHAnsi" w:eastAsia="Times New Roman" w:hAnsiTheme="majorHAnsi" w:cstheme="majorHAnsi"/>
                <w:lang w:val="en-GB"/>
              </w:rPr>
            </w:pPr>
          </w:p>
        </w:tc>
        <w:tc>
          <w:tcPr>
            <w:tcW w:w="851" w:type="dxa"/>
            <w:tcBorders>
              <w:top w:val="single" w:sz="4" w:space="0" w:color="auto"/>
              <w:left w:val="single" w:sz="4" w:space="0" w:color="auto"/>
              <w:right w:val="single" w:sz="4" w:space="0" w:color="auto"/>
            </w:tcBorders>
            <w:shd w:val="clear" w:color="auto" w:fill="A6A6A6" w:themeFill="background1" w:themeFillShade="A6"/>
            <w:textDirection w:val="btLr"/>
            <w:vAlign w:val="center"/>
            <w:hideMark/>
          </w:tcPr>
          <w:p w14:paraId="3F26A7A8" w14:textId="77777777" w:rsidR="00AC3224" w:rsidRPr="00AC3224" w:rsidRDefault="00AC3224" w:rsidP="00914B8E">
            <w:pPr>
              <w:spacing w:after="0" w:line="240" w:lineRule="auto"/>
              <w:jc w:val="center"/>
              <w:rPr>
                <w:rFonts w:eastAsia="Times New Roman" w:cstheme="minorHAnsi"/>
                <w:color w:val="FFFFFF"/>
              </w:rPr>
            </w:pPr>
            <w:r>
              <w:rPr>
                <w:rFonts w:eastAsia="Times New Roman" w:cstheme="minorHAnsi"/>
                <w:color w:val="FFFFFF"/>
                <w:lang w:val="en-GB"/>
              </w:rPr>
              <w:t>Probability</w:t>
            </w:r>
          </w:p>
        </w:tc>
        <w:tc>
          <w:tcPr>
            <w:tcW w:w="850" w:type="dxa"/>
            <w:tcBorders>
              <w:top w:val="single" w:sz="4" w:space="0" w:color="auto"/>
              <w:left w:val="single" w:sz="4" w:space="0" w:color="auto"/>
              <w:right w:val="single" w:sz="4" w:space="0" w:color="auto"/>
            </w:tcBorders>
            <w:shd w:val="clear" w:color="auto" w:fill="A6A6A6" w:themeFill="background1" w:themeFillShade="A6"/>
            <w:textDirection w:val="btLr"/>
            <w:vAlign w:val="center"/>
            <w:hideMark/>
          </w:tcPr>
          <w:p w14:paraId="48FAAE33" w14:textId="77777777" w:rsidR="00AC3224" w:rsidRPr="00AC3224" w:rsidRDefault="00AC3224" w:rsidP="00914B8E">
            <w:pPr>
              <w:spacing w:after="0" w:line="240" w:lineRule="auto"/>
              <w:jc w:val="center"/>
              <w:rPr>
                <w:rFonts w:eastAsia="Times New Roman" w:cstheme="minorHAnsi"/>
                <w:color w:val="FFFFFF"/>
              </w:rPr>
            </w:pPr>
            <w:r>
              <w:rPr>
                <w:rFonts w:eastAsia="Times New Roman" w:cstheme="minorHAnsi"/>
                <w:color w:val="FFFFFF"/>
                <w:lang w:val="en-GB"/>
              </w:rPr>
              <w:t>Consequence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3F9B005" w14:textId="3982596D" w:rsidR="00AC3224" w:rsidRPr="00016F9E" w:rsidRDefault="00994A64" w:rsidP="00914B8E">
            <w:pPr>
              <w:spacing w:after="0" w:line="240" w:lineRule="auto"/>
              <w:jc w:val="center"/>
              <w:rPr>
                <w:rFonts w:eastAsia="Times New Roman" w:cstheme="minorHAnsi"/>
                <w:b/>
                <w:bCs/>
                <w:color w:val="FFFFFF"/>
                <w:lang w:val="en-GB"/>
              </w:rPr>
            </w:pPr>
            <w:r>
              <w:rPr>
                <w:rFonts w:eastAsia="Times New Roman" w:cstheme="minorHAnsi"/>
                <w:b/>
                <w:bCs/>
                <w:color w:val="FFFFFF"/>
                <w:lang w:val="en-GB"/>
              </w:rPr>
              <w:br/>
            </w:r>
            <w:r w:rsidR="00AC3224">
              <w:rPr>
                <w:rFonts w:eastAsia="Times New Roman" w:cstheme="minorHAnsi"/>
                <w:b/>
                <w:bCs/>
                <w:color w:val="FFFFFF"/>
                <w:lang w:val="en-GB"/>
              </w:rPr>
              <w:t>Risk assessment</w:t>
            </w:r>
          </w:p>
          <w:p w14:paraId="2CE29353" w14:textId="77777777" w:rsidR="00AC3224" w:rsidRPr="00016F9E" w:rsidRDefault="00AC3224" w:rsidP="00914B8E">
            <w:pPr>
              <w:spacing w:after="0" w:line="240" w:lineRule="auto"/>
              <w:jc w:val="center"/>
              <w:rPr>
                <w:rFonts w:eastAsia="Times New Roman" w:cstheme="minorHAnsi"/>
                <w:color w:val="FFFFFF"/>
                <w:lang w:val="en-GB"/>
              </w:rPr>
            </w:pPr>
          </w:p>
          <w:p w14:paraId="0B3A9306" w14:textId="77777777" w:rsidR="00AC3224" w:rsidRPr="00016F9E" w:rsidRDefault="00AC3224" w:rsidP="00914B8E">
            <w:pPr>
              <w:spacing w:after="0" w:line="240" w:lineRule="auto"/>
              <w:jc w:val="center"/>
              <w:rPr>
                <w:rFonts w:eastAsia="Times New Roman" w:cstheme="minorHAnsi"/>
                <w:color w:val="FFFFFF" w:themeColor="background1"/>
                <w:lang w:val="en-GB"/>
              </w:rPr>
            </w:pPr>
            <w:r>
              <w:rPr>
                <w:rFonts w:eastAsia="Times New Roman" w:cstheme="minorHAnsi"/>
                <w:color w:val="FFFFFF" w:themeColor="background1"/>
                <w:lang w:val="en-GB"/>
              </w:rPr>
              <w:t xml:space="preserve">Low </w:t>
            </w:r>
          </w:p>
          <w:p w14:paraId="3111960A" w14:textId="0EBE8B9A" w:rsidR="00AC3224" w:rsidRPr="00016F9E" w:rsidRDefault="00AC3224" w:rsidP="00914B8E">
            <w:pPr>
              <w:spacing w:after="0" w:line="240" w:lineRule="auto"/>
              <w:jc w:val="center"/>
              <w:rPr>
                <w:rFonts w:eastAsia="Times New Roman" w:cstheme="minorHAnsi"/>
                <w:color w:val="FFFFFF" w:themeColor="background1"/>
                <w:lang w:val="en-GB"/>
              </w:rPr>
            </w:pPr>
            <w:r>
              <w:rPr>
                <w:rFonts w:eastAsia="Times New Roman" w:cstheme="minorHAnsi"/>
                <w:color w:val="FFFFFF" w:themeColor="background1"/>
                <w:lang w:val="en-GB"/>
              </w:rPr>
              <w:t>M</w:t>
            </w:r>
            <w:r w:rsidR="00994A64">
              <w:rPr>
                <w:rFonts w:eastAsia="Times New Roman" w:cstheme="minorHAnsi"/>
                <w:color w:val="FFFFFF" w:themeColor="background1"/>
                <w:lang w:val="en-GB"/>
              </w:rPr>
              <w:t>od</w:t>
            </w:r>
            <w:r>
              <w:rPr>
                <w:rFonts w:eastAsia="Times New Roman" w:cstheme="minorHAnsi"/>
                <w:color w:val="FFFFFF" w:themeColor="background1"/>
                <w:lang w:val="en-GB"/>
              </w:rPr>
              <w:t>e</w:t>
            </w:r>
            <w:r w:rsidR="00994A64">
              <w:rPr>
                <w:rFonts w:eastAsia="Times New Roman" w:cstheme="minorHAnsi"/>
                <w:color w:val="FFFFFF" w:themeColor="background1"/>
                <w:lang w:val="en-GB"/>
              </w:rPr>
              <w:t>rate</w:t>
            </w:r>
            <w:r w:rsidR="00994A64">
              <w:rPr>
                <w:rFonts w:eastAsia="Times New Roman" w:cstheme="minorHAnsi"/>
                <w:color w:val="FFFFFF" w:themeColor="background1"/>
                <w:lang w:val="en-GB"/>
              </w:rPr>
              <w:br/>
            </w:r>
            <w:r>
              <w:rPr>
                <w:rFonts w:eastAsia="Times New Roman" w:cstheme="minorHAnsi"/>
                <w:color w:val="FFFFFF" w:themeColor="background1"/>
                <w:lang w:val="en-GB"/>
              </w:rPr>
              <w:t xml:space="preserve">High </w:t>
            </w:r>
          </w:p>
          <w:p w14:paraId="0AB5CF75" w14:textId="77777777" w:rsidR="00AC3224" w:rsidRPr="00016F9E" w:rsidRDefault="00AC3224" w:rsidP="00914B8E">
            <w:pPr>
              <w:spacing w:line="240" w:lineRule="auto"/>
              <w:jc w:val="center"/>
              <w:rPr>
                <w:rFonts w:eastAsia="Times New Roman" w:cstheme="minorHAnsi"/>
                <w:color w:val="FFFFFF"/>
                <w:lang w:val="en-GB"/>
              </w:rPr>
            </w:pPr>
            <w:r>
              <w:rPr>
                <w:rFonts w:eastAsia="Times New Roman" w:cstheme="minorHAnsi"/>
                <w:color w:val="FFFFFF" w:themeColor="background1"/>
                <w:lang w:val="en-GB"/>
              </w:rPr>
              <w:t xml:space="preserve">Very high </w:t>
            </w:r>
          </w:p>
        </w:tc>
        <w:tc>
          <w:tcPr>
            <w:tcW w:w="1701" w:type="dxa"/>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14:paraId="0787CD95" w14:textId="77777777" w:rsidR="00AC3224" w:rsidRPr="00016F9E" w:rsidRDefault="00AC3224" w:rsidP="00FD025C">
            <w:pPr>
              <w:spacing w:after="0" w:line="240" w:lineRule="auto"/>
              <w:ind w:right="248"/>
              <w:jc w:val="center"/>
              <w:rPr>
                <w:rFonts w:eastAsia="Times New Roman" w:cstheme="minorHAnsi"/>
                <w:b/>
                <w:bCs/>
                <w:color w:val="FFFFFF"/>
                <w:lang w:val="en-GB"/>
              </w:rPr>
            </w:pPr>
            <w:r>
              <w:rPr>
                <w:rFonts w:eastAsia="Times New Roman" w:cstheme="minorHAnsi"/>
                <w:b/>
                <w:bCs/>
                <w:color w:val="FFFFFF"/>
                <w:lang w:val="en-GB"/>
              </w:rPr>
              <w:t>Risk management</w:t>
            </w:r>
          </w:p>
          <w:p w14:paraId="7FE6736A" w14:textId="77777777" w:rsidR="00AC3224" w:rsidRPr="00016F9E" w:rsidRDefault="00AC3224" w:rsidP="00914B8E">
            <w:pPr>
              <w:spacing w:after="0" w:line="240" w:lineRule="auto"/>
              <w:ind w:right="248"/>
              <w:jc w:val="center"/>
              <w:rPr>
                <w:rFonts w:eastAsia="Times New Roman" w:cstheme="minorHAnsi"/>
                <w:color w:val="FFFFFF"/>
                <w:lang w:val="en-GB"/>
              </w:rPr>
            </w:pPr>
          </w:p>
          <w:p w14:paraId="46E6A2BE" w14:textId="77777777" w:rsidR="00AC3224" w:rsidRPr="00016F9E" w:rsidRDefault="00AC3224" w:rsidP="00914B8E">
            <w:pPr>
              <w:spacing w:after="0" w:line="240" w:lineRule="auto"/>
              <w:ind w:right="248"/>
              <w:jc w:val="center"/>
              <w:rPr>
                <w:rFonts w:eastAsia="Times New Roman" w:cstheme="minorHAnsi"/>
                <w:color w:val="FFFFFF"/>
                <w:lang w:val="en-GB"/>
              </w:rPr>
            </w:pPr>
            <w:r>
              <w:rPr>
                <w:rFonts w:eastAsia="Times New Roman" w:cstheme="minorHAnsi"/>
                <w:color w:val="FFFFFF"/>
                <w:lang w:val="en-GB"/>
              </w:rPr>
              <w:t>Accept</w:t>
            </w:r>
          </w:p>
          <w:p w14:paraId="18FE28F8" w14:textId="77777777" w:rsidR="00AC3224" w:rsidRPr="00016F9E" w:rsidRDefault="00AC3224" w:rsidP="00914B8E">
            <w:pPr>
              <w:spacing w:after="0" w:line="240" w:lineRule="auto"/>
              <w:ind w:right="248"/>
              <w:jc w:val="center"/>
              <w:rPr>
                <w:rFonts w:eastAsia="Times New Roman" w:cstheme="minorHAnsi"/>
                <w:color w:val="FFFFFF"/>
                <w:lang w:val="en-GB"/>
              </w:rPr>
            </w:pPr>
            <w:r>
              <w:rPr>
                <w:rFonts w:eastAsia="Times New Roman" w:cstheme="minorHAnsi"/>
                <w:color w:val="FFFFFF"/>
                <w:lang w:val="en-GB"/>
              </w:rPr>
              <w:t>Limit</w:t>
            </w:r>
          </w:p>
          <w:p w14:paraId="697672AE" w14:textId="77777777" w:rsidR="00AC3224" w:rsidRPr="00016F9E" w:rsidRDefault="00AC3224" w:rsidP="00914B8E">
            <w:pPr>
              <w:spacing w:after="0" w:line="240" w:lineRule="auto"/>
              <w:ind w:right="248"/>
              <w:jc w:val="center"/>
              <w:rPr>
                <w:rFonts w:eastAsia="Times New Roman" w:cstheme="minorHAnsi"/>
                <w:color w:val="FFFFFF"/>
                <w:lang w:val="en-GB"/>
              </w:rPr>
            </w:pPr>
            <w:r>
              <w:rPr>
                <w:rFonts w:eastAsia="Times New Roman" w:cstheme="minorHAnsi"/>
                <w:color w:val="FFFFFF"/>
                <w:lang w:val="en-GB"/>
              </w:rPr>
              <w:t>Eliminate</w:t>
            </w:r>
          </w:p>
        </w:tc>
      </w:tr>
      <w:tr w:rsidR="00AC3224" w:rsidRPr="00994A64" w14:paraId="78B07347" w14:textId="77777777" w:rsidTr="00994A64">
        <w:trPr>
          <w:trHeight w:val="78"/>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0D77960" w14:textId="77777777" w:rsidR="00AC3224" w:rsidRPr="00016F9E" w:rsidRDefault="00AC3224" w:rsidP="00914B8E">
            <w:pPr>
              <w:spacing w:after="0" w:line="240" w:lineRule="auto"/>
              <w:jc w:val="center"/>
              <w:rPr>
                <w:rFonts w:ascii="Calibri" w:eastAsia="Times New Roman" w:hAnsi="Calibri" w:cs="Calibri"/>
                <w:color w:val="FFFFFF"/>
                <w:lang w:val="en-GB"/>
              </w:rPr>
            </w:pPr>
          </w:p>
        </w:tc>
        <w:tc>
          <w:tcPr>
            <w:tcW w:w="851" w:type="dxa"/>
            <w:tcBorders>
              <w:left w:val="single" w:sz="4" w:space="0" w:color="auto"/>
              <w:bottom w:val="single" w:sz="4" w:space="0" w:color="auto"/>
              <w:right w:val="single" w:sz="4" w:space="0" w:color="auto"/>
            </w:tcBorders>
            <w:shd w:val="clear" w:color="auto" w:fill="A6A6A6" w:themeFill="background1" w:themeFillShade="A6"/>
            <w:vAlign w:val="center"/>
            <w:hideMark/>
          </w:tcPr>
          <w:p w14:paraId="35581AF0" w14:textId="68F8B4F4" w:rsidR="00AC3224" w:rsidRPr="00994A64" w:rsidRDefault="00257927" w:rsidP="0046248A">
            <w:pPr>
              <w:spacing w:after="0" w:line="240" w:lineRule="auto"/>
              <w:jc w:val="center"/>
              <w:rPr>
                <w:rFonts w:eastAsia="Times New Roman" w:cstheme="minorHAnsi"/>
                <w:color w:val="FFFFFF"/>
                <w:lang w:val="en-GB"/>
              </w:rPr>
            </w:pPr>
            <w:r>
              <w:rPr>
                <w:rFonts w:eastAsia="Times New Roman" w:cstheme="minorHAnsi"/>
                <w:color w:val="FFFFFF"/>
                <w:lang w:val="en-GB"/>
              </w:rPr>
              <w:t>(1–10)</w:t>
            </w:r>
          </w:p>
        </w:tc>
        <w:tc>
          <w:tcPr>
            <w:tcW w:w="850" w:type="dxa"/>
            <w:tcBorders>
              <w:left w:val="single" w:sz="4" w:space="0" w:color="auto"/>
              <w:bottom w:val="single" w:sz="4" w:space="0" w:color="auto"/>
              <w:right w:val="single" w:sz="4" w:space="0" w:color="auto"/>
            </w:tcBorders>
            <w:shd w:val="clear" w:color="auto" w:fill="A6A6A6" w:themeFill="background1" w:themeFillShade="A6"/>
            <w:vAlign w:val="center"/>
            <w:hideMark/>
          </w:tcPr>
          <w:p w14:paraId="100E40D7" w14:textId="7C2DA96E" w:rsidR="00AC3224" w:rsidRPr="00994A64" w:rsidRDefault="00257927" w:rsidP="0046248A">
            <w:pPr>
              <w:spacing w:after="0" w:line="240" w:lineRule="auto"/>
              <w:jc w:val="center"/>
              <w:rPr>
                <w:rFonts w:eastAsia="Times New Roman" w:cstheme="minorHAnsi"/>
                <w:color w:val="FFFFFF"/>
                <w:lang w:val="en-GB"/>
              </w:rPr>
            </w:pPr>
            <w:r>
              <w:rPr>
                <w:rFonts w:eastAsia="Times New Roman" w:cstheme="minorHAnsi"/>
                <w:color w:val="FFFFFF"/>
                <w:lang w:val="en-GB"/>
              </w:rPr>
              <w:t>(1–10)</w:t>
            </w:r>
          </w:p>
        </w:tc>
        <w:tc>
          <w:tcPr>
            <w:tcW w:w="1701" w:type="dxa"/>
            <w:vMerge/>
            <w:tcBorders>
              <w:bottom w:val="single" w:sz="4" w:space="0" w:color="auto"/>
              <w:right w:val="single" w:sz="4" w:space="0" w:color="auto"/>
            </w:tcBorders>
            <w:vAlign w:val="center"/>
            <w:hideMark/>
          </w:tcPr>
          <w:p w14:paraId="0DDA2105" w14:textId="77777777" w:rsidR="00AC3224" w:rsidRPr="00994A64" w:rsidRDefault="00AC3224" w:rsidP="00914B8E">
            <w:pPr>
              <w:spacing w:after="0" w:line="240" w:lineRule="auto"/>
              <w:jc w:val="center"/>
              <w:rPr>
                <w:rFonts w:ascii="Calibri" w:eastAsia="Times New Roman" w:hAnsi="Calibri" w:cs="Calibri"/>
                <w:color w:val="FFFFFF"/>
                <w:lang w:val="en-GB"/>
              </w:rPr>
            </w:pPr>
          </w:p>
        </w:tc>
        <w:tc>
          <w:tcPr>
            <w:tcW w:w="1701" w:type="dxa"/>
            <w:vMerge/>
            <w:tcBorders>
              <w:left w:val="single" w:sz="4" w:space="0" w:color="auto"/>
              <w:bottom w:val="single" w:sz="4" w:space="0" w:color="auto"/>
              <w:right w:val="single" w:sz="4" w:space="0" w:color="auto"/>
            </w:tcBorders>
            <w:shd w:val="clear" w:color="auto" w:fill="CC9900"/>
            <w:vAlign w:val="center"/>
            <w:hideMark/>
          </w:tcPr>
          <w:p w14:paraId="0431770A" w14:textId="77777777" w:rsidR="00AC3224" w:rsidRPr="00994A64" w:rsidRDefault="00AC3224" w:rsidP="00914B8E">
            <w:pPr>
              <w:spacing w:after="0" w:line="240" w:lineRule="auto"/>
              <w:ind w:right="248"/>
              <w:jc w:val="center"/>
              <w:rPr>
                <w:rFonts w:ascii="Calibri" w:eastAsia="Times New Roman" w:hAnsi="Calibri" w:cs="Calibri"/>
                <w:color w:val="FFFFFF"/>
                <w:lang w:val="en-GB"/>
              </w:rPr>
            </w:pPr>
          </w:p>
        </w:tc>
      </w:tr>
      <w:tr w:rsidR="00AC3224" w:rsidRPr="00994A64" w14:paraId="064C0AE2"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44350EC" w14:textId="77777777" w:rsidR="00AC3224" w:rsidRPr="00994A64" w:rsidRDefault="00AC3224" w:rsidP="00914B8E">
            <w:pPr>
              <w:spacing w:after="0" w:line="240" w:lineRule="auto"/>
              <w:rPr>
                <w:rFonts w:eastAsia="Times New Roman" w:cstheme="minorHAnsi"/>
                <w:color w:val="000000"/>
                <w:lang w:val="en-GB"/>
              </w:rPr>
            </w:pPr>
            <w:r>
              <w:rPr>
                <w:rFonts w:eastAsia="Times New Roman" w:cstheme="minorHAnsi"/>
                <w:color w:val="000000"/>
                <w:lang w:val="en-GB"/>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45843764"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4DC001"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DCBEDE8"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72CDC0"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2A202C9E"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E4A2232" w14:textId="77777777" w:rsidR="00AC3224" w:rsidRPr="00994A64" w:rsidRDefault="00AC3224" w:rsidP="00914B8E">
            <w:pPr>
              <w:spacing w:after="0" w:line="240" w:lineRule="auto"/>
              <w:rPr>
                <w:rFonts w:eastAsia="Times New Roman" w:cstheme="minorHAnsi"/>
                <w:color w:val="000000"/>
                <w:lang w:val="en-GB"/>
              </w:rPr>
            </w:pPr>
            <w:r>
              <w:rPr>
                <w:rFonts w:eastAsia="Times New Roman" w:cstheme="minorHAnsi"/>
                <w:color w:val="000000"/>
                <w:lang w:val="en-GB"/>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6D0EA470"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C75971"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BBF2E87"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68A8CA"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534837EF"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F5C7E12" w14:textId="77777777" w:rsidR="00AC3224" w:rsidRPr="00994A64" w:rsidRDefault="00AC3224" w:rsidP="00914B8E">
            <w:pPr>
              <w:spacing w:after="0" w:line="240" w:lineRule="auto"/>
              <w:rPr>
                <w:rFonts w:eastAsia="Times New Roman" w:cstheme="minorHAnsi"/>
                <w:color w:val="000000"/>
                <w:lang w:val="en-GB"/>
              </w:rPr>
            </w:pPr>
            <w:r>
              <w:rPr>
                <w:rFonts w:eastAsia="Times New Roman" w:cstheme="minorHAnsi"/>
                <w:color w:val="000000"/>
                <w:lang w:val="en-GB"/>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0A5D35C2" w14:textId="77777777" w:rsidR="00AC3224" w:rsidRPr="00994A64" w:rsidRDefault="00AC3224" w:rsidP="00F54200">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4E41650"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D38D5CD"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86EF209"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2AC20413"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4969E9F" w14:textId="77777777" w:rsidR="00AC3224" w:rsidRPr="00994A64" w:rsidRDefault="00AC3224" w:rsidP="00914B8E">
            <w:pPr>
              <w:spacing w:after="0" w:line="240" w:lineRule="auto"/>
              <w:rPr>
                <w:rFonts w:eastAsia="Times New Roman" w:cstheme="minorHAnsi"/>
                <w:color w:val="000000"/>
                <w:lang w:val="en-GB"/>
              </w:rPr>
            </w:pPr>
            <w:r>
              <w:rPr>
                <w:rFonts w:eastAsia="Times New Roman" w:cstheme="minorHAnsi"/>
                <w:color w:val="000000"/>
                <w:lang w:val="en-GB"/>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71500895"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6663FA1"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3D4F0"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2CBFAD"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2BB3A890"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231787" w14:textId="77777777" w:rsidR="00AC3224" w:rsidRPr="00994A64" w:rsidRDefault="00AC3224" w:rsidP="00914B8E">
            <w:pPr>
              <w:spacing w:after="0" w:line="240" w:lineRule="auto"/>
              <w:rPr>
                <w:rFonts w:eastAsia="Times New Roman" w:cstheme="minorHAnsi"/>
                <w:color w:val="000000"/>
                <w:lang w:val="en-GB"/>
              </w:rPr>
            </w:pPr>
            <w:r>
              <w:rPr>
                <w:rFonts w:eastAsia="Times New Roman" w:cstheme="minorHAnsi"/>
                <w:color w:val="000000"/>
                <w:lang w:val="en-GB"/>
              </w:rPr>
              <w:t>5.</w:t>
            </w:r>
          </w:p>
        </w:tc>
        <w:tc>
          <w:tcPr>
            <w:tcW w:w="851" w:type="dxa"/>
            <w:tcBorders>
              <w:top w:val="single" w:sz="4" w:space="0" w:color="auto"/>
              <w:left w:val="nil"/>
              <w:bottom w:val="single" w:sz="4" w:space="0" w:color="auto"/>
              <w:right w:val="single" w:sz="4" w:space="0" w:color="auto"/>
            </w:tcBorders>
            <w:shd w:val="clear" w:color="auto" w:fill="auto"/>
            <w:vAlign w:val="center"/>
          </w:tcPr>
          <w:p w14:paraId="0D4A92F4"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0F44654"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63AB405"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1903CE"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51B00F83"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67508" w14:textId="77777777" w:rsidR="00AC3224" w:rsidRPr="00994A64" w:rsidRDefault="00AC3224" w:rsidP="00914B8E">
            <w:pPr>
              <w:spacing w:after="0" w:line="240" w:lineRule="auto"/>
              <w:rPr>
                <w:rFonts w:eastAsia="Times New Roman" w:cstheme="minorHAnsi"/>
                <w:color w:val="000000"/>
                <w:szCs w:val="20"/>
                <w:lang w:val="en-GB"/>
              </w:rPr>
            </w:pPr>
            <w:r>
              <w:rPr>
                <w:rFonts w:eastAsia="Times New Roman" w:cstheme="minorHAnsi"/>
                <w:color w:val="000000"/>
                <w:szCs w:val="20"/>
                <w:lang w:val="en-GB"/>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5DD469C7"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8EAE823"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6D84F52"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67D700" w14:textId="77777777" w:rsidR="00AC3224" w:rsidRPr="00994A64" w:rsidRDefault="00AC3224" w:rsidP="00914B8E">
            <w:pPr>
              <w:spacing w:after="0" w:line="240" w:lineRule="auto"/>
              <w:ind w:right="248"/>
              <w:rPr>
                <w:rFonts w:eastAsia="Times New Roman" w:cstheme="minorHAnsi"/>
                <w:color w:val="000000"/>
                <w:lang w:val="en-GB"/>
              </w:rPr>
            </w:pPr>
          </w:p>
        </w:tc>
      </w:tr>
      <w:tr w:rsidR="00AC3224" w:rsidRPr="00994A64" w14:paraId="4D7ED83B" w14:textId="77777777" w:rsidTr="00994A64">
        <w:trPr>
          <w:trHeight w:val="38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4FFFBC" w14:textId="77777777" w:rsidR="00AC3224" w:rsidRPr="00994A64" w:rsidRDefault="00AC3224" w:rsidP="00914B8E">
            <w:pPr>
              <w:spacing w:after="0" w:line="240" w:lineRule="auto"/>
              <w:rPr>
                <w:rFonts w:eastAsia="Times New Roman" w:cstheme="minorHAnsi"/>
                <w:color w:val="000000"/>
                <w:szCs w:val="20"/>
                <w:lang w:val="en-GB"/>
              </w:rPr>
            </w:pPr>
            <w:r>
              <w:rPr>
                <w:rFonts w:eastAsia="Times New Roman" w:cstheme="minorHAnsi"/>
                <w:color w:val="000000"/>
                <w:szCs w:val="20"/>
                <w:lang w:val="en-GB"/>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1A12C5C3" w14:textId="77777777" w:rsidR="00AC3224" w:rsidRPr="00994A64" w:rsidRDefault="00AC3224" w:rsidP="00914B8E">
            <w:pPr>
              <w:spacing w:after="0" w:line="240" w:lineRule="auto"/>
              <w:jc w:val="center"/>
              <w:rPr>
                <w:rFonts w:eastAsia="Times New Roman" w:cstheme="minorHAnsi"/>
                <w:color w:val="000000"/>
                <w:lang w:val="en-GB"/>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D3983FC"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2893297" w14:textId="77777777" w:rsidR="00AC3224" w:rsidRPr="00994A64" w:rsidRDefault="00AC3224" w:rsidP="00914B8E">
            <w:pPr>
              <w:spacing w:after="0" w:line="240" w:lineRule="auto"/>
              <w:jc w:val="center"/>
              <w:rPr>
                <w:rFonts w:eastAsia="Times New Roman" w:cstheme="minorHAns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668EBD" w14:textId="77777777" w:rsidR="00AC3224" w:rsidRPr="00994A64" w:rsidRDefault="00AC3224" w:rsidP="00914B8E">
            <w:pPr>
              <w:spacing w:after="0" w:line="240" w:lineRule="auto"/>
              <w:ind w:right="248"/>
              <w:rPr>
                <w:rFonts w:eastAsia="Times New Roman" w:cstheme="minorHAnsi"/>
                <w:color w:val="000000"/>
                <w:lang w:val="en-GB"/>
              </w:rPr>
            </w:pPr>
          </w:p>
        </w:tc>
      </w:tr>
    </w:tbl>
    <w:p w14:paraId="633ECBA5" w14:textId="77777777" w:rsidR="00D71640" w:rsidRPr="00994A64" w:rsidRDefault="00D71640" w:rsidP="00AC3224">
      <w:pPr>
        <w:rPr>
          <w:lang w:val="en-GB"/>
        </w:rPr>
      </w:pPr>
    </w:p>
    <w:p w14:paraId="50AA2FF6" w14:textId="5174A3FB" w:rsidR="00AC3224" w:rsidRPr="00994A64" w:rsidRDefault="00FD025C" w:rsidP="00F54200">
      <w:pPr>
        <w:pStyle w:val="Rubrik3"/>
        <w:rPr>
          <w:rFonts w:eastAsia="Calibri"/>
          <w:lang w:val="en-GB"/>
        </w:rPr>
      </w:pPr>
      <w:r>
        <w:rPr>
          <w:bCs w:val="0"/>
          <w:iCs/>
          <w:lang w:val="en-GB"/>
        </w:rPr>
        <w:t>Measures</w:t>
      </w:r>
    </w:p>
    <w:p w14:paraId="233E3132" w14:textId="722242B0" w:rsidR="009F00EA" w:rsidRPr="00016F9E" w:rsidRDefault="009F00EA" w:rsidP="00F54200">
      <w:pPr>
        <w:spacing w:after="120"/>
        <w:rPr>
          <w:lang w:val="en-GB"/>
        </w:rPr>
      </w:pPr>
      <w:r>
        <w:rPr>
          <w:lang w:val="en-GB"/>
        </w:rPr>
        <w:t xml:space="preserve">Examples of technical and organisational measures you can </w:t>
      </w:r>
      <w:r w:rsidR="00994A64">
        <w:rPr>
          <w:lang w:val="en-GB"/>
        </w:rPr>
        <w:t>take</w:t>
      </w:r>
      <w:r>
        <w:rPr>
          <w:lang w:val="en-GB"/>
        </w:rPr>
        <w:t xml:space="preserve"> to manage risks and protect data subjects.</w:t>
      </w:r>
    </w:p>
    <w:p w14:paraId="23F1FF04" w14:textId="77777777" w:rsidR="009F00EA" w:rsidRPr="00B7708A" w:rsidRDefault="009F00EA" w:rsidP="00F54200">
      <w:pPr>
        <w:shd w:val="clear" w:color="auto" w:fill="FFFFFF"/>
        <w:spacing w:before="120" w:after="120"/>
        <w:rPr>
          <w:color w:val="000000"/>
        </w:rPr>
      </w:pPr>
      <w:r>
        <w:rPr>
          <w:color w:val="000000"/>
          <w:lang w:val="en-GB"/>
        </w:rPr>
        <w:t>Technical measures:</w:t>
      </w:r>
    </w:p>
    <w:p w14:paraId="15D10A9B" w14:textId="77777777" w:rsidR="009F00EA" w:rsidRPr="00B7708A" w:rsidRDefault="009F00EA" w:rsidP="00994A64">
      <w:pPr>
        <w:numPr>
          <w:ilvl w:val="0"/>
          <w:numId w:val="9"/>
        </w:numPr>
        <w:shd w:val="clear" w:color="auto" w:fill="FFFFFF"/>
        <w:spacing w:before="120" w:after="0"/>
        <w:ind w:left="714" w:hanging="357"/>
        <w:rPr>
          <w:color w:val="000000"/>
        </w:rPr>
      </w:pPr>
      <w:r>
        <w:rPr>
          <w:color w:val="000000"/>
          <w:lang w:val="en-GB"/>
        </w:rPr>
        <w:t>authentication</w:t>
      </w:r>
    </w:p>
    <w:p w14:paraId="0F90A119" w14:textId="77777777" w:rsidR="009F00EA" w:rsidRPr="00B7708A" w:rsidRDefault="009F00EA" w:rsidP="009F00EA">
      <w:pPr>
        <w:numPr>
          <w:ilvl w:val="0"/>
          <w:numId w:val="9"/>
        </w:numPr>
        <w:shd w:val="clear" w:color="auto" w:fill="FFFFFF"/>
        <w:spacing w:before="100" w:beforeAutospacing="1" w:after="100" w:afterAutospacing="1"/>
        <w:rPr>
          <w:color w:val="000000"/>
        </w:rPr>
      </w:pPr>
      <w:r>
        <w:rPr>
          <w:color w:val="000000"/>
          <w:lang w:val="en-GB"/>
        </w:rPr>
        <w:t>encryption</w:t>
      </w:r>
    </w:p>
    <w:p w14:paraId="3A80E5D1" w14:textId="77777777" w:rsidR="009F00EA" w:rsidRPr="00B7708A" w:rsidRDefault="009F00EA" w:rsidP="009F00EA">
      <w:pPr>
        <w:numPr>
          <w:ilvl w:val="0"/>
          <w:numId w:val="9"/>
        </w:numPr>
        <w:shd w:val="clear" w:color="auto" w:fill="FFFFFF"/>
        <w:spacing w:before="100" w:beforeAutospacing="1" w:after="100" w:afterAutospacing="1"/>
        <w:rPr>
          <w:color w:val="000000"/>
        </w:rPr>
      </w:pPr>
      <w:r>
        <w:rPr>
          <w:color w:val="000000"/>
          <w:lang w:val="en-GB"/>
        </w:rPr>
        <w:t>logging users of personal data</w:t>
      </w:r>
    </w:p>
    <w:p w14:paraId="7DFD636E" w14:textId="77777777" w:rsidR="009F00EA" w:rsidRPr="00B7708A" w:rsidRDefault="009F00EA" w:rsidP="009F00EA">
      <w:pPr>
        <w:numPr>
          <w:ilvl w:val="0"/>
          <w:numId w:val="9"/>
        </w:numPr>
        <w:shd w:val="clear" w:color="auto" w:fill="FFFFFF"/>
        <w:spacing w:before="100" w:beforeAutospacing="1" w:after="100" w:afterAutospacing="1"/>
        <w:rPr>
          <w:color w:val="000000"/>
        </w:rPr>
      </w:pPr>
      <w:r>
        <w:rPr>
          <w:color w:val="000000"/>
          <w:lang w:val="en-GB"/>
        </w:rPr>
        <w:t>backups</w:t>
      </w:r>
    </w:p>
    <w:p w14:paraId="7CDC715D" w14:textId="77777777" w:rsidR="009F00EA" w:rsidRPr="00B7708A" w:rsidRDefault="009F00EA" w:rsidP="009F00EA">
      <w:pPr>
        <w:numPr>
          <w:ilvl w:val="0"/>
          <w:numId w:val="9"/>
        </w:numPr>
        <w:shd w:val="clear" w:color="auto" w:fill="FFFFFF"/>
        <w:spacing w:before="100" w:beforeAutospacing="1" w:after="100" w:afterAutospacing="1"/>
        <w:rPr>
          <w:color w:val="000000"/>
        </w:rPr>
      </w:pPr>
      <w:r>
        <w:rPr>
          <w:color w:val="000000"/>
          <w:lang w:val="en-GB"/>
        </w:rPr>
        <w:t>pseudonymisation of personal data</w:t>
      </w:r>
    </w:p>
    <w:p w14:paraId="2FF5E71C" w14:textId="77777777" w:rsidR="009F00EA" w:rsidRPr="00016F9E" w:rsidRDefault="009F00EA" w:rsidP="009F00EA">
      <w:pPr>
        <w:numPr>
          <w:ilvl w:val="0"/>
          <w:numId w:val="9"/>
        </w:numPr>
        <w:shd w:val="clear" w:color="auto" w:fill="FFFFFF"/>
        <w:spacing w:before="100" w:beforeAutospacing="1" w:after="100" w:afterAutospacing="1"/>
        <w:rPr>
          <w:color w:val="000000"/>
          <w:lang w:val="en-GB"/>
        </w:rPr>
      </w:pPr>
      <w:r>
        <w:rPr>
          <w:color w:val="000000"/>
          <w:lang w:val="en-GB"/>
        </w:rPr>
        <w:t>reducing the number of people with access to the data</w:t>
      </w:r>
    </w:p>
    <w:p w14:paraId="07AFED6D" w14:textId="77777777" w:rsidR="009F00EA" w:rsidRPr="00016F9E" w:rsidRDefault="009F00EA" w:rsidP="009F00EA">
      <w:pPr>
        <w:numPr>
          <w:ilvl w:val="0"/>
          <w:numId w:val="9"/>
        </w:numPr>
        <w:shd w:val="clear" w:color="auto" w:fill="FFFFFF"/>
        <w:spacing w:before="100" w:beforeAutospacing="1" w:after="100" w:afterAutospacing="1"/>
        <w:rPr>
          <w:color w:val="000000"/>
          <w:lang w:val="en-GB"/>
        </w:rPr>
      </w:pPr>
      <w:r>
        <w:rPr>
          <w:color w:val="000000"/>
          <w:lang w:val="en-GB"/>
        </w:rPr>
        <w:t>limiting searches to not include personal data</w:t>
      </w:r>
    </w:p>
    <w:p w14:paraId="03341052" w14:textId="77777777" w:rsidR="009F00EA" w:rsidRPr="00016F9E" w:rsidRDefault="009F00EA" w:rsidP="009F00EA">
      <w:pPr>
        <w:numPr>
          <w:ilvl w:val="0"/>
          <w:numId w:val="9"/>
        </w:numPr>
        <w:shd w:val="clear" w:color="auto" w:fill="FFFFFF"/>
        <w:spacing w:before="100" w:beforeAutospacing="1" w:after="100" w:afterAutospacing="1"/>
        <w:rPr>
          <w:color w:val="000000"/>
          <w:lang w:val="en-GB"/>
        </w:rPr>
      </w:pPr>
      <w:r>
        <w:rPr>
          <w:color w:val="000000"/>
          <w:lang w:val="en-GB"/>
        </w:rPr>
        <w:t>automatic deletion of personal data that are no longer processed (unless part of official documents that need to be preserved)</w:t>
      </w:r>
    </w:p>
    <w:p w14:paraId="7F62C339" w14:textId="6ACC42DB" w:rsidR="009F00EA" w:rsidRPr="00016F9E" w:rsidRDefault="009F00EA" w:rsidP="009F00EA">
      <w:pPr>
        <w:numPr>
          <w:ilvl w:val="0"/>
          <w:numId w:val="9"/>
        </w:numPr>
        <w:shd w:val="clear" w:color="auto" w:fill="FFFFFF"/>
        <w:spacing w:before="100" w:beforeAutospacing="1" w:after="100" w:afterAutospacing="1"/>
        <w:rPr>
          <w:color w:val="000000"/>
          <w:lang w:val="en-GB"/>
        </w:rPr>
      </w:pPr>
      <w:r>
        <w:rPr>
          <w:color w:val="000000"/>
          <w:lang w:val="en-GB"/>
        </w:rPr>
        <w:t>designing IT systems to avoid unnecessary protection of personal data, i.e. data protection by design and by default</w:t>
      </w:r>
      <w:r w:rsidR="00994A64">
        <w:rPr>
          <w:color w:val="000000"/>
          <w:lang w:val="en-GB"/>
        </w:rPr>
        <w:t>.</w:t>
      </w:r>
    </w:p>
    <w:p w14:paraId="0AE84CB6" w14:textId="77777777" w:rsidR="009F00EA" w:rsidRDefault="009F00EA" w:rsidP="00F54200">
      <w:pPr>
        <w:shd w:val="clear" w:color="auto" w:fill="FFFFFF"/>
        <w:spacing w:before="120" w:after="120"/>
        <w:rPr>
          <w:color w:val="000000"/>
        </w:rPr>
      </w:pPr>
      <w:r>
        <w:rPr>
          <w:color w:val="000000"/>
          <w:lang w:val="en-GB"/>
        </w:rPr>
        <w:t>Organisational measures:</w:t>
      </w:r>
    </w:p>
    <w:p w14:paraId="0CD394FF"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lang w:val="en-GB"/>
        </w:rPr>
        <w:t>draw up required agreements</w:t>
      </w:r>
    </w:p>
    <w:p w14:paraId="2C07BAED"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lang w:val="en-GB"/>
        </w:rPr>
        <w:t>submit an ethical review application</w:t>
      </w:r>
    </w:p>
    <w:p w14:paraId="3F9AEA18" w14:textId="77777777" w:rsidR="009F00EA" w:rsidRDefault="009F00EA" w:rsidP="009F00EA">
      <w:pPr>
        <w:numPr>
          <w:ilvl w:val="0"/>
          <w:numId w:val="9"/>
        </w:numPr>
        <w:shd w:val="clear" w:color="auto" w:fill="FFFFFF"/>
        <w:spacing w:before="100" w:beforeAutospacing="1" w:after="100" w:afterAutospacing="1"/>
        <w:rPr>
          <w:color w:val="000000"/>
        </w:rPr>
      </w:pPr>
      <w:r>
        <w:rPr>
          <w:color w:val="000000"/>
          <w:lang w:val="en-GB"/>
        </w:rPr>
        <w:t xml:space="preserve">draft procedures and instructions </w:t>
      </w:r>
    </w:p>
    <w:p w14:paraId="02C3C242" w14:textId="3400DD8C" w:rsidR="009F00EA" w:rsidRPr="00016F9E" w:rsidRDefault="009F00EA" w:rsidP="009F00EA">
      <w:pPr>
        <w:pStyle w:val="Liststycke"/>
        <w:numPr>
          <w:ilvl w:val="0"/>
          <w:numId w:val="9"/>
        </w:numPr>
        <w:rPr>
          <w:lang w:val="en-GB"/>
        </w:rPr>
      </w:pPr>
      <w:r>
        <w:rPr>
          <w:color w:val="000000"/>
          <w:lang w:val="en-GB"/>
        </w:rPr>
        <w:t>train staff who will be working on the project</w:t>
      </w:r>
      <w:r w:rsidR="00994A64">
        <w:rPr>
          <w:color w:val="000000"/>
          <w:lang w:val="en-GB"/>
        </w:rPr>
        <w:t>.</w:t>
      </w:r>
    </w:p>
    <w:tbl>
      <w:tblPr>
        <w:tblStyle w:val="ORUtabellkantlinjer"/>
        <w:tblW w:w="0" w:type="auto"/>
        <w:tblLook w:val="04A0" w:firstRow="1" w:lastRow="0" w:firstColumn="1" w:lastColumn="0" w:noHBand="0" w:noVBand="1"/>
        <w:tblCaption w:val="Åtgärder för att begränsa  eller eliminera risker."/>
      </w:tblPr>
      <w:tblGrid>
        <w:gridCol w:w="890"/>
        <w:gridCol w:w="4960"/>
        <w:gridCol w:w="1514"/>
      </w:tblGrid>
      <w:tr w:rsidR="00AC3224" w:rsidRPr="00530DC6" w14:paraId="29A3FA4D" w14:textId="77777777" w:rsidTr="00F54200">
        <w:trPr>
          <w:cnfStyle w:val="100000000000" w:firstRow="1" w:lastRow="0" w:firstColumn="0" w:lastColumn="0" w:oddVBand="0" w:evenVBand="0" w:oddHBand="0" w:evenHBand="0" w:firstRowFirstColumn="0" w:firstRowLastColumn="0" w:lastRowFirstColumn="0" w:lastRowLastColumn="0"/>
          <w:tblHeader/>
        </w:trPr>
        <w:tc>
          <w:tcPr>
            <w:tcW w:w="890" w:type="dxa"/>
            <w:shd w:val="clear" w:color="auto" w:fill="A6A6A6" w:themeFill="background1" w:themeFillShade="A6"/>
          </w:tcPr>
          <w:p w14:paraId="7B1EBA00" w14:textId="77777777" w:rsidR="00AC3224" w:rsidRPr="00AC3224" w:rsidRDefault="00AC3224" w:rsidP="00914B8E">
            <w:pPr>
              <w:rPr>
                <w:rFonts w:asciiTheme="minorHAnsi" w:hAnsiTheme="minorHAnsi" w:cstheme="minorHAnsi"/>
                <w:color w:val="FFFFFF" w:themeColor="background1"/>
                <w:sz w:val="22"/>
              </w:rPr>
            </w:pPr>
            <w:r>
              <w:rPr>
                <w:rFonts w:asciiTheme="minorHAnsi" w:hAnsiTheme="minorHAnsi" w:cstheme="minorHAnsi"/>
                <w:bCs/>
                <w:color w:val="FFFFFF" w:themeColor="background1"/>
                <w:sz w:val="22"/>
                <w:lang w:val="en-GB"/>
              </w:rPr>
              <w:lastRenderedPageBreak/>
              <w:t>Risk</w:t>
            </w:r>
          </w:p>
        </w:tc>
        <w:tc>
          <w:tcPr>
            <w:tcW w:w="4960" w:type="dxa"/>
            <w:shd w:val="clear" w:color="auto" w:fill="A6A6A6" w:themeFill="background1" w:themeFillShade="A6"/>
          </w:tcPr>
          <w:p w14:paraId="64D28C22" w14:textId="77777777" w:rsidR="00AC3224" w:rsidRPr="00AC3224" w:rsidRDefault="00AC3224" w:rsidP="00914B8E">
            <w:pPr>
              <w:rPr>
                <w:rFonts w:asciiTheme="minorHAnsi" w:hAnsiTheme="minorHAnsi" w:cstheme="minorHAnsi"/>
                <w:color w:val="FFFFFF" w:themeColor="background1"/>
                <w:sz w:val="22"/>
              </w:rPr>
            </w:pPr>
            <w:r>
              <w:rPr>
                <w:rFonts w:asciiTheme="minorHAnsi" w:hAnsiTheme="minorHAnsi" w:cstheme="minorHAnsi"/>
                <w:bCs/>
                <w:color w:val="FFFFFF" w:themeColor="background1"/>
                <w:sz w:val="22"/>
                <w:lang w:val="en-GB"/>
              </w:rPr>
              <w:t>Measures to limit or eliminate the risk</w:t>
            </w:r>
          </w:p>
        </w:tc>
        <w:tc>
          <w:tcPr>
            <w:tcW w:w="1514" w:type="dxa"/>
            <w:shd w:val="clear" w:color="auto" w:fill="A6A6A6" w:themeFill="background1" w:themeFillShade="A6"/>
          </w:tcPr>
          <w:p w14:paraId="7C56D12F" w14:textId="77777777" w:rsidR="00AC3224" w:rsidRPr="00AC3224" w:rsidRDefault="00AC3224" w:rsidP="00914B8E">
            <w:pPr>
              <w:rPr>
                <w:rFonts w:asciiTheme="minorHAnsi" w:hAnsiTheme="minorHAnsi" w:cstheme="minorHAnsi"/>
                <w:color w:val="FFFFFF" w:themeColor="background1"/>
                <w:sz w:val="22"/>
              </w:rPr>
            </w:pPr>
            <w:r>
              <w:rPr>
                <w:rFonts w:asciiTheme="minorHAnsi" w:hAnsiTheme="minorHAnsi" w:cstheme="minorHAnsi"/>
                <w:bCs/>
                <w:color w:val="FFFFFF" w:themeColor="background1"/>
                <w:sz w:val="22"/>
                <w:lang w:val="en-GB"/>
              </w:rPr>
              <w:t>Risk remaining after measure</w:t>
            </w:r>
          </w:p>
        </w:tc>
      </w:tr>
      <w:tr w:rsidR="00AC3224" w14:paraId="2605E908" w14:textId="77777777" w:rsidTr="00F54200">
        <w:trPr>
          <w:trHeight w:val="695"/>
        </w:trPr>
        <w:tc>
          <w:tcPr>
            <w:tcW w:w="890" w:type="dxa"/>
          </w:tcPr>
          <w:p w14:paraId="12C62A20" w14:textId="77777777" w:rsidR="00AC3224" w:rsidRPr="00B35B3C" w:rsidRDefault="00AC3224" w:rsidP="00914B8E">
            <w:pPr>
              <w:rPr>
                <w:rFonts w:asciiTheme="minorHAnsi" w:hAnsiTheme="minorHAnsi" w:cstheme="minorHAnsi"/>
              </w:rPr>
            </w:pPr>
          </w:p>
        </w:tc>
        <w:tc>
          <w:tcPr>
            <w:tcW w:w="4960" w:type="dxa"/>
          </w:tcPr>
          <w:p w14:paraId="574AD268" w14:textId="77777777" w:rsidR="00AC3224" w:rsidRPr="00B35B3C" w:rsidRDefault="00AC3224" w:rsidP="00914B8E">
            <w:pPr>
              <w:rPr>
                <w:rFonts w:asciiTheme="minorHAnsi" w:hAnsiTheme="minorHAnsi" w:cstheme="minorHAnsi"/>
              </w:rPr>
            </w:pPr>
          </w:p>
        </w:tc>
        <w:tc>
          <w:tcPr>
            <w:tcW w:w="1514" w:type="dxa"/>
          </w:tcPr>
          <w:p w14:paraId="6C76D63E" w14:textId="77777777" w:rsidR="00AC3224" w:rsidRPr="00B35B3C" w:rsidRDefault="00AC3224" w:rsidP="00914B8E">
            <w:pPr>
              <w:rPr>
                <w:rFonts w:asciiTheme="minorHAnsi" w:hAnsiTheme="minorHAnsi" w:cstheme="minorHAnsi"/>
              </w:rPr>
            </w:pPr>
          </w:p>
        </w:tc>
      </w:tr>
      <w:tr w:rsidR="00AC3224" w14:paraId="09406778" w14:textId="77777777" w:rsidTr="00F54200">
        <w:trPr>
          <w:trHeight w:val="695"/>
        </w:trPr>
        <w:tc>
          <w:tcPr>
            <w:tcW w:w="890" w:type="dxa"/>
          </w:tcPr>
          <w:p w14:paraId="4BC9AFF2" w14:textId="77777777" w:rsidR="00AC3224" w:rsidRPr="00B35B3C" w:rsidRDefault="00AC3224" w:rsidP="00914B8E">
            <w:pPr>
              <w:rPr>
                <w:rFonts w:asciiTheme="minorHAnsi" w:hAnsiTheme="minorHAnsi" w:cstheme="minorHAnsi"/>
              </w:rPr>
            </w:pPr>
          </w:p>
        </w:tc>
        <w:tc>
          <w:tcPr>
            <w:tcW w:w="4960" w:type="dxa"/>
          </w:tcPr>
          <w:p w14:paraId="136FC12A" w14:textId="77777777" w:rsidR="00AC3224" w:rsidRPr="00B35B3C" w:rsidRDefault="00AC3224" w:rsidP="00914B8E">
            <w:pPr>
              <w:rPr>
                <w:rFonts w:asciiTheme="minorHAnsi" w:hAnsiTheme="minorHAnsi" w:cstheme="minorHAnsi"/>
              </w:rPr>
            </w:pPr>
          </w:p>
        </w:tc>
        <w:tc>
          <w:tcPr>
            <w:tcW w:w="1514" w:type="dxa"/>
          </w:tcPr>
          <w:p w14:paraId="41523177" w14:textId="77777777" w:rsidR="00AC3224" w:rsidRPr="00B35B3C" w:rsidRDefault="00AC3224" w:rsidP="00914B8E">
            <w:pPr>
              <w:rPr>
                <w:rFonts w:asciiTheme="minorHAnsi" w:hAnsiTheme="minorHAnsi" w:cstheme="minorHAnsi"/>
              </w:rPr>
            </w:pPr>
          </w:p>
        </w:tc>
      </w:tr>
      <w:tr w:rsidR="00AC3224" w14:paraId="3C5D7CEB" w14:textId="77777777" w:rsidTr="00F54200">
        <w:trPr>
          <w:trHeight w:val="695"/>
        </w:trPr>
        <w:tc>
          <w:tcPr>
            <w:tcW w:w="890" w:type="dxa"/>
          </w:tcPr>
          <w:p w14:paraId="06CE13C8" w14:textId="77777777" w:rsidR="00AC3224" w:rsidRPr="00B35B3C" w:rsidRDefault="00AC3224" w:rsidP="00914B8E">
            <w:pPr>
              <w:rPr>
                <w:rFonts w:asciiTheme="minorHAnsi" w:hAnsiTheme="minorHAnsi" w:cstheme="minorHAnsi"/>
              </w:rPr>
            </w:pPr>
          </w:p>
        </w:tc>
        <w:tc>
          <w:tcPr>
            <w:tcW w:w="4960" w:type="dxa"/>
          </w:tcPr>
          <w:p w14:paraId="2AD98113" w14:textId="77777777" w:rsidR="00AC3224" w:rsidRPr="00B35B3C" w:rsidRDefault="00AC3224" w:rsidP="00914B8E">
            <w:pPr>
              <w:rPr>
                <w:rFonts w:asciiTheme="minorHAnsi" w:hAnsiTheme="minorHAnsi" w:cstheme="minorHAnsi"/>
              </w:rPr>
            </w:pPr>
          </w:p>
        </w:tc>
        <w:tc>
          <w:tcPr>
            <w:tcW w:w="1514" w:type="dxa"/>
          </w:tcPr>
          <w:p w14:paraId="75399030" w14:textId="77777777" w:rsidR="00AC3224" w:rsidRPr="00B35B3C" w:rsidRDefault="00AC3224" w:rsidP="00914B8E">
            <w:pPr>
              <w:rPr>
                <w:rFonts w:asciiTheme="minorHAnsi" w:hAnsiTheme="minorHAnsi" w:cstheme="minorHAnsi"/>
              </w:rPr>
            </w:pPr>
          </w:p>
        </w:tc>
      </w:tr>
    </w:tbl>
    <w:p w14:paraId="698E2A65" w14:textId="77777777" w:rsidR="00AC3224" w:rsidRDefault="00AC3224" w:rsidP="00AC3224"/>
    <w:p w14:paraId="0DFD5B88" w14:textId="17CEF677" w:rsidR="00AC3224" w:rsidRPr="00016F9E" w:rsidRDefault="00AC3224" w:rsidP="00CC6364">
      <w:pPr>
        <w:rPr>
          <w:rFonts w:eastAsia="Times New Roman"/>
          <w:b/>
          <w:i/>
          <w:lang w:val="en-GB"/>
        </w:rPr>
      </w:pPr>
      <w:r>
        <w:rPr>
          <w:rFonts w:eastAsia="Times New Roman"/>
          <w:b/>
          <w:bCs/>
          <w:i/>
          <w:iCs/>
          <w:lang w:val="en-GB"/>
        </w:rPr>
        <w:t>NB. If you believe the processing involves major risks despite the measures you have taken, consultation with the Swedish Authority for Privacy Protection is required.</w:t>
      </w:r>
    </w:p>
    <w:p w14:paraId="4BAD2707" w14:textId="67A059CB" w:rsidR="000A116D" w:rsidRPr="007D1A74" w:rsidRDefault="007E705D" w:rsidP="000A116D">
      <w:pPr>
        <w:pStyle w:val="Rubrik2"/>
      </w:pPr>
      <w:r>
        <w:rPr>
          <w:bCs w:val="0"/>
          <w:lang w:val="en-GB"/>
        </w:rPr>
        <w:t>6. Data protection officer’s comments</w:t>
      </w:r>
    </w:p>
    <w:tbl>
      <w:tblPr>
        <w:tblStyle w:val="Tabellrutnt"/>
        <w:tblW w:w="0" w:type="auto"/>
        <w:tblLook w:val="04A0" w:firstRow="1" w:lastRow="0" w:firstColumn="1" w:lastColumn="0" w:noHBand="0" w:noVBand="1"/>
        <w:tblCaption w:val="Dataskyddsombudets synpunkter"/>
      </w:tblPr>
      <w:tblGrid>
        <w:gridCol w:w="7360"/>
      </w:tblGrid>
      <w:tr w:rsidR="000A116D" w:rsidRPr="00016F9E" w14:paraId="4A62A788" w14:textId="77777777" w:rsidTr="009F00EA">
        <w:trPr>
          <w:trHeight w:val="983"/>
          <w:tblHeader/>
        </w:trPr>
        <w:tc>
          <w:tcPr>
            <w:tcW w:w="7360" w:type="dxa"/>
          </w:tcPr>
          <w:p w14:paraId="4CBF2157" w14:textId="2CBE660E" w:rsidR="000A116D" w:rsidRPr="00016F9E" w:rsidRDefault="000A116D" w:rsidP="000A116D">
            <w:pPr>
              <w:rPr>
                <w:iCs/>
                <w:lang w:val="en-GB"/>
              </w:rPr>
            </w:pPr>
            <w:r>
              <w:rPr>
                <w:lang w:val="en-GB"/>
              </w:rPr>
              <w:t xml:space="preserve">According to Article 35.2 of the data protection regulation, the controller </w:t>
            </w:r>
            <w:r>
              <w:rPr>
                <w:b/>
                <w:bCs/>
                <w:lang w:val="en-GB"/>
              </w:rPr>
              <w:t>must</w:t>
            </w:r>
            <w:r>
              <w:rPr>
                <w:lang w:val="en-GB"/>
              </w:rPr>
              <w:t xml:space="preserve"> seek the advice of the data protection officer when carrying out a data protection impact assessment. The data protection officer must be consulted early on in the process and should take part in some of it such as the examination of risks and possible solutions. The data protection officer should also have the opportunity to formally comment once the assessment work is in progress.</w:t>
            </w:r>
          </w:p>
          <w:p w14:paraId="5B6EF2BA" w14:textId="77777777" w:rsidR="000A116D" w:rsidRPr="00016F9E" w:rsidRDefault="000A116D" w:rsidP="00914B8E">
            <w:pPr>
              <w:rPr>
                <w:lang w:val="en-GB"/>
              </w:rPr>
            </w:pPr>
          </w:p>
        </w:tc>
      </w:tr>
      <w:tr w:rsidR="000A116D" w:rsidRPr="00016F9E" w14:paraId="74D22458" w14:textId="77777777" w:rsidTr="000A116D">
        <w:trPr>
          <w:trHeight w:val="840"/>
        </w:trPr>
        <w:tc>
          <w:tcPr>
            <w:tcW w:w="7360" w:type="dxa"/>
          </w:tcPr>
          <w:p w14:paraId="45C1DDB4" w14:textId="77777777" w:rsidR="000A116D" w:rsidRPr="00016F9E" w:rsidRDefault="000A116D" w:rsidP="00914B8E">
            <w:pPr>
              <w:rPr>
                <w:rStyle w:val="Betoning"/>
                <w:lang w:val="en-GB"/>
              </w:rPr>
            </w:pPr>
          </w:p>
          <w:p w14:paraId="39631F4D" w14:textId="77777777" w:rsidR="000A116D" w:rsidRPr="00016F9E" w:rsidRDefault="000A116D" w:rsidP="00914B8E">
            <w:pPr>
              <w:rPr>
                <w:rStyle w:val="Betoning"/>
                <w:lang w:val="en-GB"/>
              </w:rPr>
            </w:pPr>
          </w:p>
          <w:p w14:paraId="2AB4AFCE" w14:textId="77777777" w:rsidR="000A116D" w:rsidRPr="00016F9E" w:rsidRDefault="000A116D" w:rsidP="00914B8E">
            <w:pPr>
              <w:rPr>
                <w:rStyle w:val="Betoning"/>
                <w:lang w:val="en-GB"/>
              </w:rPr>
            </w:pPr>
          </w:p>
          <w:p w14:paraId="70C93BB6" w14:textId="77777777" w:rsidR="000A116D" w:rsidRPr="00016F9E" w:rsidRDefault="000A116D" w:rsidP="00914B8E">
            <w:pPr>
              <w:rPr>
                <w:rStyle w:val="Betoning"/>
                <w:lang w:val="en-GB"/>
              </w:rPr>
            </w:pPr>
          </w:p>
          <w:p w14:paraId="7304B910" w14:textId="77777777" w:rsidR="000A116D" w:rsidRPr="00016F9E" w:rsidRDefault="000A116D" w:rsidP="00914B8E">
            <w:pPr>
              <w:rPr>
                <w:rStyle w:val="Betoning"/>
                <w:lang w:val="en-GB"/>
              </w:rPr>
            </w:pPr>
          </w:p>
          <w:p w14:paraId="173C9613" w14:textId="77777777" w:rsidR="000A116D" w:rsidRPr="00016F9E" w:rsidRDefault="000A116D" w:rsidP="00914B8E">
            <w:pPr>
              <w:rPr>
                <w:rStyle w:val="Betoning"/>
                <w:lang w:val="en-GB"/>
              </w:rPr>
            </w:pPr>
          </w:p>
          <w:p w14:paraId="0A5602BD" w14:textId="77777777" w:rsidR="000A116D" w:rsidRPr="00016F9E" w:rsidRDefault="000A116D" w:rsidP="00914B8E">
            <w:pPr>
              <w:rPr>
                <w:rStyle w:val="Betoning"/>
                <w:lang w:val="en-GB"/>
              </w:rPr>
            </w:pPr>
          </w:p>
          <w:p w14:paraId="20B3CA1B" w14:textId="77777777" w:rsidR="000A116D" w:rsidRPr="00016F9E" w:rsidRDefault="000A116D" w:rsidP="00914B8E">
            <w:pPr>
              <w:rPr>
                <w:rStyle w:val="Betoning"/>
                <w:lang w:val="en-GB"/>
              </w:rPr>
            </w:pPr>
          </w:p>
          <w:p w14:paraId="2C5D1F30" w14:textId="77777777" w:rsidR="000A116D" w:rsidRPr="00016F9E" w:rsidRDefault="000A116D" w:rsidP="00914B8E">
            <w:pPr>
              <w:rPr>
                <w:rStyle w:val="Betoning"/>
                <w:lang w:val="en-GB"/>
              </w:rPr>
            </w:pPr>
          </w:p>
          <w:p w14:paraId="0B8242D1" w14:textId="77777777" w:rsidR="000A116D" w:rsidRPr="00016F9E" w:rsidRDefault="000A116D" w:rsidP="00914B8E">
            <w:pPr>
              <w:rPr>
                <w:rStyle w:val="Betoning"/>
                <w:lang w:val="en-GB"/>
              </w:rPr>
            </w:pPr>
          </w:p>
          <w:p w14:paraId="1F49FF41" w14:textId="77777777" w:rsidR="000A116D" w:rsidRPr="00016F9E" w:rsidRDefault="000A116D" w:rsidP="00914B8E">
            <w:pPr>
              <w:rPr>
                <w:rStyle w:val="Betoning"/>
                <w:lang w:val="en-GB"/>
              </w:rPr>
            </w:pPr>
          </w:p>
        </w:tc>
      </w:tr>
    </w:tbl>
    <w:p w14:paraId="3ED62A0E" w14:textId="77777777" w:rsidR="007E705D" w:rsidRPr="00016F9E" w:rsidRDefault="007E705D">
      <w:pPr>
        <w:rPr>
          <w:rFonts w:asciiTheme="majorHAnsi" w:eastAsiaTheme="majorEastAsia" w:hAnsiTheme="majorHAnsi" w:cstheme="majorBidi"/>
          <w:bCs/>
          <w:color w:val="000000" w:themeColor="accent1"/>
          <w:sz w:val="24"/>
          <w:szCs w:val="26"/>
          <w:lang w:val="en-GB"/>
        </w:rPr>
      </w:pPr>
      <w:r>
        <w:rPr>
          <w:lang w:val="en-GB"/>
        </w:rPr>
        <w:br w:type="page"/>
      </w:r>
    </w:p>
    <w:p w14:paraId="3CC94BF7" w14:textId="22DE224A" w:rsidR="000A116D" w:rsidRPr="007D1A74" w:rsidRDefault="007E705D" w:rsidP="000A116D">
      <w:pPr>
        <w:pStyle w:val="Rubrik2"/>
      </w:pPr>
      <w:r>
        <w:rPr>
          <w:bCs w:val="0"/>
          <w:lang w:val="en-GB"/>
        </w:rPr>
        <w:lastRenderedPageBreak/>
        <w:t xml:space="preserve">7. Assessment </w:t>
      </w:r>
      <w:bookmarkStart w:id="2" w:name="_GoBack"/>
      <w:bookmarkEnd w:id="2"/>
      <w:r>
        <w:rPr>
          <w:bCs w:val="0"/>
          <w:lang w:val="en-GB"/>
        </w:rPr>
        <w:t>summary</w:t>
      </w:r>
    </w:p>
    <w:tbl>
      <w:tblPr>
        <w:tblStyle w:val="Tabellrutnt"/>
        <w:tblW w:w="0" w:type="auto"/>
        <w:tblLook w:val="04A0" w:firstRow="1" w:lastRow="0" w:firstColumn="1" w:lastColumn="0" w:noHBand="0" w:noVBand="1"/>
        <w:tblCaption w:val="Sammanfattande bedömning"/>
      </w:tblPr>
      <w:tblGrid>
        <w:gridCol w:w="7360"/>
      </w:tblGrid>
      <w:tr w:rsidR="000A116D" w:rsidRPr="00016F9E" w14:paraId="2CA173EC" w14:textId="77777777" w:rsidTr="009F00EA">
        <w:trPr>
          <w:trHeight w:val="983"/>
          <w:tblHeader/>
        </w:trPr>
        <w:tc>
          <w:tcPr>
            <w:tcW w:w="7360" w:type="dxa"/>
          </w:tcPr>
          <w:p w14:paraId="11741049" w14:textId="77777777" w:rsidR="000A116D" w:rsidRPr="00016F9E" w:rsidRDefault="000A116D" w:rsidP="00914B8E">
            <w:pPr>
              <w:rPr>
                <w:lang w:val="en-GB"/>
              </w:rPr>
            </w:pPr>
            <w:r>
              <w:rPr>
                <w:lang w:val="en-GB"/>
              </w:rPr>
              <w:t xml:space="preserve">Summarise the impact assessment and the measures taken. Describe how and when a follow-up of the impact assessment will take place. </w:t>
            </w:r>
          </w:p>
        </w:tc>
      </w:tr>
      <w:tr w:rsidR="000A116D" w:rsidRPr="00016F9E" w14:paraId="1184AD96" w14:textId="77777777" w:rsidTr="00914B8E">
        <w:trPr>
          <w:trHeight w:val="840"/>
        </w:trPr>
        <w:tc>
          <w:tcPr>
            <w:tcW w:w="7360" w:type="dxa"/>
          </w:tcPr>
          <w:p w14:paraId="48E8EF70" w14:textId="77777777" w:rsidR="000A116D" w:rsidRPr="00016F9E" w:rsidRDefault="000A116D" w:rsidP="00914B8E">
            <w:pPr>
              <w:rPr>
                <w:rStyle w:val="Betoning"/>
                <w:lang w:val="en-GB"/>
              </w:rPr>
            </w:pPr>
          </w:p>
          <w:p w14:paraId="2B367933" w14:textId="77777777" w:rsidR="000A116D" w:rsidRPr="00016F9E" w:rsidRDefault="000A116D" w:rsidP="00914B8E">
            <w:pPr>
              <w:rPr>
                <w:rStyle w:val="Betoning"/>
                <w:lang w:val="en-GB"/>
              </w:rPr>
            </w:pPr>
          </w:p>
          <w:p w14:paraId="63D46760" w14:textId="77777777" w:rsidR="000A116D" w:rsidRPr="00016F9E" w:rsidRDefault="000A116D" w:rsidP="00914B8E">
            <w:pPr>
              <w:rPr>
                <w:rStyle w:val="Betoning"/>
                <w:lang w:val="en-GB"/>
              </w:rPr>
            </w:pPr>
          </w:p>
          <w:p w14:paraId="668EC383" w14:textId="77777777" w:rsidR="000A116D" w:rsidRPr="00016F9E" w:rsidRDefault="000A116D" w:rsidP="00914B8E">
            <w:pPr>
              <w:rPr>
                <w:rStyle w:val="Betoning"/>
                <w:lang w:val="en-GB"/>
              </w:rPr>
            </w:pPr>
          </w:p>
          <w:p w14:paraId="0DEF592D" w14:textId="77777777" w:rsidR="000A116D" w:rsidRPr="00016F9E" w:rsidRDefault="000A116D" w:rsidP="00914B8E">
            <w:pPr>
              <w:rPr>
                <w:rStyle w:val="Betoning"/>
                <w:lang w:val="en-GB"/>
              </w:rPr>
            </w:pPr>
          </w:p>
          <w:p w14:paraId="323CCBFF" w14:textId="77777777" w:rsidR="000A116D" w:rsidRPr="00016F9E" w:rsidRDefault="000A116D" w:rsidP="00914B8E">
            <w:pPr>
              <w:rPr>
                <w:rStyle w:val="Betoning"/>
                <w:lang w:val="en-GB"/>
              </w:rPr>
            </w:pPr>
          </w:p>
          <w:p w14:paraId="616AB566" w14:textId="77777777" w:rsidR="000A116D" w:rsidRPr="00016F9E" w:rsidRDefault="000A116D" w:rsidP="00914B8E">
            <w:pPr>
              <w:rPr>
                <w:rStyle w:val="Betoning"/>
                <w:lang w:val="en-GB"/>
              </w:rPr>
            </w:pPr>
          </w:p>
          <w:p w14:paraId="55BDF9FF" w14:textId="77777777" w:rsidR="000A116D" w:rsidRPr="00016F9E" w:rsidRDefault="000A116D" w:rsidP="00914B8E">
            <w:pPr>
              <w:rPr>
                <w:rStyle w:val="Betoning"/>
                <w:lang w:val="en-GB"/>
              </w:rPr>
            </w:pPr>
          </w:p>
          <w:p w14:paraId="742C93B6" w14:textId="77777777" w:rsidR="000A116D" w:rsidRPr="00016F9E" w:rsidRDefault="000A116D" w:rsidP="00914B8E">
            <w:pPr>
              <w:rPr>
                <w:rStyle w:val="Betoning"/>
                <w:lang w:val="en-GB"/>
              </w:rPr>
            </w:pPr>
          </w:p>
          <w:p w14:paraId="6D2B926B" w14:textId="77777777" w:rsidR="000A116D" w:rsidRPr="00016F9E" w:rsidRDefault="000A116D" w:rsidP="00914B8E">
            <w:pPr>
              <w:rPr>
                <w:rStyle w:val="Betoning"/>
                <w:lang w:val="en-GB"/>
              </w:rPr>
            </w:pPr>
          </w:p>
          <w:p w14:paraId="3B9D02E4" w14:textId="77777777" w:rsidR="000A116D" w:rsidRPr="00016F9E" w:rsidRDefault="000A116D" w:rsidP="00914B8E">
            <w:pPr>
              <w:rPr>
                <w:rStyle w:val="Betoning"/>
                <w:lang w:val="en-GB"/>
              </w:rPr>
            </w:pPr>
          </w:p>
        </w:tc>
      </w:tr>
    </w:tbl>
    <w:p w14:paraId="2A041548" w14:textId="77777777" w:rsidR="007A6F40" w:rsidRPr="00016F9E" w:rsidRDefault="007A6F40" w:rsidP="005B5620">
      <w:pPr>
        <w:spacing w:after="120"/>
        <w:rPr>
          <w:lang w:val="en-GB"/>
        </w:rPr>
      </w:pPr>
    </w:p>
    <w:sectPr w:rsidR="007A6F40" w:rsidRPr="00016F9E" w:rsidSect="001406CC">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0733" w14:textId="77777777" w:rsidR="000313FB" w:rsidRDefault="000313FB" w:rsidP="00B65B3A">
      <w:pPr>
        <w:spacing w:after="0" w:line="240" w:lineRule="auto"/>
      </w:pPr>
      <w:r>
        <w:separator/>
      </w:r>
    </w:p>
    <w:p w14:paraId="324DDA76" w14:textId="77777777" w:rsidR="000313FB" w:rsidRDefault="000313FB"/>
  </w:endnote>
  <w:endnote w:type="continuationSeparator" w:id="0">
    <w:p w14:paraId="1CF75E20" w14:textId="77777777" w:rsidR="000313FB" w:rsidRDefault="000313FB" w:rsidP="00B65B3A">
      <w:pPr>
        <w:spacing w:after="0" w:line="240" w:lineRule="auto"/>
      </w:pPr>
      <w:r>
        <w:continuationSeparator/>
      </w:r>
    </w:p>
    <w:p w14:paraId="58E2BB94" w14:textId="77777777" w:rsidR="000313FB" w:rsidRDefault="00031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8A93" w14:textId="68479D33" w:rsidR="00CD410A" w:rsidRPr="009A7227" w:rsidRDefault="00CD410A" w:rsidP="003152C4">
    <w:pPr>
      <w:pStyle w:val="Sidfot"/>
      <w:jc w:val="center"/>
    </w:pPr>
    <w:r>
      <w:fldChar w:fldCharType="begin"/>
    </w:r>
    <w:r>
      <w:instrText xml:space="preserve"> PAGE   \* MERGEFORMAT </w:instrText>
    </w:r>
    <w:r>
      <w:fldChar w:fldCharType="separate"/>
    </w:r>
    <w:r w:rsidR="00AA29A1">
      <w:rPr>
        <w:noProof/>
      </w:rPr>
      <w:t>7</w:t>
    </w:r>
    <w:r>
      <w:fldChar w:fldCharType="end"/>
    </w:r>
    <w:r>
      <w:t>/</w:t>
    </w:r>
    <w:fldSimple w:instr=" NUMPAGES   \* MERGEFORMAT ">
      <w:r w:rsidR="00AA29A1">
        <w:rPr>
          <w:noProof/>
        </w:rPr>
        <w:t>7</w:t>
      </w:r>
    </w:fldSimple>
  </w:p>
  <w:p w14:paraId="1576F6BB" w14:textId="77777777"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14:paraId="6C79C555" w14:textId="77777777"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14:paraId="5A59D807" w14:textId="77777777" w:rsidR="00CD410A" w:rsidRPr="007B14B8" w:rsidRDefault="00CD410A" w:rsidP="00417F51">
          <w:pPr>
            <w:pStyle w:val="Sidfot"/>
            <w:spacing w:before="80"/>
          </w:pPr>
          <w:r>
            <w:t>Postal address:</w:t>
          </w:r>
          <w:sdt>
            <w:sdtPr>
              <w:id w:val="1838264809"/>
              <w:placeholder>
                <w:docPart w:val="BD21F8796E5D459D900A4A9E523A4A4B"/>
              </w:placeholder>
              <w:showingPlcHdr/>
              <w:text/>
            </w:sdtPr>
            <w:sdtEndPr/>
            <w:sdtContent>
              <w:r>
                <w:rPr>
                  <w:rStyle w:val="Platshllartext"/>
                  <w:color w:val="48494B" w:themeColor="accent6" w:themeShade="BF"/>
                </w:rPr>
                <w:t>Postal address</w:t>
              </w:r>
            </w:sdtContent>
          </w:sdt>
        </w:p>
      </w:tc>
      <w:tc>
        <w:tcPr>
          <w:tcW w:w="3260" w:type="dxa"/>
        </w:tcPr>
        <w:p w14:paraId="43C15F82" w14:textId="77777777" w:rsidR="00CD410A" w:rsidRPr="00843EA7" w:rsidRDefault="00CD410A" w:rsidP="00A07925">
          <w:pPr>
            <w:pStyle w:val="Sidfot"/>
            <w:spacing w:before="80"/>
          </w:pPr>
          <w:r>
            <w:t xml:space="preserve">Phone: </w:t>
          </w:r>
          <w:sdt>
            <w:sdtPr>
              <w:id w:val="-278725564"/>
              <w:text/>
            </w:sdtPr>
            <w:sdtEndPr/>
            <w:sdtContent>
              <w:r>
                <w:t>+46 18 67 10 00 (switchboard)</w:t>
              </w:r>
            </w:sdtContent>
          </w:sdt>
          <w:r>
            <w:t xml:space="preserve"> </w:t>
          </w:r>
        </w:p>
      </w:tc>
    </w:tr>
    <w:tr w:rsidR="00CD410A" w14:paraId="4ED8693D" w14:textId="77777777" w:rsidTr="00D430E5">
      <w:trPr>
        <w:tblHeader/>
      </w:trPr>
      <w:tc>
        <w:tcPr>
          <w:tcW w:w="4111" w:type="dxa"/>
        </w:tcPr>
        <w:p w14:paraId="1694362F"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pPr>
          <w:r>
            <w:t xml:space="preserve">Street address: </w:t>
          </w:r>
          <w:sdt>
            <w:sdtPr>
              <w:id w:val="-172412930"/>
              <w:showingPlcHdr/>
              <w:text/>
            </w:sdtPr>
            <w:sdtEndPr/>
            <w:sdtContent>
              <w:r>
                <w:rPr>
                  <w:rStyle w:val="Platshllartext"/>
                  <w:color w:val="48494B" w:themeColor="accent6" w:themeShade="BF"/>
                </w:rPr>
                <w:t>Street address:</w:t>
              </w:r>
            </w:sdtContent>
          </w:sdt>
        </w:p>
      </w:tc>
      <w:tc>
        <w:tcPr>
          <w:tcW w:w="3260" w:type="dxa"/>
        </w:tcPr>
        <w:p w14:paraId="4EEF568E" w14:textId="77777777"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pPr>
          <w:r>
            <w:t xml:space="preserve">Mobile phone: </w:t>
          </w:r>
          <w:sdt>
            <w:sdtPr>
              <w:id w:val="-2098548906"/>
              <w:showingPlcHdr/>
              <w:text/>
            </w:sdtPr>
            <w:sdtEndPr/>
            <w:sdtContent>
              <w:r>
                <w:rPr>
                  <w:color w:val="48494B" w:themeColor="accent6" w:themeShade="BF"/>
                </w:rPr>
                <w:t>XXX-XXX</w:t>
              </w:r>
            </w:sdtContent>
          </w:sdt>
        </w:p>
      </w:tc>
    </w:tr>
    <w:tr w:rsidR="00CD410A" w14:paraId="4DCD4706" w14:textId="77777777" w:rsidTr="00D430E5">
      <w:trPr>
        <w:tblHeader/>
      </w:trPr>
      <w:tc>
        <w:tcPr>
          <w:tcW w:w="4111" w:type="dxa"/>
        </w:tcPr>
        <w:p w14:paraId="5F4A3954" w14:textId="77777777" w:rsidR="00CD410A" w:rsidRPr="00016F9E"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016F9E">
            <w:rPr>
              <w:lang w:val="sv-SE"/>
            </w:rPr>
            <w:t xml:space="preserve">Org. ID: 202100-2817 </w:t>
          </w:r>
        </w:p>
        <w:p w14:paraId="3D862222" w14:textId="77777777" w:rsidR="00CD410A" w:rsidRPr="00016F9E"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016F9E">
            <w:rPr>
              <w:lang w:val="sv-SE"/>
            </w:rPr>
            <w:t>www.slu.se</w:t>
          </w:r>
        </w:p>
      </w:tc>
      <w:tc>
        <w:tcPr>
          <w:tcW w:w="3260" w:type="dxa"/>
        </w:tcPr>
        <w:p w14:paraId="5DD84B4A" w14:textId="77777777" w:rsidR="00CD410A" w:rsidRPr="00843EA7" w:rsidRDefault="00AA29A1" w:rsidP="00E32A53">
          <w:pPr>
            <w:pStyle w:val="Sidfot"/>
            <w:cnfStyle w:val="100000000000" w:firstRow="1" w:lastRow="0" w:firstColumn="0" w:lastColumn="0" w:oddVBand="0" w:evenVBand="0" w:oddHBand="0" w:evenHBand="0" w:firstRowFirstColumn="0" w:firstRowLastColumn="0" w:lastRowFirstColumn="0" w:lastRowLastColumn="0"/>
          </w:pPr>
          <w:sdt>
            <w:sdtPr>
              <w:id w:val="721565062"/>
              <w:text/>
            </w:sdtPr>
            <w:sdtEndPr/>
            <w:sdtContent>
              <w:r w:rsidR="0093554C">
                <w:t>firstname.surname@slu.se</w:t>
              </w:r>
            </w:sdtContent>
          </w:sdt>
          <w:r w:rsidR="0093554C">
            <w:rPr>
              <w:color w:val="7F7F7F" w:themeColor="text1" w:themeTint="80"/>
            </w:rPr>
            <w:t xml:space="preserve"> </w:t>
          </w:r>
        </w:p>
      </w:tc>
    </w:tr>
  </w:tbl>
  <w:p w14:paraId="572A95A8" w14:textId="77777777" w:rsidR="00CD410A" w:rsidRPr="00F616DB" w:rsidRDefault="00CD410A" w:rsidP="00526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07511" w14:textId="77777777" w:rsidR="000313FB" w:rsidRDefault="000313FB" w:rsidP="00B65B3A">
      <w:pPr>
        <w:spacing w:after="0" w:line="240" w:lineRule="auto"/>
      </w:pPr>
      <w:r>
        <w:separator/>
      </w:r>
    </w:p>
  </w:footnote>
  <w:footnote w:type="continuationSeparator" w:id="0">
    <w:p w14:paraId="4B9F10B1" w14:textId="77777777" w:rsidR="000313FB" w:rsidRDefault="000313FB"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76A6" w14:textId="5938E2EF" w:rsidR="00CD410A" w:rsidRPr="00016F9E" w:rsidRDefault="00AA29A1" w:rsidP="00C56D4E">
    <w:pPr>
      <w:pStyle w:val="Header-info"/>
      <w:jc w:val="center"/>
      <w:rPr>
        <w:lang w:val="en-GB"/>
      </w:rPr>
    </w:pPr>
    <w:sdt>
      <w:sdtPr>
        <w:rPr>
          <w:lang w:val="en-GB"/>
        </w:rPr>
        <w:alias w:val="Titel"/>
        <w:tag w:val=""/>
        <w:id w:val="-830364306"/>
        <w:placeholder>
          <w:docPart w:val="A534DB22FD0E4105BCBAA8773AB6FC55"/>
        </w:placeholder>
        <w:dataBinding w:prefixMappings="xmlns:ns0='http://purl.org/dc/elements/1.1/' xmlns:ns1='http://schemas.openxmlformats.org/package/2006/metadata/core-properties' " w:xpath="/ns1:coreProperties[1]/ns0:title[1]" w:storeItemID="{6C3C8BC8-F283-45AE-878A-BAB7291924A1}"/>
        <w:text/>
      </w:sdtPr>
      <w:sdtEndPr/>
      <w:sdtContent>
        <w:r w:rsidR="00016F9E">
          <w:rPr>
            <w:lang w:val="en-GB"/>
          </w:rPr>
          <w:t>Impact assessment for [project name]</w:t>
        </w:r>
      </w:sdtContent>
    </w:sdt>
  </w:p>
  <w:p w14:paraId="711073BA" w14:textId="77777777" w:rsidR="00CD410A" w:rsidRPr="00016F9E" w:rsidRDefault="00CD410A" w:rsidP="00C56D4E">
    <w:pPr>
      <w:pStyle w:val="Header-info"/>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CAD0" w14:textId="77777777"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The SLU logotype and the university name, Swedish University of Agricultural Science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w="http://schemas.openxmlformats.org/wordprocessingml/2006/main" xmlns:w10="urn:schemas-microsoft-com:office:word" xmlns:v="urn:schemas-microsoft-com:vml" xmlns:o="urn:schemas-microsoft-com:office:offic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GB"/>
      </w:rPr>
      <w:t xml:space="preserve"> </w:t>
    </w:r>
  </w:p>
  <w:p w14:paraId="295A69F3" w14:textId="77777777"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16B303C3"/>
    <w:multiLevelType w:val="hybridMultilevel"/>
    <w:tmpl w:val="F16EBE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839E3"/>
    <w:multiLevelType w:val="multilevel"/>
    <w:tmpl w:val="13E2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10"/>
  </w:num>
  <w:num w:numId="8">
    <w:abstractNumId w:val="7"/>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7A6F40"/>
    <w:rsid w:val="00002E33"/>
    <w:rsid w:val="00002EF2"/>
    <w:rsid w:val="00012A11"/>
    <w:rsid w:val="00016F9E"/>
    <w:rsid w:val="00017F5C"/>
    <w:rsid w:val="0002287F"/>
    <w:rsid w:val="00026042"/>
    <w:rsid w:val="0003125C"/>
    <w:rsid w:val="000313FB"/>
    <w:rsid w:val="00053E90"/>
    <w:rsid w:val="00065DA1"/>
    <w:rsid w:val="000A116D"/>
    <w:rsid w:val="000D0FE3"/>
    <w:rsid w:val="000F5E03"/>
    <w:rsid w:val="001231E4"/>
    <w:rsid w:val="001406CC"/>
    <w:rsid w:val="00152C1E"/>
    <w:rsid w:val="00153304"/>
    <w:rsid w:val="00196B58"/>
    <w:rsid w:val="001A1F63"/>
    <w:rsid w:val="001B00E0"/>
    <w:rsid w:val="001B155A"/>
    <w:rsid w:val="001C3335"/>
    <w:rsid w:val="001E0C17"/>
    <w:rsid w:val="001E4AEE"/>
    <w:rsid w:val="002169D8"/>
    <w:rsid w:val="00220C25"/>
    <w:rsid w:val="00257927"/>
    <w:rsid w:val="00266BE1"/>
    <w:rsid w:val="002B0482"/>
    <w:rsid w:val="002E6AE3"/>
    <w:rsid w:val="003152C4"/>
    <w:rsid w:val="00316A97"/>
    <w:rsid w:val="003271C1"/>
    <w:rsid w:val="00346952"/>
    <w:rsid w:val="00373994"/>
    <w:rsid w:val="00384C8B"/>
    <w:rsid w:val="003B2F68"/>
    <w:rsid w:val="003C5BD3"/>
    <w:rsid w:val="003E51EA"/>
    <w:rsid w:val="003E5DF0"/>
    <w:rsid w:val="00417F51"/>
    <w:rsid w:val="004210DE"/>
    <w:rsid w:val="004227D9"/>
    <w:rsid w:val="00426CA6"/>
    <w:rsid w:val="004332BF"/>
    <w:rsid w:val="004343E5"/>
    <w:rsid w:val="00437423"/>
    <w:rsid w:val="0045434E"/>
    <w:rsid w:val="0046248A"/>
    <w:rsid w:val="00463513"/>
    <w:rsid w:val="004B6550"/>
    <w:rsid w:val="00502B7D"/>
    <w:rsid w:val="00505276"/>
    <w:rsid w:val="00510E7F"/>
    <w:rsid w:val="00521C3B"/>
    <w:rsid w:val="0052484B"/>
    <w:rsid w:val="005267B8"/>
    <w:rsid w:val="00555A1A"/>
    <w:rsid w:val="00571311"/>
    <w:rsid w:val="00574CAE"/>
    <w:rsid w:val="00587AD2"/>
    <w:rsid w:val="005A0B63"/>
    <w:rsid w:val="005B5620"/>
    <w:rsid w:val="005D14C0"/>
    <w:rsid w:val="005E36BF"/>
    <w:rsid w:val="006049CB"/>
    <w:rsid w:val="0060679E"/>
    <w:rsid w:val="006114A3"/>
    <w:rsid w:val="006323DC"/>
    <w:rsid w:val="00633F86"/>
    <w:rsid w:val="00655821"/>
    <w:rsid w:val="00686A26"/>
    <w:rsid w:val="006931A1"/>
    <w:rsid w:val="006944A9"/>
    <w:rsid w:val="00695E24"/>
    <w:rsid w:val="006A5679"/>
    <w:rsid w:val="006B3F30"/>
    <w:rsid w:val="006C1317"/>
    <w:rsid w:val="006C5E84"/>
    <w:rsid w:val="006C7BA1"/>
    <w:rsid w:val="006C7EEC"/>
    <w:rsid w:val="006C7EF6"/>
    <w:rsid w:val="006E4110"/>
    <w:rsid w:val="006F223F"/>
    <w:rsid w:val="007002D7"/>
    <w:rsid w:val="00707ACA"/>
    <w:rsid w:val="007121F4"/>
    <w:rsid w:val="007212EF"/>
    <w:rsid w:val="00732BD7"/>
    <w:rsid w:val="0077745B"/>
    <w:rsid w:val="00796B6B"/>
    <w:rsid w:val="00796EB5"/>
    <w:rsid w:val="007A6F40"/>
    <w:rsid w:val="007B14B8"/>
    <w:rsid w:val="007B2682"/>
    <w:rsid w:val="007D1A74"/>
    <w:rsid w:val="007E4639"/>
    <w:rsid w:val="007E47DA"/>
    <w:rsid w:val="007E705D"/>
    <w:rsid w:val="007F3F68"/>
    <w:rsid w:val="007F6F9B"/>
    <w:rsid w:val="0081238A"/>
    <w:rsid w:val="00843EA7"/>
    <w:rsid w:val="0084674F"/>
    <w:rsid w:val="0086098F"/>
    <w:rsid w:val="0086224D"/>
    <w:rsid w:val="00862510"/>
    <w:rsid w:val="00864EFB"/>
    <w:rsid w:val="00890B5B"/>
    <w:rsid w:val="008B35B5"/>
    <w:rsid w:val="008E22EE"/>
    <w:rsid w:val="008E2971"/>
    <w:rsid w:val="008E2C57"/>
    <w:rsid w:val="008F24D9"/>
    <w:rsid w:val="009109E8"/>
    <w:rsid w:val="00924E6C"/>
    <w:rsid w:val="0093554C"/>
    <w:rsid w:val="00962CB6"/>
    <w:rsid w:val="009662BC"/>
    <w:rsid w:val="00972776"/>
    <w:rsid w:val="0099014B"/>
    <w:rsid w:val="009915EF"/>
    <w:rsid w:val="00991679"/>
    <w:rsid w:val="00994A64"/>
    <w:rsid w:val="009B2ECF"/>
    <w:rsid w:val="009F00EA"/>
    <w:rsid w:val="00A07925"/>
    <w:rsid w:val="00A22A18"/>
    <w:rsid w:val="00A47A74"/>
    <w:rsid w:val="00A50896"/>
    <w:rsid w:val="00A7189C"/>
    <w:rsid w:val="00A73167"/>
    <w:rsid w:val="00A82303"/>
    <w:rsid w:val="00A8595D"/>
    <w:rsid w:val="00A87E40"/>
    <w:rsid w:val="00AA29A1"/>
    <w:rsid w:val="00AA5A49"/>
    <w:rsid w:val="00AC0BC2"/>
    <w:rsid w:val="00AC3224"/>
    <w:rsid w:val="00AD1A0A"/>
    <w:rsid w:val="00AF5948"/>
    <w:rsid w:val="00B30794"/>
    <w:rsid w:val="00B54D19"/>
    <w:rsid w:val="00B56B5F"/>
    <w:rsid w:val="00B65B3A"/>
    <w:rsid w:val="00BA0DF2"/>
    <w:rsid w:val="00BB4F26"/>
    <w:rsid w:val="00BC10CE"/>
    <w:rsid w:val="00BC55A2"/>
    <w:rsid w:val="00BD281F"/>
    <w:rsid w:val="00BF1046"/>
    <w:rsid w:val="00BF343D"/>
    <w:rsid w:val="00BF5EBE"/>
    <w:rsid w:val="00C07176"/>
    <w:rsid w:val="00C26923"/>
    <w:rsid w:val="00C32E09"/>
    <w:rsid w:val="00C56D4E"/>
    <w:rsid w:val="00C62AB9"/>
    <w:rsid w:val="00C657F9"/>
    <w:rsid w:val="00C84384"/>
    <w:rsid w:val="00C87604"/>
    <w:rsid w:val="00C9055E"/>
    <w:rsid w:val="00CB57EA"/>
    <w:rsid w:val="00CC6364"/>
    <w:rsid w:val="00CD23DB"/>
    <w:rsid w:val="00CD410A"/>
    <w:rsid w:val="00D00B17"/>
    <w:rsid w:val="00D00E93"/>
    <w:rsid w:val="00D3605D"/>
    <w:rsid w:val="00D430E5"/>
    <w:rsid w:val="00D65A45"/>
    <w:rsid w:val="00D71640"/>
    <w:rsid w:val="00D757F7"/>
    <w:rsid w:val="00D83999"/>
    <w:rsid w:val="00D9032A"/>
    <w:rsid w:val="00DB02E7"/>
    <w:rsid w:val="00DB7E7E"/>
    <w:rsid w:val="00DC260E"/>
    <w:rsid w:val="00DD2197"/>
    <w:rsid w:val="00DD59D8"/>
    <w:rsid w:val="00DF14CB"/>
    <w:rsid w:val="00E00700"/>
    <w:rsid w:val="00E01AE2"/>
    <w:rsid w:val="00E032A9"/>
    <w:rsid w:val="00E11BD3"/>
    <w:rsid w:val="00E17891"/>
    <w:rsid w:val="00E32A53"/>
    <w:rsid w:val="00E5258F"/>
    <w:rsid w:val="00EE14FF"/>
    <w:rsid w:val="00EE27DD"/>
    <w:rsid w:val="00EE59EC"/>
    <w:rsid w:val="00F03CE1"/>
    <w:rsid w:val="00F05B25"/>
    <w:rsid w:val="00F171CE"/>
    <w:rsid w:val="00F17383"/>
    <w:rsid w:val="00F240C5"/>
    <w:rsid w:val="00F36535"/>
    <w:rsid w:val="00F370B7"/>
    <w:rsid w:val="00F54200"/>
    <w:rsid w:val="00F616DB"/>
    <w:rsid w:val="00F74F50"/>
    <w:rsid w:val="00F96F2A"/>
    <w:rsid w:val="00FA6C64"/>
    <w:rsid w:val="00FA7225"/>
    <w:rsid w:val="00FD025C"/>
    <w:rsid w:val="00FD0A11"/>
    <w:rsid w:val="00FE587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A85B"/>
  <w15:docId w15:val="{AB834BEE-036D-4405-B77A-CAB01DCB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890B5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20"/>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890B5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numbering" w:customStyle="1" w:styleId="CompanyList">
    <w:name w:val="Company_List"/>
    <w:basedOn w:val="Ingenlista"/>
    <w:rsid w:val="00AC3224"/>
    <w:pPr>
      <w:numPr>
        <w:numId w:val="10"/>
      </w:numPr>
    </w:pPr>
  </w:style>
  <w:style w:type="table" w:customStyle="1" w:styleId="ORUtabellkantlinjer">
    <w:name w:val="ORU tabell kantlinjer"/>
    <w:basedOn w:val="Normaltabell"/>
    <w:uiPriority w:val="99"/>
    <w:rsid w:val="00AC3224"/>
    <w:pPr>
      <w:spacing w:after="0" w:line="260" w:lineRule="atLeast"/>
    </w:pPr>
    <w:rPr>
      <w:rFonts w:asciiTheme="majorHAnsi" w:eastAsiaTheme="minorEastAsia" w:hAnsiTheme="majorHAnsi" w:cs="Times New Roman"/>
      <w:sz w:val="20"/>
      <w:lang w:val="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Pr>
    <w:tblStylePr w:type="firstRow">
      <w:rPr>
        <w:b/>
      </w:rPr>
    </w:tblStylePr>
  </w:style>
  <w:style w:type="character" w:styleId="Kommentarsreferens">
    <w:name w:val="annotation reference"/>
    <w:basedOn w:val="Standardstycketeckensnitt"/>
    <w:semiHidden/>
    <w:unhideWhenUsed/>
    <w:rsid w:val="00AC3224"/>
    <w:rPr>
      <w:sz w:val="16"/>
      <w:szCs w:val="16"/>
    </w:rPr>
  </w:style>
  <w:style w:type="paragraph" w:styleId="Kommentarer">
    <w:name w:val="annotation text"/>
    <w:basedOn w:val="Normal"/>
    <w:link w:val="KommentarerChar"/>
    <w:unhideWhenUsed/>
    <w:rsid w:val="00AC3224"/>
    <w:pPr>
      <w:spacing w:after="0" w:line="240" w:lineRule="auto"/>
    </w:pPr>
    <w:rPr>
      <w:rFonts w:ascii="Garamond" w:eastAsia="Times New Roman" w:hAnsi="Garamond" w:cs="Times New Roman"/>
      <w:sz w:val="20"/>
      <w:szCs w:val="20"/>
      <w:lang w:eastAsia="sv-SE"/>
    </w:rPr>
  </w:style>
  <w:style w:type="character" w:customStyle="1" w:styleId="KommentarerChar">
    <w:name w:val="Kommentarer Char"/>
    <w:basedOn w:val="Standardstycketeckensnitt"/>
    <w:link w:val="Kommentarer"/>
    <w:rsid w:val="00AC3224"/>
    <w:rPr>
      <w:rFonts w:ascii="Garamond" w:eastAsia="Times New Roman" w:hAnsi="Garamond"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6098F"/>
    <w:pPr>
      <w:spacing w:after="20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86098F"/>
    <w:rPr>
      <w:rFonts w:ascii="Garamond" w:eastAsia="Times New Roman" w:hAnsi="Garamond" w:cs="Times New Roman"/>
      <w:b/>
      <w:bCs/>
      <w:sz w:val="20"/>
      <w:szCs w:val="20"/>
      <w:lang w:eastAsia="sv-SE"/>
    </w:rPr>
  </w:style>
  <w:style w:type="paragraph" w:styleId="Revision">
    <w:name w:val="Revision"/>
    <w:hidden/>
    <w:uiPriority w:val="99"/>
    <w:semiHidden/>
    <w:rsid w:val="00962CB6"/>
    <w:pPr>
      <w:spacing w:after="0" w:line="240" w:lineRule="auto"/>
    </w:pPr>
  </w:style>
  <w:style w:type="paragraph" w:styleId="Liststycke">
    <w:name w:val="List Paragraph"/>
    <w:basedOn w:val="Normal"/>
    <w:uiPriority w:val="34"/>
    <w:rsid w:val="009F00EA"/>
    <w:pPr>
      <w:ind w:left="720"/>
      <w:contextualSpacing/>
    </w:pPr>
  </w:style>
  <w:style w:type="character" w:styleId="AnvndHyperlnk">
    <w:name w:val="FollowedHyperlink"/>
    <w:basedOn w:val="Standardstycketeckensnitt"/>
    <w:uiPriority w:val="99"/>
    <w:semiHidden/>
    <w:unhideWhenUsed/>
    <w:rsid w:val="00F54200"/>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en/support-services/administrative-support/legal-affairs-data-protection-info-management/data-protection/personal-data-guides-templates/data-protection-manu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4DB22FD0E4105BCBAA8773AB6FC55"/>
        <w:category>
          <w:name w:val="Allmänt"/>
          <w:gallery w:val="placeholder"/>
        </w:category>
        <w:types>
          <w:type w:val="bbPlcHdr"/>
        </w:types>
        <w:behaviors>
          <w:behavior w:val="content"/>
        </w:behaviors>
        <w:guid w:val="{93FE92D1-A057-4A84-B5E6-85E78ECECDAD}"/>
      </w:docPartPr>
      <w:docPartBody>
        <w:p w:rsidR="00EF483E" w:rsidRDefault="00EF483E">
          <w:pPr>
            <w:pStyle w:val="A534DB22FD0E4105BCBAA8773AB6FC55"/>
          </w:pPr>
          <w:r w:rsidRPr="00686A26">
            <w:rPr>
              <w:rStyle w:val="Platshllartext"/>
              <w:rFonts w:asciiTheme="majorHAnsi" w:hAnsiTheme="majorHAnsi" w:cstheme="majorHAnsi"/>
              <w:b/>
              <w:sz w:val="18"/>
              <w:szCs w:val="18"/>
            </w:rPr>
            <w:t>[Fakultet/Institution/centrumbildning]</w:t>
          </w:r>
        </w:p>
      </w:docPartBody>
    </w:docPart>
    <w:docPart>
      <w:docPartPr>
        <w:name w:val="3217BB7AE8A341C6AE3AECC3F8068DEF"/>
        <w:category>
          <w:name w:val="Allmänt"/>
          <w:gallery w:val="placeholder"/>
        </w:category>
        <w:types>
          <w:type w:val="bbPlcHdr"/>
        </w:types>
        <w:behaviors>
          <w:behavior w:val="content"/>
        </w:behaviors>
        <w:guid w:val="{CB40EF29-D9C0-44DB-9F1D-9EB2D0C03A0B}"/>
      </w:docPartPr>
      <w:docPartBody>
        <w:p w:rsidR="00EF483E" w:rsidRDefault="00EF483E">
          <w:pPr>
            <w:pStyle w:val="3217BB7AE8A341C6AE3AECC3F8068DEF"/>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022BD4EA6D164F8AA112B2CEC3D3484C"/>
        <w:category>
          <w:name w:val="Allmänt"/>
          <w:gallery w:val="placeholder"/>
        </w:category>
        <w:types>
          <w:type w:val="bbPlcHdr"/>
        </w:types>
        <w:behaviors>
          <w:behavior w:val="content"/>
        </w:behaviors>
        <w:guid w:val="{49530FCA-297D-4E82-8965-32011FCDC1EA}"/>
      </w:docPartPr>
      <w:docPartBody>
        <w:p w:rsidR="00EF483E" w:rsidRDefault="00EF483E">
          <w:pPr>
            <w:pStyle w:val="022BD4EA6D164F8AA112B2CEC3D3484C"/>
          </w:pPr>
          <w:r>
            <w:rPr>
              <w:rFonts w:asciiTheme="majorHAnsi" w:hAnsiTheme="majorHAnsi" w:cstheme="majorHAnsi"/>
              <w:b/>
              <w:caps/>
              <w:sz w:val="20"/>
            </w:rPr>
            <w:t>[Dokumenttyp]</w:t>
          </w:r>
        </w:p>
      </w:docPartBody>
    </w:docPart>
    <w:docPart>
      <w:docPartPr>
        <w:name w:val="DB996F4A6AC446709278678F70BF636B"/>
        <w:category>
          <w:name w:val="Allmänt"/>
          <w:gallery w:val="placeholder"/>
        </w:category>
        <w:types>
          <w:type w:val="bbPlcHdr"/>
        </w:types>
        <w:behaviors>
          <w:behavior w:val="content"/>
        </w:behaviors>
        <w:guid w:val="{F029F800-A36D-4CDC-BEB8-4B14B0D0F79A}"/>
      </w:docPartPr>
      <w:docPartBody>
        <w:p w:rsidR="00EF483E" w:rsidRDefault="00EF483E">
          <w:pPr>
            <w:pStyle w:val="DB996F4A6AC446709278678F70BF636B"/>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BB4AD290AC444152933C8202F9DBFD0E"/>
        <w:category>
          <w:name w:val="Allmänt"/>
          <w:gallery w:val="placeholder"/>
        </w:category>
        <w:types>
          <w:type w:val="bbPlcHdr"/>
        </w:types>
        <w:behaviors>
          <w:behavior w:val="content"/>
        </w:behaviors>
        <w:guid w:val="{B45F3A2F-6E57-4119-BB56-0094E12FFA3A}"/>
      </w:docPartPr>
      <w:docPartBody>
        <w:p w:rsidR="00EF483E" w:rsidRDefault="00EF483E">
          <w:pPr>
            <w:pStyle w:val="BB4AD290AC444152933C8202F9DBFD0E"/>
          </w:pPr>
          <w:r w:rsidRPr="0052775A">
            <w:rPr>
              <w:rStyle w:val="Platshllartext"/>
              <w:rFonts w:cstheme="majorHAnsi"/>
              <w:sz w:val="18"/>
              <w:szCs w:val="18"/>
            </w:rPr>
            <w:t>[20ÅÅ-MM-DD]</w:t>
          </w:r>
        </w:p>
      </w:docPartBody>
    </w:docPart>
    <w:docPart>
      <w:docPartPr>
        <w:name w:val="BD21F8796E5D459D900A4A9E523A4A4B"/>
        <w:category>
          <w:name w:val="Allmänt"/>
          <w:gallery w:val="placeholder"/>
        </w:category>
        <w:types>
          <w:type w:val="bbPlcHdr"/>
        </w:types>
        <w:behaviors>
          <w:behavior w:val="content"/>
        </w:behaviors>
        <w:guid w:val="{24384B88-3D82-4C59-A156-2D83135374E0}"/>
      </w:docPartPr>
      <w:docPartBody>
        <w:p w:rsidR="00EF483E" w:rsidRDefault="00EF483E">
          <w:pPr>
            <w:pStyle w:val="BD21F8796E5D459D900A4A9E523A4A4B"/>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3E"/>
    <w:rsid w:val="00425E95"/>
    <w:rsid w:val="00EF48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534DB22FD0E4105BCBAA8773AB6FC55">
    <w:name w:val="A534DB22FD0E4105BCBAA8773AB6FC55"/>
  </w:style>
  <w:style w:type="paragraph" w:customStyle="1" w:styleId="3217BB7AE8A341C6AE3AECC3F8068DEF">
    <w:name w:val="3217BB7AE8A341C6AE3AECC3F8068DEF"/>
  </w:style>
  <w:style w:type="paragraph" w:customStyle="1" w:styleId="022BD4EA6D164F8AA112B2CEC3D3484C">
    <w:name w:val="022BD4EA6D164F8AA112B2CEC3D3484C"/>
  </w:style>
  <w:style w:type="paragraph" w:customStyle="1" w:styleId="DB996F4A6AC446709278678F70BF636B">
    <w:name w:val="DB996F4A6AC446709278678F70BF636B"/>
  </w:style>
  <w:style w:type="paragraph" w:customStyle="1" w:styleId="BB4AD290AC444152933C8202F9DBFD0E">
    <w:name w:val="BB4AD290AC444152933C8202F9DBFD0E"/>
  </w:style>
  <w:style w:type="paragraph" w:customStyle="1" w:styleId="BD21F8796E5D459D900A4A9E523A4A4B">
    <w:name w:val="BD21F8796E5D459D900A4A9E523A4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162A06F-5250-4B6D-B844-4BF712B4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830</Words>
  <Characters>4438</Characters>
  <Application>Microsoft Office Word</Application>
  <DocSecurity>0</DocSecurity>
  <Lines>116</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Konsekvensbedömning av [projektnamn]</vt:lpstr>
      <vt:lpstr/>
    </vt:vector>
  </TitlesOfParts>
  <Company>Sveriges lantbruksuniversitet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 for [project name]</dc:title>
  <dc:creator>Simon Åkerblom</dc:creator>
  <cp:lastModifiedBy>Eva-Marie Ek</cp:lastModifiedBy>
  <cp:revision>9</cp:revision>
  <cp:lastPrinted>2012-03-26T17:07:00Z</cp:lastPrinted>
  <dcterms:created xsi:type="dcterms:W3CDTF">2022-11-10T14:44:00Z</dcterms:created>
  <dcterms:modified xsi:type="dcterms:W3CDTF">2022-12-21T15:58:00Z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