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:rsidTr="005B5620">
        <w:tc>
          <w:tcPr>
            <w:tcW w:w="3733" w:type="dxa"/>
            <w:hideMark/>
          </w:tcPr>
          <w:p w:rsidR="00DC260E" w:rsidRPr="00E47B8C" w:rsidRDefault="00BB7497" w:rsidP="00E47B8C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id w:val="-1700384579"/>
                <w:placeholder>
                  <w:docPart w:val="56F7BAE169C347718441DBF87A4C6492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8003C" w:rsidRPr="00E17328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US"/>
                  </w:rPr>
                  <w:t>Faculty of Natural Resources and Agricultural Sciences</w:t>
                </w:r>
              </w:sdtContent>
            </w:sdt>
            <w:r w:rsidR="00DC260E" w:rsidRPr="00E47B8C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br/>
            </w:r>
          </w:p>
        </w:tc>
        <w:tc>
          <w:tcPr>
            <w:tcW w:w="5623" w:type="dxa"/>
          </w:tcPr>
          <w:p w:rsidR="00505276" w:rsidRDefault="00BB7497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5ABF14487F78437CABB0B8176C9BDFFA"/>
                </w:placeholder>
                <w:text w:multiLine="1"/>
              </w:sdtPr>
              <w:sdtEndPr/>
              <w:sdtContent>
                <w:r w:rsidR="0058003C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Application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</w:p>
          <w:p w:rsidR="0060679E" w:rsidRDefault="0060679E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</w:p>
        </w:tc>
      </w:tr>
    </w:tbl>
    <w:p w:rsidR="00E153D3" w:rsidRDefault="00E17328" w:rsidP="00E17328">
      <w:pPr>
        <w:pStyle w:val="Rubrik1"/>
        <w:numPr>
          <w:ilvl w:val="0"/>
          <w:numId w:val="0"/>
        </w:numPr>
        <w:ind w:left="357" w:hanging="357"/>
        <w:rPr>
          <w:i/>
          <w:lang w:val="en-US"/>
        </w:rPr>
      </w:pPr>
      <w:r w:rsidRPr="00E17328">
        <w:rPr>
          <w:lang w:val="en-US"/>
        </w:rPr>
        <w:t>Research Schools 2017-2020 – Application for funds</w:t>
      </w:r>
    </w:p>
    <w:p w:rsidR="0058003C" w:rsidRDefault="0058003C" w:rsidP="0058003C">
      <w:pPr>
        <w:rPr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58003C">
        <w:rPr>
          <w:rFonts w:asciiTheme="majorHAnsi" w:hAnsiTheme="majorHAnsi" w:cstheme="majorHAnsi"/>
          <w:b/>
          <w:sz w:val="20"/>
          <w:szCs w:val="20"/>
          <w:lang w:val="en-US"/>
        </w:rPr>
        <w:t>Name of research school:</w:t>
      </w:r>
    </w:p>
    <w:p w:rsidR="0058003C" w:rsidRPr="0058003C" w:rsidRDefault="0058003C" w:rsidP="0058003C">
      <w:pPr>
        <w:rPr>
          <w:rFonts w:cstheme="minorHAnsi"/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58003C">
        <w:rPr>
          <w:rFonts w:asciiTheme="majorHAnsi" w:hAnsiTheme="majorHAnsi" w:cstheme="majorHAnsi"/>
          <w:b/>
          <w:sz w:val="20"/>
          <w:szCs w:val="20"/>
          <w:lang w:val="en-US"/>
        </w:rPr>
        <w:t>Applicant(s) (name, title, department):</w:t>
      </w:r>
    </w:p>
    <w:p w:rsidR="0058003C" w:rsidRPr="0058003C" w:rsidRDefault="0058003C" w:rsidP="0058003C">
      <w:pPr>
        <w:rPr>
          <w:rFonts w:cstheme="minorHAnsi"/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58003C">
        <w:rPr>
          <w:rFonts w:asciiTheme="majorHAnsi" w:hAnsiTheme="majorHAnsi" w:cstheme="majorHAnsi"/>
          <w:b/>
          <w:sz w:val="20"/>
          <w:szCs w:val="20"/>
          <w:lang w:val="en-US"/>
        </w:rPr>
        <w:t>Target group and its approximate extent (e.g. PhD-students within clusters, departments and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/or third cycle subject areas)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Max 500 characters (</w:t>
      </w:r>
      <w:proofErr w:type="spellStart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incl</w:t>
      </w:r>
      <w:proofErr w:type="spellEnd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 xml:space="preserve"> spaces)</w:t>
      </w:r>
    </w:p>
    <w:p w:rsidR="0058003C" w:rsidRPr="0058003C" w:rsidRDefault="0058003C" w:rsidP="0058003C">
      <w:pPr>
        <w:rPr>
          <w:rFonts w:cstheme="minorHAnsi"/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58003C">
        <w:rPr>
          <w:rFonts w:asciiTheme="majorHAnsi" w:hAnsiTheme="majorHAnsi" w:cstheme="majorHAnsi"/>
          <w:b/>
          <w:sz w:val="20"/>
          <w:szCs w:val="20"/>
          <w:lang w:val="en-US"/>
        </w:rPr>
        <w:t>Planned c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ollaborations and partnerships</w:t>
      </w:r>
      <w:proofErr w:type="gramStart"/>
      <w:r>
        <w:rPr>
          <w:rFonts w:asciiTheme="majorHAnsi" w:hAnsiTheme="majorHAnsi" w:cstheme="majorHAnsi"/>
          <w:b/>
          <w:sz w:val="20"/>
          <w:szCs w:val="20"/>
          <w:lang w:val="en-US"/>
        </w:rPr>
        <w:t>:</w:t>
      </w:r>
      <w:proofErr w:type="gramEnd"/>
      <w:r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Max 500 characters (</w:t>
      </w:r>
      <w:proofErr w:type="spellStart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incl</w:t>
      </w:r>
      <w:proofErr w:type="spellEnd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 xml:space="preserve"> spaces)</w:t>
      </w:r>
    </w:p>
    <w:p w:rsidR="0058003C" w:rsidRPr="0058003C" w:rsidRDefault="0058003C" w:rsidP="0058003C">
      <w:pPr>
        <w:rPr>
          <w:rFonts w:cstheme="minorHAnsi"/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58003C">
        <w:rPr>
          <w:rFonts w:asciiTheme="majorHAnsi" w:hAnsiTheme="majorHAnsi" w:cstheme="majorHAnsi"/>
          <w:b/>
          <w:sz w:val="20"/>
          <w:szCs w:val="20"/>
          <w:lang w:val="en-US"/>
        </w:rPr>
        <w:t>Aims and obje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ctives of the Research School: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="009239E7">
        <w:rPr>
          <w:rFonts w:asciiTheme="majorHAnsi" w:hAnsiTheme="majorHAnsi" w:cstheme="majorHAnsi"/>
          <w:i/>
          <w:sz w:val="20"/>
          <w:szCs w:val="20"/>
          <w:lang w:val="en-US"/>
        </w:rPr>
        <w:t>Max 30</w:t>
      </w:r>
      <w:bookmarkStart w:id="0" w:name="_GoBack"/>
      <w:bookmarkEnd w:id="0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00 characters (</w:t>
      </w:r>
      <w:proofErr w:type="spellStart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incl</w:t>
      </w:r>
      <w:proofErr w:type="spellEnd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 xml:space="preserve"> spaces)</w:t>
      </w:r>
    </w:p>
    <w:p w:rsidR="0058003C" w:rsidRPr="0058003C" w:rsidRDefault="0058003C" w:rsidP="0058003C">
      <w:pPr>
        <w:rPr>
          <w:rFonts w:cstheme="minorHAnsi"/>
          <w:lang w:val="en-US"/>
        </w:rPr>
      </w:pPr>
    </w:p>
    <w:p w:rsidR="0058003C" w:rsidRPr="0058003C" w:rsidRDefault="0058003C" w:rsidP="0058003C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proofErr w:type="gramStart"/>
      <w:r>
        <w:rPr>
          <w:rFonts w:asciiTheme="majorHAnsi" w:hAnsiTheme="majorHAnsi" w:cstheme="majorHAnsi"/>
          <w:b/>
          <w:sz w:val="20"/>
          <w:szCs w:val="20"/>
          <w:lang w:val="en-US"/>
        </w:rPr>
        <w:t>:</w:t>
      </w:r>
      <w:proofErr w:type="gramEnd"/>
      <w:r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Max 500 characters (</w:t>
      </w:r>
      <w:proofErr w:type="spellStart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>incl</w:t>
      </w:r>
      <w:proofErr w:type="spellEnd"/>
      <w:r w:rsidRPr="0058003C">
        <w:rPr>
          <w:rFonts w:asciiTheme="majorHAnsi" w:hAnsiTheme="majorHAnsi" w:cstheme="majorHAnsi"/>
          <w:i/>
          <w:sz w:val="20"/>
          <w:szCs w:val="20"/>
          <w:lang w:val="en-US"/>
        </w:rPr>
        <w:t xml:space="preserve"> spaces</w:t>
      </w:r>
      <w:r w:rsidRPr="0058003C">
        <w:rPr>
          <w:rFonts w:asciiTheme="majorHAnsi" w:hAnsiTheme="majorHAnsi" w:cstheme="majorHAnsi"/>
          <w:i/>
          <w:lang w:val="en-US"/>
        </w:rPr>
        <w:t>)</w:t>
      </w:r>
    </w:p>
    <w:p w:rsidR="0058003C" w:rsidRDefault="0058003C" w:rsidP="0058003C">
      <w:pPr>
        <w:rPr>
          <w:rFonts w:cstheme="minorHAnsi"/>
          <w:lang w:val="en-US"/>
        </w:rPr>
      </w:pPr>
    </w:p>
    <w:p w:rsidR="00F44170" w:rsidRDefault="00F44170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  <w:lang w:val="en-US"/>
        </w:rPr>
        <w:br w:type="page"/>
      </w:r>
    </w:p>
    <w:p w:rsidR="00A140DA" w:rsidRDefault="00A140DA" w:rsidP="00A140DA">
      <w:pPr>
        <w:ind w:left="-1276"/>
        <w:rPr>
          <w:rFonts w:asciiTheme="majorHAnsi" w:hAnsiTheme="majorHAnsi" w:cstheme="majorHAnsi"/>
          <w:sz w:val="20"/>
          <w:szCs w:val="20"/>
          <w:lang w:val="en-US"/>
        </w:rPr>
      </w:pPr>
      <w:r w:rsidRPr="008C521C">
        <w:rPr>
          <w:rFonts w:asciiTheme="majorHAnsi" w:hAnsiTheme="majorHAnsi" w:cstheme="majorHAnsi"/>
          <w:b/>
          <w:sz w:val="20"/>
          <w:szCs w:val="20"/>
          <w:lang w:val="en-US"/>
        </w:rPr>
        <w:t>Planned activities and preliminary costs</w:t>
      </w:r>
      <w:r w:rsidRPr="008C521C"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proofErr w:type="gramStart"/>
      <w:r w:rsidRPr="008C521C">
        <w:rPr>
          <w:rFonts w:asciiTheme="majorHAnsi" w:hAnsiTheme="majorHAnsi" w:cstheme="majorHAnsi"/>
          <w:sz w:val="20"/>
          <w:szCs w:val="20"/>
          <w:lang w:val="en-US"/>
        </w:rPr>
        <w:t>More</w:t>
      </w:r>
      <w:proofErr w:type="gramEnd"/>
      <w:r w:rsidRPr="008C521C">
        <w:rPr>
          <w:rFonts w:asciiTheme="majorHAnsi" w:hAnsiTheme="majorHAnsi" w:cstheme="majorHAnsi"/>
          <w:sz w:val="20"/>
          <w:szCs w:val="20"/>
          <w:lang w:val="en-US"/>
        </w:rPr>
        <w:t xml:space="preserve"> rows can be inserted if needed. 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t>Specify typ</w:t>
      </w:r>
      <w:r>
        <w:rPr>
          <w:rFonts w:asciiTheme="majorHAnsi" w:hAnsiTheme="majorHAnsi" w:cstheme="majorHAnsi"/>
          <w:sz w:val="20"/>
          <w:szCs w:val="20"/>
          <w:lang w:val="en-US"/>
        </w:rPr>
        <w:t>e of activity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t xml:space="preserve">; i.e. course (C), seminar (S), work-shop (WS), other (O). Give a brief description of activities (approx. 2-4 lines). 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br/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Include </w:t>
      </w:r>
      <w:r w:rsidRPr="00224A9D">
        <w:rPr>
          <w:rFonts w:asciiTheme="majorHAnsi" w:hAnsiTheme="majorHAnsi" w:cstheme="majorHAnsi"/>
          <w:sz w:val="20"/>
          <w:szCs w:val="20"/>
          <w:lang w:val="en-US"/>
        </w:rPr>
        <w:t>overhead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t xml:space="preserve"> in activity costs (use </w:t>
      </w:r>
      <w:r>
        <w:rPr>
          <w:rFonts w:asciiTheme="majorHAnsi" w:hAnsiTheme="majorHAnsi" w:cstheme="majorHAnsi"/>
          <w:sz w:val="20"/>
          <w:szCs w:val="20"/>
          <w:lang w:val="en-US"/>
        </w:rPr>
        <w:t>a flat rate of 60% if it is unc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t>l</w:t>
      </w:r>
      <w:r>
        <w:rPr>
          <w:rFonts w:asciiTheme="majorHAnsi" w:hAnsiTheme="majorHAnsi" w:cstheme="majorHAnsi"/>
          <w:sz w:val="20"/>
          <w:szCs w:val="20"/>
          <w:lang w:val="en-US"/>
        </w:rPr>
        <w:t>e</w:t>
      </w:r>
      <w:r w:rsidRPr="00CC39F8">
        <w:rPr>
          <w:rFonts w:asciiTheme="majorHAnsi" w:hAnsiTheme="majorHAnsi" w:cstheme="majorHAnsi"/>
          <w:sz w:val="20"/>
          <w:szCs w:val="20"/>
          <w:lang w:val="en-US"/>
        </w:rPr>
        <w:t>ar which department the RS will be located at)</w:t>
      </w:r>
      <w:r>
        <w:rPr>
          <w:rFonts w:asciiTheme="majorHAnsi" w:hAnsiTheme="majorHAnsi" w:cstheme="majorHAnsi"/>
          <w:sz w:val="20"/>
          <w:szCs w:val="20"/>
          <w:lang w:val="en-US"/>
        </w:rPr>
        <w:t>.</w:t>
      </w:r>
    </w:p>
    <w:tbl>
      <w:tblPr>
        <w:tblStyle w:val="Rutntstabell1ljus"/>
        <w:tblW w:w="9927" w:type="dxa"/>
        <w:tblInd w:w="-128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5670"/>
        <w:gridCol w:w="996"/>
      </w:tblGrid>
      <w:tr w:rsidR="00A140DA" w:rsidRPr="00E1092A" w:rsidTr="00790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BFBFBF" w:themeFill="background1" w:themeFillShade="BF"/>
            <w:vAlign w:val="center"/>
          </w:tcPr>
          <w:p w:rsidR="00A140DA" w:rsidRPr="00E1092A" w:rsidRDefault="00A140DA" w:rsidP="00790BDE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E1092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Name of activity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140DA" w:rsidRPr="00E1092A" w:rsidRDefault="00A140DA" w:rsidP="00790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E1092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Type of activity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A140DA" w:rsidRPr="00E1092A" w:rsidRDefault="00A140DA" w:rsidP="00790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E1092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Bri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1092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f description of activity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:rsidR="00A140DA" w:rsidRPr="00E1092A" w:rsidRDefault="00A140DA" w:rsidP="00790B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</w:pPr>
            <w:r w:rsidRPr="00E1092A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Estimated cost</w:t>
            </w: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E1092A" w:rsidRDefault="00A140DA" w:rsidP="00790BDE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Year</w:t>
            </w:r>
            <w:r w:rsidRPr="00E1092A">
              <w:rPr>
                <w:rFonts w:cstheme="minorHAnsi"/>
                <w:i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E1092A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E1092A" w:rsidRDefault="00A140DA" w:rsidP="00790BDE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vAlign w:val="center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A140DA" w:rsidRPr="00E1092A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140DA" w:rsidRPr="00D40CCC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Year</w:t>
            </w:r>
            <w:r w:rsidRPr="009803D9">
              <w:rPr>
                <w:rFonts w:cstheme="minorHAnsi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D40CCC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Year</w:t>
            </w:r>
            <w:r w:rsidRPr="009803D9">
              <w:rPr>
                <w:rFonts w:cstheme="minorHAnsi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D40CCC" w:rsidTr="00790BDE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  <w:lang w:val="en-US"/>
              </w:rPr>
              <w:t>Year</w:t>
            </w:r>
            <w:r w:rsidRPr="009803D9">
              <w:rPr>
                <w:rFonts w:cstheme="minorHAnsi"/>
                <w:i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2" w:space="0" w:color="666666" w:themeColor="text1" w:themeTint="99"/>
            </w:tcBorders>
            <w:shd w:val="clear" w:color="auto" w:fill="D9D9D9" w:themeFill="background1" w:themeFillShade="D9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712B3E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140DA" w:rsidRPr="00C92B97" w:rsidTr="00790BD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:rsidR="00A140DA" w:rsidRPr="009803D9" w:rsidRDefault="00A140DA" w:rsidP="00790BD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6" w:type="dxa"/>
          </w:tcPr>
          <w:p w:rsidR="00A140DA" w:rsidRPr="009803D9" w:rsidRDefault="00A140DA" w:rsidP="00790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A140DA" w:rsidRDefault="00A140DA" w:rsidP="00A140DA">
      <w:pPr>
        <w:ind w:left="-1276"/>
        <w:rPr>
          <w:rFonts w:asciiTheme="majorHAnsi" w:hAnsiTheme="majorHAnsi" w:cstheme="majorHAnsi"/>
          <w:sz w:val="20"/>
          <w:szCs w:val="20"/>
          <w:lang w:val="en-US"/>
        </w:rPr>
      </w:pPr>
    </w:p>
    <w:p w:rsidR="00F44170" w:rsidRDefault="00F44170" w:rsidP="00A140DA">
      <w:pPr>
        <w:ind w:left="-1276"/>
        <w:rPr>
          <w:rFonts w:asciiTheme="majorHAnsi" w:hAnsiTheme="majorHAnsi" w:cstheme="majorHAnsi"/>
          <w:sz w:val="20"/>
          <w:szCs w:val="20"/>
          <w:lang w:val="en-US"/>
        </w:rPr>
      </w:pPr>
    </w:p>
    <w:p w:rsidR="00F44170" w:rsidRPr="00F44170" w:rsidRDefault="00F44170" w:rsidP="00F44170">
      <w:pPr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F44170">
        <w:rPr>
          <w:rFonts w:asciiTheme="majorHAnsi" w:hAnsiTheme="majorHAnsi" w:cstheme="majorHAnsi"/>
          <w:b/>
          <w:sz w:val="20"/>
          <w:szCs w:val="20"/>
          <w:lang w:val="en-US"/>
        </w:rPr>
        <w:t>Budget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br/>
      </w:r>
      <w:r w:rsidRPr="00B354DA">
        <w:rPr>
          <w:rFonts w:asciiTheme="majorHAnsi" w:hAnsiTheme="majorHAnsi" w:cstheme="majorHAnsi"/>
          <w:sz w:val="20"/>
          <w:szCs w:val="20"/>
          <w:lang w:val="en-US"/>
        </w:rPr>
        <w:t>Add up the estimated costs from the table above and insert in the excel table below (double-click on the table to edit cells).</w:t>
      </w:r>
    </w:p>
    <w:tbl>
      <w:tblPr>
        <w:tblStyle w:val="Tabellrutnt"/>
        <w:tblW w:w="794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1051"/>
        <w:gridCol w:w="1051"/>
        <w:gridCol w:w="1051"/>
        <w:gridCol w:w="1052"/>
        <w:gridCol w:w="1052"/>
      </w:tblGrid>
      <w:tr w:rsidR="00F44170" w:rsidTr="00F44170"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Pr="008C521C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1051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3</w:t>
            </w:r>
          </w:p>
        </w:tc>
        <w:tc>
          <w:tcPr>
            <w:tcW w:w="1052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Year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4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Sum</w:t>
            </w:r>
            <w:proofErr w:type="spellEnd"/>
          </w:p>
        </w:tc>
      </w:tr>
      <w:tr w:rsidR="00F44170" w:rsidRPr="009239E7" w:rsidTr="00F44170">
        <w:trPr>
          <w:trHeight w:val="68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01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Total percentage of full-</w:t>
            </w:r>
          </w:p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1C01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time (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RS </w:t>
            </w:r>
            <w:r w:rsidRPr="001C01D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director of studies)</w:t>
            </w: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tcBorders>
              <w:tr2bl w:val="single" w:sz="4" w:space="0" w:color="auto"/>
            </w:tcBorders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44170" w:rsidRPr="009239E7" w:rsidTr="00F44170">
        <w:trPr>
          <w:trHeight w:val="68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Total cost </w:t>
            </w:r>
          </w:p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director of studies</w:t>
            </w: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44170" w:rsidRPr="001C01D2" w:rsidTr="00F44170">
        <w:trPr>
          <w:trHeight w:val="68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Costs - courses</w:t>
            </w: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44170" w:rsidRPr="001C01D2" w:rsidTr="00F44170">
        <w:trPr>
          <w:trHeight w:val="68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Costs – other activities</w:t>
            </w: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F44170" w:rsidRPr="001C01D2" w:rsidTr="00F44170">
        <w:trPr>
          <w:trHeight w:val="68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Total costs (per Year)</w:t>
            </w: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  <w:vAlign w:val="center"/>
          </w:tcPr>
          <w:p w:rsidR="00F44170" w:rsidRPr="001C01D2" w:rsidRDefault="00F44170" w:rsidP="00790BDE">
            <w:pPr>
              <w:ind w:right="-71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:rsidR="00F44170" w:rsidRPr="00E1092A" w:rsidRDefault="00F44170" w:rsidP="00A140DA">
      <w:pPr>
        <w:ind w:left="-1276"/>
        <w:rPr>
          <w:rFonts w:asciiTheme="majorHAnsi" w:hAnsiTheme="majorHAnsi" w:cstheme="majorHAnsi"/>
          <w:sz w:val="20"/>
          <w:szCs w:val="20"/>
          <w:lang w:val="en-US"/>
        </w:rPr>
      </w:pPr>
    </w:p>
    <w:p w:rsidR="00A140DA" w:rsidRPr="0058003C" w:rsidRDefault="00A140DA" w:rsidP="0058003C">
      <w:pPr>
        <w:rPr>
          <w:rFonts w:cstheme="minorHAnsi"/>
          <w:lang w:val="en-US"/>
        </w:rPr>
      </w:pPr>
    </w:p>
    <w:sectPr w:rsidR="00A140DA" w:rsidRPr="0058003C" w:rsidSect="00097FF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125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97" w:rsidRDefault="00BB7497" w:rsidP="00B65B3A">
      <w:pPr>
        <w:spacing w:after="0" w:line="240" w:lineRule="auto"/>
      </w:pPr>
      <w:r>
        <w:separator/>
      </w:r>
    </w:p>
    <w:p w:rsidR="00BB7497" w:rsidRDefault="00BB7497"/>
  </w:endnote>
  <w:endnote w:type="continuationSeparator" w:id="0">
    <w:p w:rsidR="00BB7497" w:rsidRDefault="00BB7497" w:rsidP="00B65B3A">
      <w:pPr>
        <w:spacing w:after="0" w:line="240" w:lineRule="auto"/>
      </w:pPr>
      <w:r>
        <w:continuationSeparator/>
      </w:r>
    </w:p>
    <w:p w:rsidR="00BB7497" w:rsidRDefault="00BB7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D1016A">
      <w:rPr>
        <w:noProof/>
        <w:lang w:val="sv-SE"/>
      </w:rPr>
      <w:t>3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1016A">
      <w:rPr>
        <w:noProof/>
        <w:lang w:val="sv-SE"/>
      </w:rPr>
      <w:t>3</w:t>
    </w:r>
    <w:r w:rsidRPr="00F67052">
      <w:rPr>
        <w:noProof/>
        <w:lang w:val="sv-SE"/>
      </w:rPr>
      <w:fldChar w:fldCharType="end"/>
    </w:r>
  </w:p>
  <w:p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CD410A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CD410A" w:rsidRPr="007B14B8" w:rsidRDefault="00CD410A" w:rsidP="00A80A0D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BEA6BC5443664AFDA70EDCE7FA2D33C5"/>
              </w:placeholder>
              <w:text/>
            </w:sdtPr>
            <w:sdtEndPr/>
            <w:sdtContent>
              <w:r w:rsidR="00A80A0D">
                <w:t>Box 7082, 750 07 Uppsala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A80A0D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 w:rsidR="00A80A0D">
                <w:t>018-67 26 36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EndPr/>
            <w:sdtContent>
              <w:r w:rsidR="00A80A0D">
                <w:t xml:space="preserve">Almas </w:t>
              </w:r>
              <w:proofErr w:type="spellStart"/>
              <w:r w:rsidR="00A80A0D">
                <w:t>Allé</w:t>
              </w:r>
              <w:proofErr w:type="spellEnd"/>
              <w:r w:rsidR="00A80A0D">
                <w:t xml:space="preserve"> 8</w:t>
              </w:r>
            </w:sdtContent>
          </w:sdt>
        </w:p>
      </w:tc>
      <w:tc>
        <w:tcPr>
          <w:tcW w:w="3260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</w:p>
      </w:tc>
    </w:tr>
    <w:tr w:rsidR="00CD410A" w:rsidTr="0077745B">
      <w:tc>
        <w:tcPr>
          <w:tcW w:w="4111" w:type="dxa"/>
        </w:tcPr>
        <w:p w:rsidR="00CD410A" w:rsidRPr="00843EA7" w:rsidRDefault="00CD410A" w:rsidP="003152C4">
          <w:pPr>
            <w:pStyle w:val="Sidfot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:rsidR="00CD410A" w:rsidRPr="00843EA7" w:rsidRDefault="00CD410A" w:rsidP="007E4639">
          <w:pPr>
            <w:pStyle w:val="Sidfot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:rsidR="00CD410A" w:rsidRPr="00843EA7" w:rsidRDefault="00BB7497" w:rsidP="00A80A0D">
          <w:pPr>
            <w:pStyle w:val="Sidfot"/>
            <w:rPr>
              <w:lang w:val="sv-SE"/>
            </w:rPr>
          </w:pPr>
          <w:sdt>
            <w:sdtPr>
              <w:rPr>
                <w:lang w:val="sv-SE"/>
              </w:rPr>
              <w:id w:val="721565062"/>
              <w:text/>
            </w:sdtPr>
            <w:sdtEndPr/>
            <w:sdtContent>
              <w:r w:rsidR="00A80A0D" w:rsidRPr="00A80A0D">
                <w:rPr>
                  <w:lang w:val="sv-SE"/>
                </w:rPr>
                <w:t>Gabriella</w:t>
              </w:r>
              <w:proofErr w:type="gramStart"/>
              <w:r w:rsidR="00A80A0D" w:rsidRPr="00A80A0D">
                <w:rPr>
                  <w:lang w:val="sv-SE"/>
                </w:rPr>
                <w:t>.Persdotter</w:t>
              </w:r>
              <w:proofErr w:type="gramEnd"/>
              <w:r w:rsidR="00A80A0D" w:rsidRPr="00A80A0D">
                <w:rPr>
                  <w:lang w:val="sv-SE"/>
                </w:rPr>
                <w:t>.Hedlund</w:t>
              </w:r>
              <w:r w:rsidR="00CD410A" w:rsidRPr="00A80A0D">
                <w:rPr>
                  <w:lang w:val="sv-SE"/>
                </w:rPr>
                <w:t>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97" w:rsidRDefault="00BB7497" w:rsidP="00B65B3A">
      <w:pPr>
        <w:spacing w:after="0" w:line="240" w:lineRule="auto"/>
      </w:pPr>
      <w:r>
        <w:separator/>
      </w:r>
    </w:p>
  </w:footnote>
  <w:footnote w:type="continuationSeparator" w:id="0">
    <w:p w:rsidR="00BB7497" w:rsidRDefault="00BB7497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3663D7" w:rsidRDefault="00BB7497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1754310221"/>
        <w:placeholder>
          <w:docPart w:val="56F7BAE169C347718441DBF87A4C64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63D7" w:rsidRPr="003663D7">
          <w:rPr>
            <w:lang w:val="en-US"/>
          </w:rPr>
          <w:t>Call for applications - Research Schools, 2017-2020</w:t>
        </w:r>
      </w:sdtContent>
    </w:sdt>
  </w:p>
  <w:p w:rsidR="00CD410A" w:rsidRPr="003663D7" w:rsidRDefault="00CD410A" w:rsidP="00C56D4E">
    <w:pPr>
      <w:pStyle w:val="Header-inf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72AD63EA" wp14:editId="00DF0E82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3" name="Bildobjekt 3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3774"/>
    <w:multiLevelType w:val="hybridMultilevel"/>
    <w:tmpl w:val="2D72FA92"/>
    <w:lvl w:ilvl="0" w:tplc="539A97C0">
      <w:start w:val="1"/>
      <w:numFmt w:val="decimal"/>
      <w:lvlText w:val="%1."/>
      <w:lvlJc w:val="left"/>
      <w:pPr>
        <w:ind w:left="1665" w:hanging="1305"/>
      </w:pPr>
      <w:rPr>
        <w:rFonts w:asciiTheme="minorHAnsi" w:eastAsiaTheme="minorHAnsi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3CA"/>
    <w:multiLevelType w:val="hybridMultilevel"/>
    <w:tmpl w:val="4DECA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822CC"/>
    <w:multiLevelType w:val="hybridMultilevel"/>
    <w:tmpl w:val="33CECB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5B29"/>
    <w:multiLevelType w:val="hybridMultilevel"/>
    <w:tmpl w:val="19FC2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107F8"/>
    <w:multiLevelType w:val="hybridMultilevel"/>
    <w:tmpl w:val="F10E5EDE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64571"/>
    <w:multiLevelType w:val="hybridMultilevel"/>
    <w:tmpl w:val="7EE46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752F"/>
    <w:multiLevelType w:val="hybridMultilevel"/>
    <w:tmpl w:val="995CD0DA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24626"/>
    <w:multiLevelType w:val="hybridMultilevel"/>
    <w:tmpl w:val="AFF28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16F9D"/>
    <w:multiLevelType w:val="hybridMultilevel"/>
    <w:tmpl w:val="ABA08B90"/>
    <w:lvl w:ilvl="0" w:tplc="6FFA3B98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23E74"/>
    <w:multiLevelType w:val="hybridMultilevel"/>
    <w:tmpl w:val="66844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D3B27"/>
    <w:multiLevelType w:val="hybridMultilevel"/>
    <w:tmpl w:val="50647F6C"/>
    <w:lvl w:ilvl="0" w:tplc="96A4761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5"/>
  </w:num>
  <w:num w:numId="8">
    <w:abstractNumId w:val="9"/>
  </w:num>
  <w:num w:numId="9">
    <w:abstractNumId w:val="10"/>
  </w:num>
  <w:num w:numId="10">
    <w:abstractNumId w:val="18"/>
  </w:num>
  <w:num w:numId="11">
    <w:abstractNumId w:val="13"/>
  </w:num>
  <w:num w:numId="12">
    <w:abstractNumId w:val="8"/>
  </w:num>
  <w:num w:numId="13">
    <w:abstractNumId w:val="16"/>
  </w:num>
  <w:num w:numId="14">
    <w:abstractNumId w:val="4"/>
  </w:num>
  <w:num w:numId="15">
    <w:abstractNumId w:val="4"/>
  </w:num>
  <w:num w:numId="16">
    <w:abstractNumId w:val="17"/>
  </w:num>
  <w:num w:numId="17">
    <w:abstractNumId w:val="14"/>
  </w:num>
  <w:num w:numId="18">
    <w:abstractNumId w:val="7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40"/>
    <w:rsid w:val="00002EF2"/>
    <w:rsid w:val="00017F5C"/>
    <w:rsid w:val="0002287F"/>
    <w:rsid w:val="0003125C"/>
    <w:rsid w:val="00042B9D"/>
    <w:rsid w:val="00053E90"/>
    <w:rsid w:val="00060257"/>
    <w:rsid w:val="00097FF1"/>
    <w:rsid w:val="000D0FE3"/>
    <w:rsid w:val="000D1A98"/>
    <w:rsid w:val="000F5E03"/>
    <w:rsid w:val="001231E4"/>
    <w:rsid w:val="001406CC"/>
    <w:rsid w:val="00152C1E"/>
    <w:rsid w:val="00153304"/>
    <w:rsid w:val="00194920"/>
    <w:rsid w:val="00196B58"/>
    <w:rsid w:val="001A1F63"/>
    <w:rsid w:val="001B155A"/>
    <w:rsid w:val="001C3335"/>
    <w:rsid w:val="001D1208"/>
    <w:rsid w:val="001E0C17"/>
    <w:rsid w:val="002169D8"/>
    <w:rsid w:val="00237164"/>
    <w:rsid w:val="00266BE1"/>
    <w:rsid w:val="002E6AE3"/>
    <w:rsid w:val="003152C4"/>
    <w:rsid w:val="00316A97"/>
    <w:rsid w:val="003271C1"/>
    <w:rsid w:val="00346952"/>
    <w:rsid w:val="003656EB"/>
    <w:rsid w:val="003663D7"/>
    <w:rsid w:val="00373994"/>
    <w:rsid w:val="00383B03"/>
    <w:rsid w:val="00384C8B"/>
    <w:rsid w:val="003B0207"/>
    <w:rsid w:val="003B2F68"/>
    <w:rsid w:val="003C7571"/>
    <w:rsid w:val="003E5DF0"/>
    <w:rsid w:val="00404C4D"/>
    <w:rsid w:val="00417F51"/>
    <w:rsid w:val="004210DE"/>
    <w:rsid w:val="004227D9"/>
    <w:rsid w:val="00426CA6"/>
    <w:rsid w:val="004332BF"/>
    <w:rsid w:val="004343E5"/>
    <w:rsid w:val="0045434E"/>
    <w:rsid w:val="00463513"/>
    <w:rsid w:val="004961EF"/>
    <w:rsid w:val="004B6550"/>
    <w:rsid w:val="004E69B4"/>
    <w:rsid w:val="00505276"/>
    <w:rsid w:val="00521C3B"/>
    <w:rsid w:val="0052484B"/>
    <w:rsid w:val="005267B8"/>
    <w:rsid w:val="00571311"/>
    <w:rsid w:val="00574CAE"/>
    <w:rsid w:val="0058003C"/>
    <w:rsid w:val="005B5620"/>
    <w:rsid w:val="005E45FB"/>
    <w:rsid w:val="006049CB"/>
    <w:rsid w:val="0060679E"/>
    <w:rsid w:val="0060746B"/>
    <w:rsid w:val="006114A3"/>
    <w:rsid w:val="00620CFF"/>
    <w:rsid w:val="006323DC"/>
    <w:rsid w:val="00633F86"/>
    <w:rsid w:val="006514EC"/>
    <w:rsid w:val="00661999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6F68AF"/>
    <w:rsid w:val="007002D7"/>
    <w:rsid w:val="00707ACA"/>
    <w:rsid w:val="007121F4"/>
    <w:rsid w:val="007212EF"/>
    <w:rsid w:val="00732BD7"/>
    <w:rsid w:val="0077745B"/>
    <w:rsid w:val="00796EB5"/>
    <w:rsid w:val="007B14B8"/>
    <w:rsid w:val="007E4639"/>
    <w:rsid w:val="007E47DA"/>
    <w:rsid w:val="007F3F68"/>
    <w:rsid w:val="007F6F9B"/>
    <w:rsid w:val="007F7934"/>
    <w:rsid w:val="0081238A"/>
    <w:rsid w:val="008375EE"/>
    <w:rsid w:val="00843EA7"/>
    <w:rsid w:val="0084674F"/>
    <w:rsid w:val="00862510"/>
    <w:rsid w:val="00864EFB"/>
    <w:rsid w:val="008813C5"/>
    <w:rsid w:val="00890B5B"/>
    <w:rsid w:val="008B35B5"/>
    <w:rsid w:val="008E2971"/>
    <w:rsid w:val="008E2C57"/>
    <w:rsid w:val="008F24D9"/>
    <w:rsid w:val="009107A3"/>
    <w:rsid w:val="009109E8"/>
    <w:rsid w:val="009239E7"/>
    <w:rsid w:val="00924E6C"/>
    <w:rsid w:val="009654E7"/>
    <w:rsid w:val="009662BC"/>
    <w:rsid w:val="00A07925"/>
    <w:rsid w:val="00A140DA"/>
    <w:rsid w:val="00A22A18"/>
    <w:rsid w:val="00A27040"/>
    <w:rsid w:val="00A27AE0"/>
    <w:rsid w:val="00A47A74"/>
    <w:rsid w:val="00A50896"/>
    <w:rsid w:val="00A73167"/>
    <w:rsid w:val="00A80A0D"/>
    <w:rsid w:val="00A82303"/>
    <w:rsid w:val="00A8595D"/>
    <w:rsid w:val="00A87E40"/>
    <w:rsid w:val="00AA5A49"/>
    <w:rsid w:val="00AC0BC2"/>
    <w:rsid w:val="00AD1A0A"/>
    <w:rsid w:val="00AF5948"/>
    <w:rsid w:val="00B21DF5"/>
    <w:rsid w:val="00B30794"/>
    <w:rsid w:val="00B520FF"/>
    <w:rsid w:val="00B54D19"/>
    <w:rsid w:val="00B56B5F"/>
    <w:rsid w:val="00B65B3A"/>
    <w:rsid w:val="00B82AFF"/>
    <w:rsid w:val="00BB7497"/>
    <w:rsid w:val="00BD281F"/>
    <w:rsid w:val="00BF1046"/>
    <w:rsid w:val="00BF5EBE"/>
    <w:rsid w:val="00C07176"/>
    <w:rsid w:val="00C26923"/>
    <w:rsid w:val="00C32E09"/>
    <w:rsid w:val="00C44503"/>
    <w:rsid w:val="00C56307"/>
    <w:rsid w:val="00C56D4E"/>
    <w:rsid w:val="00C62AB9"/>
    <w:rsid w:val="00C657F9"/>
    <w:rsid w:val="00C828B2"/>
    <w:rsid w:val="00C84384"/>
    <w:rsid w:val="00C87604"/>
    <w:rsid w:val="00CB57EA"/>
    <w:rsid w:val="00CD410A"/>
    <w:rsid w:val="00D00E93"/>
    <w:rsid w:val="00D01801"/>
    <w:rsid w:val="00D1016A"/>
    <w:rsid w:val="00D65A45"/>
    <w:rsid w:val="00D83999"/>
    <w:rsid w:val="00D96EE6"/>
    <w:rsid w:val="00DB02E7"/>
    <w:rsid w:val="00DB7E7E"/>
    <w:rsid w:val="00DC260E"/>
    <w:rsid w:val="00DC75E0"/>
    <w:rsid w:val="00DD2197"/>
    <w:rsid w:val="00DD59D8"/>
    <w:rsid w:val="00DD6F56"/>
    <w:rsid w:val="00DF14CB"/>
    <w:rsid w:val="00E00700"/>
    <w:rsid w:val="00E01AE2"/>
    <w:rsid w:val="00E032A9"/>
    <w:rsid w:val="00E11BD3"/>
    <w:rsid w:val="00E153D3"/>
    <w:rsid w:val="00E17328"/>
    <w:rsid w:val="00E17891"/>
    <w:rsid w:val="00E32A53"/>
    <w:rsid w:val="00E36792"/>
    <w:rsid w:val="00E47B8C"/>
    <w:rsid w:val="00E5258F"/>
    <w:rsid w:val="00E93337"/>
    <w:rsid w:val="00F05B25"/>
    <w:rsid w:val="00F171CE"/>
    <w:rsid w:val="00F240C5"/>
    <w:rsid w:val="00F36535"/>
    <w:rsid w:val="00F370B7"/>
    <w:rsid w:val="00F44170"/>
    <w:rsid w:val="00F616DB"/>
    <w:rsid w:val="00F74F50"/>
    <w:rsid w:val="00F96F2A"/>
    <w:rsid w:val="00FD0A11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9625E-0294-4793-BE53-7148848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paragraph" w:styleId="Liststycke">
    <w:name w:val="List Paragraph"/>
    <w:basedOn w:val="Normal"/>
    <w:uiPriority w:val="34"/>
    <w:rsid w:val="00A2704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2704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2704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2704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2704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27040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B520FF"/>
    <w:rPr>
      <w:color w:val="00000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A140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_Allman_SLU_20160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7BAE169C347718441DBF87A4C64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EC3DF-1CED-40D8-9A12-29C5D76560EE}"/>
      </w:docPartPr>
      <w:docPartBody>
        <w:p w:rsidR="00160D9B" w:rsidRDefault="002B41D8">
          <w:pPr>
            <w:pStyle w:val="56F7BAE169C347718441DBF87A4C6492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5ABF14487F78437CABB0B8176C9BDF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034D8-1502-4538-A446-49FA10FD8843}"/>
      </w:docPartPr>
      <w:docPartBody>
        <w:p w:rsidR="00160D9B" w:rsidRDefault="002B41D8">
          <w:pPr>
            <w:pStyle w:val="5ABF14487F78437CABB0B8176C9BDFFA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BEA6BC5443664AFDA70EDCE7FA2D3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9FEEF-7EC9-4C1F-B179-F52C11578793}"/>
      </w:docPartPr>
      <w:docPartBody>
        <w:p w:rsidR="00160D9B" w:rsidRDefault="002B41D8">
          <w:pPr>
            <w:pStyle w:val="BEA6BC5443664AFDA70EDCE7FA2D33C5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D8"/>
    <w:rsid w:val="00160D9B"/>
    <w:rsid w:val="002B41D8"/>
    <w:rsid w:val="004612BC"/>
    <w:rsid w:val="009D3846"/>
    <w:rsid w:val="00A7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081A"/>
    <w:rPr>
      <w:color w:val="808080"/>
    </w:rPr>
  </w:style>
  <w:style w:type="paragraph" w:customStyle="1" w:styleId="56F7BAE169C347718441DBF87A4C6492">
    <w:name w:val="56F7BAE169C347718441DBF87A4C6492"/>
  </w:style>
  <w:style w:type="paragraph" w:customStyle="1" w:styleId="5A54409255874A8AB58673D62E4CE17E">
    <w:name w:val="5A54409255874A8AB58673D62E4CE17E"/>
  </w:style>
  <w:style w:type="paragraph" w:customStyle="1" w:styleId="5ABF14487F78437CABB0B8176C9BDFFA">
    <w:name w:val="5ABF14487F78437CABB0B8176C9BDFFA"/>
  </w:style>
  <w:style w:type="paragraph" w:customStyle="1" w:styleId="6D95490128F14FBF90BEC7C2A447F133">
    <w:name w:val="6D95490128F14FBF90BEC7C2A447F133"/>
  </w:style>
  <w:style w:type="paragraph" w:customStyle="1" w:styleId="D9EF6DD1E3684D3A82826E6FB1AC2BDF">
    <w:name w:val="D9EF6DD1E3684D3A82826E6FB1AC2BDF"/>
  </w:style>
  <w:style w:type="paragraph" w:customStyle="1" w:styleId="BEA6BC5443664AFDA70EDCE7FA2D33C5">
    <w:name w:val="BEA6BC5443664AFDA70EDCE7FA2D33C5"/>
  </w:style>
  <w:style w:type="paragraph" w:customStyle="1" w:styleId="82FC57BD445840AE831D1D6DF9BAE5AB">
    <w:name w:val="82FC57BD445840AE831D1D6DF9BAE5AB"/>
  </w:style>
  <w:style w:type="paragraph" w:customStyle="1" w:styleId="37178C79BE6646FEAABB679DDC9C6180">
    <w:name w:val="37178C79BE6646FEAABB679DDC9C6180"/>
    <w:rsid w:val="00A70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BA82B15-3838-4EDA-B2AE-CD7B73F5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_Allman_SLU_201607</Template>
  <TotalTime>1</TotalTime>
  <Pages>1</Pages>
  <Words>255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applications - Research Schools, 2017-2020</vt:lpstr>
      <vt:lpstr>Forskarskolesatsning 2017-2020</vt:lpstr>
    </vt:vector>
  </TitlesOfParts>
  <Company>Sveriges lantbruksuniversitet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applications - Research Schools, 2017-2020</dc:title>
  <dc:creator>Gabriella Persdotter Hedlund</dc:creator>
  <cp:lastModifiedBy>Gabriella Persdotter Hedlund</cp:lastModifiedBy>
  <cp:revision>3</cp:revision>
  <cp:lastPrinted>2016-11-10T07:08:00Z</cp:lastPrinted>
  <dcterms:created xsi:type="dcterms:W3CDTF">2016-12-05T16:19:00Z</dcterms:created>
  <dcterms:modified xsi:type="dcterms:W3CDTF">2016-12-05T16:20:00Z</dcterms:modified>
  <cp:category>Faculty of Natural Resources and Agricultural Sciences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