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0" w:type="dxa"/>
          <w:right w:w="0" w:type="dxa"/>
        </w:tblCellMar>
        <w:tblLook w:val="0600" w:firstRow="0" w:lastRow="0" w:firstColumn="0" w:lastColumn="0" w:noHBand="1" w:noVBand="1"/>
      </w:tblPr>
      <w:tblGrid>
        <w:gridCol w:w="3733"/>
        <w:gridCol w:w="5623"/>
      </w:tblGrid>
      <w:tr w:rsidR="00505276" w:rsidTr="005B5620">
        <w:tc>
          <w:tcPr>
            <w:tcW w:w="3733" w:type="dxa"/>
            <w:hideMark/>
          </w:tcPr>
          <w:p w:rsidR="00DC260E" w:rsidRDefault="00705931" w:rsidP="003528B7">
            <w:pPr>
              <w:spacing w:after="276" w:line="264" w:lineRule="auto"/>
              <w:rPr>
                <w:rFonts w:asciiTheme="majorHAnsi" w:hAnsiTheme="majorHAnsi" w:cstheme="majorHAnsi"/>
                <w:sz w:val="18"/>
                <w:szCs w:val="18"/>
              </w:rPr>
            </w:pPr>
            <w:sdt>
              <w:sdtPr>
                <w:rPr>
                  <w:rFonts w:asciiTheme="majorHAnsi" w:hAnsiTheme="majorHAnsi" w:cstheme="majorHAnsi"/>
                  <w:b/>
                  <w:sz w:val="18"/>
                  <w:szCs w:val="18"/>
                </w:rPr>
                <w:alias w:val="Fakultet/institution/centrumbildning"/>
                <w:id w:val="-1700384579"/>
                <w:placeholder>
                  <w:docPart w:val="F7B39A2EA2844EDE97E169CBF13DD3A7"/>
                </w:placeholder>
                <w:dataBinding w:prefixMappings="xmlns:ns0='http://purl.org/dc/elements/1.1/' xmlns:ns1='http://schemas.openxmlformats.org/package/2006/metadata/core-properties' " w:xpath="/ns1:coreProperties[1]/ns1:category[1]" w:storeItemID="{6C3C8BC8-F283-45AE-878A-BAB7291924A1}"/>
                <w:text/>
              </w:sdtPr>
              <w:sdtEndPr/>
              <w:sdtContent>
                <w:r w:rsidR="009F352C">
                  <w:rPr>
                    <w:rFonts w:asciiTheme="majorHAnsi" w:hAnsiTheme="majorHAnsi" w:cstheme="majorHAnsi"/>
                    <w:b/>
                    <w:sz w:val="18"/>
                    <w:szCs w:val="18"/>
                  </w:rPr>
                  <w:t>Fakulteten för veterinärmedicin och husdjursvetenskap</w:t>
                </w:r>
              </w:sdtContent>
            </w:sdt>
            <w:r w:rsidR="00DC260E" w:rsidRPr="00DC260E">
              <w:rPr>
                <w:rFonts w:asciiTheme="majorHAnsi" w:hAnsiTheme="majorHAnsi" w:cstheme="majorHAnsi"/>
                <w:b/>
                <w:sz w:val="18"/>
                <w:szCs w:val="18"/>
              </w:rPr>
              <w:br/>
            </w:r>
          </w:p>
        </w:tc>
        <w:tc>
          <w:tcPr>
            <w:tcW w:w="5623" w:type="dxa"/>
          </w:tcPr>
          <w:p w:rsidR="003528B7" w:rsidRDefault="003528B7" w:rsidP="003528B7">
            <w:pPr>
              <w:tabs>
                <w:tab w:val="left" w:pos="2507"/>
              </w:tabs>
              <w:spacing w:after="120"/>
              <w:ind w:left="380"/>
            </w:pPr>
          </w:p>
          <w:p w:rsidR="0060679E" w:rsidRDefault="0060679E" w:rsidP="003528B7">
            <w:pPr>
              <w:spacing w:after="120" w:line="276" w:lineRule="auto"/>
              <w:ind w:left="380"/>
              <w:rPr>
                <w:rFonts w:asciiTheme="majorHAnsi" w:hAnsiTheme="majorHAnsi" w:cstheme="majorHAnsi"/>
              </w:rPr>
            </w:pPr>
          </w:p>
        </w:tc>
      </w:tr>
    </w:tbl>
    <w:p w:rsidR="004332BF" w:rsidRDefault="004332BF" w:rsidP="004332BF">
      <w:pPr>
        <w:pStyle w:val="TillfalligText"/>
        <w:rPr>
          <w:bdr w:val="none" w:sz="0" w:space="0" w:color="auto"/>
        </w:rPr>
      </w:pPr>
    </w:p>
    <w:sdt>
      <w:sdtPr>
        <w:rPr>
          <w:b/>
          <w:sz w:val="24"/>
        </w:rPr>
        <w:alias w:val="Title"/>
        <w:tag w:val="Title"/>
        <w:id w:val="1879113209"/>
        <w:placeholder>
          <w:docPart w:val="28BA15AA6CA44DC1BC25AE8C0881E44E"/>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4332BF" w:rsidRPr="00BF433D" w:rsidRDefault="009A720A" w:rsidP="004332BF">
          <w:pPr>
            <w:pStyle w:val="Rubrik"/>
            <w:spacing w:before="240" w:after="276"/>
            <w:rPr>
              <w:rFonts w:asciiTheme="minorHAnsi" w:eastAsiaTheme="minorHAnsi" w:hAnsiTheme="minorHAnsi" w:cstheme="minorBidi"/>
              <w:b/>
              <w:color w:val="auto"/>
              <w:spacing w:val="0"/>
              <w:kern w:val="0"/>
              <w:sz w:val="18"/>
              <w:szCs w:val="22"/>
            </w:rPr>
          </w:pPr>
          <w:r w:rsidRPr="009A720A">
            <w:rPr>
              <w:b/>
              <w:sz w:val="24"/>
            </w:rPr>
            <w:t xml:space="preserve">Sammanfattning av docentföreläsning </w:t>
          </w:r>
          <w:r w:rsidR="009D60BD">
            <w:rPr>
              <w:b/>
              <w:sz w:val="24"/>
            </w:rPr>
            <w:t>7 maj 2019</w:t>
          </w:r>
          <w:r w:rsidRPr="009A720A">
            <w:rPr>
              <w:b/>
              <w:sz w:val="24"/>
            </w:rPr>
            <w:t xml:space="preserve"> –</w:t>
          </w:r>
          <w:r w:rsidR="00444D9F">
            <w:rPr>
              <w:b/>
              <w:sz w:val="24"/>
            </w:rPr>
            <w:t xml:space="preserve"> Nils Fall</w:t>
          </w:r>
        </w:p>
      </w:sdtContent>
    </w:sdt>
    <w:p w:rsidR="00444D9F" w:rsidRDefault="00444D9F" w:rsidP="009D60BD">
      <w:pPr>
        <w:rPr>
          <w:rFonts w:asciiTheme="majorHAnsi" w:hAnsiTheme="majorHAnsi" w:cstheme="majorHAnsi"/>
          <w:b/>
          <w:sz w:val="20"/>
        </w:rPr>
      </w:pPr>
      <w:r w:rsidRPr="00444D9F">
        <w:rPr>
          <w:rFonts w:asciiTheme="majorHAnsi" w:hAnsiTheme="majorHAnsi" w:cstheme="majorHAnsi"/>
          <w:b/>
          <w:sz w:val="20"/>
        </w:rPr>
        <w:t xml:space="preserve">Är ekologisk mjölkproduktion hållbar ur ett djurhälsoperspektiv? </w:t>
      </w:r>
    </w:p>
    <w:p w:rsidR="00444D9F" w:rsidRPr="00444D9F" w:rsidRDefault="00444D9F" w:rsidP="00444D9F">
      <w:pPr>
        <w:rPr>
          <w:sz w:val="20"/>
        </w:rPr>
      </w:pPr>
      <w:r w:rsidRPr="00444D9F">
        <w:rPr>
          <w:sz w:val="20"/>
        </w:rPr>
        <w:t xml:space="preserve">En av grundidéerna för att uppnå god djurhälsa i ekologisk djurproduktion är att förebyggande åtgärder är att föredra före medicinsk behandling av sjukdomar. Genom lämplig utfodring, avel samt att djuren får möjlighet till naturligt beteende vill man förbättra djurens motståndskraft mot sjukdomar. Vidare är tanken att </w:t>
      </w:r>
      <w:proofErr w:type="spellStart"/>
      <w:r w:rsidRPr="00444D9F">
        <w:rPr>
          <w:sz w:val="20"/>
        </w:rPr>
        <w:t>smittrycket</w:t>
      </w:r>
      <w:proofErr w:type="spellEnd"/>
      <w:r w:rsidRPr="00444D9F">
        <w:rPr>
          <w:sz w:val="20"/>
        </w:rPr>
        <w:t xml:space="preserve"> i djurbesättningar minskas genom att begränsa blandning av djur från olika besättningar, minska antalet djur per ytenhet och genom bra beteshygien. </w:t>
      </w:r>
    </w:p>
    <w:p w:rsidR="00444D9F" w:rsidRPr="00444D9F" w:rsidRDefault="00444D9F" w:rsidP="00444D9F">
      <w:pPr>
        <w:rPr>
          <w:sz w:val="20"/>
        </w:rPr>
      </w:pPr>
    </w:p>
    <w:p w:rsidR="00444D9F" w:rsidRPr="00444D9F" w:rsidRDefault="00444D9F" w:rsidP="00444D9F">
      <w:pPr>
        <w:rPr>
          <w:sz w:val="20"/>
        </w:rPr>
      </w:pPr>
      <w:r w:rsidRPr="00444D9F">
        <w:rPr>
          <w:sz w:val="20"/>
        </w:rPr>
        <w:t xml:space="preserve">Målet med ekologisk mjölkproduktion är att producera mjölk och kött i ett hållbart system baserat på god djurhälsa och djurvälfärd. Jämfört med konventionellt hållna mjölkkor utfodras ekologiskt hållna mjölkkor med en större andel grovfoder i förhållande till kraftfoder, foder som är producerat utan konstgödsel och bekämpningsmedel, djuren får en längre betesperiod och får regelbunden motion. Karenstiden efter medicinsk behandling skiljer sig också mellan driftsformerna. I Sverige är denna tid dubbel för ekologiskt jämfört med konventionellt producerad mjölk. I motsats till tanken att djurhälsan påverkas positivt av ekologisk djurhållning finns farhågor att djurhälsan istället kan påverkas på ett negativt sätt. Orsakerna till att djurhälsan i ekologisk produktion ibland befaras vara sämre än i konventionell är bland annat ökad stress till följd av underskott på energi i fodret, underlåtenhet att behandla sjuka djur till följd av lång karenstid, skillnader i djurens närmiljö, djurägarnas inställning till djurhållning, skillnader i ekonomiska avvägningar och skillnader i utfodring. Sedan den ekologiska djurproduktionen institutionaliserades under 1990-talet har ett forskningsfält kring djurhållning, produktion och djurhälsa etablerats. </w:t>
      </w:r>
    </w:p>
    <w:p w:rsidR="00444D9F" w:rsidRPr="00444D9F" w:rsidRDefault="00444D9F" w:rsidP="00444D9F">
      <w:pPr>
        <w:rPr>
          <w:sz w:val="20"/>
        </w:rPr>
      </w:pPr>
    </w:p>
    <w:p w:rsidR="00444D9F" w:rsidRPr="00444D9F" w:rsidRDefault="00444D9F" w:rsidP="00444D9F">
      <w:pPr>
        <w:rPr>
          <w:sz w:val="20"/>
        </w:rPr>
      </w:pPr>
      <w:r w:rsidRPr="00444D9F">
        <w:rPr>
          <w:sz w:val="20"/>
        </w:rPr>
        <w:t xml:space="preserve">Ett bärande hållbarhetskoncept inom ekologiskt lantbruk är förekomsten av </w:t>
      </w:r>
      <w:proofErr w:type="spellStart"/>
      <w:r w:rsidRPr="00444D9F">
        <w:rPr>
          <w:sz w:val="20"/>
        </w:rPr>
        <w:t>resiliens</w:t>
      </w:r>
      <w:proofErr w:type="spellEnd"/>
      <w:r w:rsidRPr="00444D9F">
        <w:rPr>
          <w:sz w:val="20"/>
        </w:rPr>
        <w:t xml:space="preserve">. </w:t>
      </w:r>
      <w:proofErr w:type="spellStart"/>
      <w:r w:rsidRPr="00444D9F">
        <w:rPr>
          <w:sz w:val="20"/>
        </w:rPr>
        <w:t>Resiliens</w:t>
      </w:r>
      <w:proofErr w:type="spellEnd"/>
      <w:r w:rsidRPr="00444D9F">
        <w:rPr>
          <w:sz w:val="20"/>
        </w:rPr>
        <w:t xml:space="preserve"> beskriver kapaciteten att tolerera eller buffra störningar utan att kollapsa hos ett ekosystem, Ett sådant system tål påfrestningar och kan återskapa sig vid behov. I mjölkproduktionen skulle </w:t>
      </w:r>
      <w:proofErr w:type="spellStart"/>
      <w:r w:rsidRPr="00444D9F">
        <w:rPr>
          <w:sz w:val="20"/>
        </w:rPr>
        <w:t>resiliens</w:t>
      </w:r>
      <w:proofErr w:type="spellEnd"/>
      <w:r w:rsidRPr="00444D9F">
        <w:rPr>
          <w:sz w:val="20"/>
        </w:rPr>
        <w:t xml:space="preserve"> kunna definieras som förmågan att hantera sjukdomar och andra produktionsstörningar. Genom studier av förändringen av mjölkproduktion på mjölkgårdar som drabbats av de vanligt förekommande infektionerna </w:t>
      </w:r>
      <w:proofErr w:type="spellStart"/>
      <w:r w:rsidRPr="00444D9F">
        <w:rPr>
          <w:sz w:val="20"/>
        </w:rPr>
        <w:t>bovint</w:t>
      </w:r>
      <w:proofErr w:type="spellEnd"/>
      <w:r w:rsidRPr="00444D9F">
        <w:rPr>
          <w:sz w:val="20"/>
        </w:rPr>
        <w:t xml:space="preserve"> respiratoriskt </w:t>
      </w:r>
      <w:proofErr w:type="spellStart"/>
      <w:r w:rsidRPr="00444D9F">
        <w:rPr>
          <w:sz w:val="20"/>
        </w:rPr>
        <w:t>syncytialt</w:t>
      </w:r>
      <w:proofErr w:type="spellEnd"/>
      <w:r w:rsidRPr="00444D9F">
        <w:rPr>
          <w:sz w:val="20"/>
        </w:rPr>
        <w:t xml:space="preserve"> virus och </w:t>
      </w:r>
      <w:proofErr w:type="spellStart"/>
      <w:r w:rsidRPr="00444D9F">
        <w:rPr>
          <w:sz w:val="20"/>
        </w:rPr>
        <w:t>bovint</w:t>
      </w:r>
      <w:proofErr w:type="spellEnd"/>
      <w:r w:rsidRPr="00444D9F">
        <w:rPr>
          <w:sz w:val="20"/>
        </w:rPr>
        <w:t xml:space="preserve"> coronavirus har </w:t>
      </w:r>
      <w:proofErr w:type="gramStart"/>
      <w:r w:rsidRPr="00444D9F">
        <w:rPr>
          <w:sz w:val="20"/>
        </w:rPr>
        <w:t>jag  gjort</w:t>
      </w:r>
      <w:proofErr w:type="gramEnd"/>
      <w:r w:rsidRPr="00444D9F">
        <w:rPr>
          <w:sz w:val="20"/>
        </w:rPr>
        <w:t xml:space="preserve"> ansatser för att utvärdera potentiell </w:t>
      </w:r>
      <w:proofErr w:type="spellStart"/>
      <w:r w:rsidRPr="00444D9F">
        <w:rPr>
          <w:sz w:val="20"/>
        </w:rPr>
        <w:t>resiliens</w:t>
      </w:r>
      <w:proofErr w:type="spellEnd"/>
      <w:r w:rsidRPr="00444D9F">
        <w:rPr>
          <w:sz w:val="20"/>
        </w:rPr>
        <w:t xml:space="preserve"> i ekologisk mjölkproduktion. Det är en fortsatt forskningsutmaning att identifiera nya relevanta mått för utvärdering av </w:t>
      </w:r>
      <w:proofErr w:type="spellStart"/>
      <w:r w:rsidRPr="00444D9F">
        <w:rPr>
          <w:sz w:val="20"/>
        </w:rPr>
        <w:t>resiliens</w:t>
      </w:r>
      <w:proofErr w:type="spellEnd"/>
      <w:r w:rsidRPr="00444D9F">
        <w:rPr>
          <w:sz w:val="20"/>
        </w:rPr>
        <w:t>.</w:t>
      </w:r>
    </w:p>
    <w:p w:rsidR="00444D9F" w:rsidRPr="00444D9F" w:rsidRDefault="00444D9F" w:rsidP="00444D9F">
      <w:pPr>
        <w:rPr>
          <w:sz w:val="20"/>
        </w:rPr>
      </w:pPr>
    </w:p>
    <w:p w:rsidR="00C26923" w:rsidRPr="00245855" w:rsidRDefault="00444D9F" w:rsidP="00444D9F">
      <w:pPr>
        <w:rPr>
          <w:sz w:val="20"/>
        </w:rPr>
      </w:pPr>
      <w:r w:rsidRPr="00444D9F">
        <w:rPr>
          <w:sz w:val="20"/>
        </w:rPr>
        <w:t xml:space="preserve">Etisk hållbarhet är ett aktuellt ämne där universitetet i samverkan med näringen har goda möjligheter att bidra till utvecklingen av nya uppfödningssystemen, exempelvis för ungdjur </w:t>
      </w:r>
      <w:r w:rsidRPr="00444D9F">
        <w:rPr>
          <w:sz w:val="20"/>
        </w:rPr>
        <w:lastRenderedPageBreak/>
        <w:t>inom mjölkproduktionen med avseende på djurhållning, utfodring och djurhälsa. Ett för mig aktuellt ämne är studier av uppfödningssystem som tillåter ko-kalvkontakt.</w:t>
      </w:r>
      <w:bookmarkStart w:id="0" w:name="_GoBack"/>
      <w:bookmarkEnd w:id="0"/>
    </w:p>
    <w:sectPr w:rsidR="00C26923" w:rsidRPr="00245855" w:rsidSect="001406CC">
      <w:headerReference w:type="even" r:id="rId12"/>
      <w:headerReference w:type="default" r:id="rId13"/>
      <w:footerReference w:type="default" r:id="rId14"/>
      <w:headerReference w:type="first" r:id="rId15"/>
      <w:footerReference w:type="first" r:id="rId16"/>
      <w:pgSz w:w="11906" w:h="16838" w:code="9"/>
      <w:pgMar w:top="1701" w:right="2268" w:bottom="1814" w:left="226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8B7" w:rsidRDefault="003528B7" w:rsidP="00B65B3A">
      <w:pPr>
        <w:spacing w:after="0" w:line="240" w:lineRule="auto"/>
      </w:pPr>
      <w:r>
        <w:separator/>
      </w:r>
    </w:p>
    <w:p w:rsidR="003528B7" w:rsidRDefault="003528B7"/>
  </w:endnote>
  <w:endnote w:type="continuationSeparator" w:id="0">
    <w:p w:rsidR="003528B7" w:rsidRDefault="003528B7" w:rsidP="00B65B3A">
      <w:pPr>
        <w:spacing w:after="0" w:line="240" w:lineRule="auto"/>
      </w:pPr>
      <w:r>
        <w:continuationSeparator/>
      </w:r>
    </w:p>
    <w:p w:rsidR="003528B7" w:rsidRDefault="003528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Pr="009A7227" w:rsidRDefault="00CD410A" w:rsidP="003152C4">
    <w:pPr>
      <w:pStyle w:val="Sidfot"/>
      <w:jc w:val="center"/>
    </w:pPr>
    <w:r w:rsidRPr="00F67052">
      <w:rPr>
        <w:lang w:val="sv-SE"/>
      </w:rPr>
      <w:fldChar w:fldCharType="begin"/>
    </w:r>
    <w:r w:rsidRPr="00F67052">
      <w:rPr>
        <w:lang w:val="sv-SE"/>
      </w:rPr>
      <w:instrText xml:space="preserve"> PAGE   \* MERGEFORMAT </w:instrText>
    </w:r>
    <w:r w:rsidRPr="00F67052">
      <w:rPr>
        <w:lang w:val="sv-SE"/>
      </w:rPr>
      <w:fldChar w:fldCharType="separate"/>
    </w:r>
    <w:r w:rsidR="00444D9F">
      <w:rPr>
        <w:noProof/>
        <w:lang w:val="sv-SE"/>
      </w:rPr>
      <w:t>2</w:t>
    </w:r>
    <w:r w:rsidRPr="00F67052">
      <w:rPr>
        <w:lang w:val="sv-SE"/>
      </w:rPr>
      <w:fldChar w:fldCharType="end"/>
    </w:r>
    <w:r>
      <w:rPr>
        <w:lang w:val="sv-SE"/>
      </w:rPr>
      <w:t>/</w:t>
    </w:r>
    <w:r w:rsidRPr="00F67052">
      <w:rPr>
        <w:lang w:val="sv-SE"/>
      </w:rPr>
      <w:fldChar w:fldCharType="begin"/>
    </w:r>
    <w:r w:rsidRPr="00F67052">
      <w:rPr>
        <w:lang w:val="sv-SE"/>
      </w:rPr>
      <w:instrText xml:space="preserve"> NUMPAGES   \* MERGEFORMAT </w:instrText>
    </w:r>
    <w:r w:rsidRPr="00F67052">
      <w:rPr>
        <w:lang w:val="sv-SE"/>
      </w:rPr>
      <w:fldChar w:fldCharType="separate"/>
    </w:r>
    <w:r w:rsidR="00444D9F">
      <w:rPr>
        <w:noProof/>
        <w:lang w:val="sv-SE"/>
      </w:rPr>
      <w:t>2</w:t>
    </w:r>
    <w:r w:rsidRPr="00F67052">
      <w:rPr>
        <w:noProof/>
        <w:lang w:val="sv-SE"/>
      </w:rPr>
      <w:fldChar w:fldCharType="end"/>
    </w:r>
  </w:p>
  <w:p w:rsidR="00CD410A" w:rsidRDefault="00CD410A" w:rsidP="00C56D4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Sidfottabell"/>
      <w:tblW w:w="7371" w:type="dxa"/>
      <w:tblLayout w:type="fixed"/>
      <w:tblLook w:val="0620" w:firstRow="1" w:lastRow="0" w:firstColumn="0" w:lastColumn="0" w:noHBand="1" w:noVBand="1"/>
    </w:tblPr>
    <w:tblGrid>
      <w:gridCol w:w="4111"/>
      <w:gridCol w:w="3260"/>
    </w:tblGrid>
    <w:tr w:rsidR="00CD410A" w:rsidTr="0077745B">
      <w:trPr>
        <w:cnfStyle w:val="100000000000" w:firstRow="1" w:lastRow="0" w:firstColumn="0" w:lastColumn="0" w:oddVBand="0" w:evenVBand="0" w:oddHBand="0" w:evenHBand="0" w:firstRowFirstColumn="0" w:firstRowLastColumn="0" w:lastRowFirstColumn="0" w:lastRowLastColumn="0"/>
      </w:trPr>
      <w:tc>
        <w:tcPr>
          <w:tcW w:w="4111" w:type="dxa"/>
        </w:tcPr>
        <w:p w:rsidR="00CD410A" w:rsidRPr="007B14B8" w:rsidRDefault="00CD410A" w:rsidP="00417F51">
          <w:pPr>
            <w:pStyle w:val="Sidfot"/>
            <w:spacing w:before="80"/>
            <w:rPr>
              <w:lang w:val="sv-SE"/>
            </w:rPr>
          </w:pPr>
          <w:proofErr w:type="spellStart"/>
          <w:r>
            <w:t>Postadress</w:t>
          </w:r>
          <w:proofErr w:type="spellEnd"/>
          <w:r w:rsidR="001C3335">
            <w:t>:</w:t>
          </w:r>
          <w:r>
            <w:rPr>
              <w:rStyle w:val="Sidfotmallarnagr"/>
            </w:rPr>
            <w:t xml:space="preserve"> </w:t>
          </w:r>
          <w:sdt>
            <w:sdtPr>
              <w:id w:val="1838264809"/>
              <w:placeholder>
                <w:docPart w:val="28BA15AA6CA44DC1BC25AE8C0881E44E"/>
              </w:placeholder>
              <w:text/>
            </w:sdtPr>
            <w:sdtEndPr/>
            <w:sdtContent>
              <w:r w:rsidR="009F352C" w:rsidRPr="009F352C">
                <w:t>Box 7084, 750 07 UPPSALA</w:t>
              </w:r>
            </w:sdtContent>
          </w:sdt>
        </w:p>
      </w:tc>
      <w:tc>
        <w:tcPr>
          <w:tcW w:w="3260" w:type="dxa"/>
        </w:tcPr>
        <w:p w:rsidR="00CD410A" w:rsidRPr="00843EA7" w:rsidRDefault="00CD410A" w:rsidP="00A07925">
          <w:pPr>
            <w:pStyle w:val="Sidfot"/>
            <w:spacing w:before="80"/>
            <w:rPr>
              <w:lang w:val="sv-SE"/>
            </w:rPr>
          </w:pPr>
          <w:r>
            <w:rPr>
              <w:lang w:val="sv-SE"/>
            </w:rPr>
            <w:t>T</w:t>
          </w:r>
          <w:r w:rsidRPr="008A11BB">
            <w:rPr>
              <w:lang w:val="sv-SE"/>
            </w:rPr>
            <w:t>el:</w:t>
          </w:r>
          <w:r>
            <w:rPr>
              <w:lang w:val="sv-SE"/>
            </w:rPr>
            <w:t xml:space="preserve"> </w:t>
          </w:r>
          <w:sdt>
            <w:sdtPr>
              <w:id w:val="-278725564"/>
              <w:text/>
            </w:sdtPr>
            <w:sdtEndPr/>
            <w:sdtContent>
              <w:r>
                <w:t>018-67 10 00 (</w:t>
              </w:r>
              <w:proofErr w:type="spellStart"/>
              <w:r>
                <w:t>vx</w:t>
              </w:r>
              <w:proofErr w:type="spellEnd"/>
              <w:r>
                <w:t>)</w:t>
              </w:r>
            </w:sdtContent>
          </w:sdt>
          <w:r w:rsidRPr="008A11BB">
            <w:rPr>
              <w:lang w:val="sv-SE"/>
            </w:rPr>
            <w:t xml:space="preserve"> </w:t>
          </w:r>
        </w:p>
      </w:tc>
    </w:tr>
    <w:tr w:rsidR="00CD410A" w:rsidTr="0077745B">
      <w:tc>
        <w:tcPr>
          <w:tcW w:w="4111" w:type="dxa"/>
        </w:tcPr>
        <w:p w:rsidR="00CD410A" w:rsidRPr="00843EA7" w:rsidRDefault="00CD410A" w:rsidP="003152C4">
          <w:pPr>
            <w:pStyle w:val="Sidfot"/>
            <w:rPr>
              <w:lang w:val="sv-SE"/>
            </w:rPr>
          </w:pPr>
          <w:r>
            <w:rPr>
              <w:lang w:val="sv-SE"/>
            </w:rPr>
            <w:t>Besöksadress</w:t>
          </w:r>
          <w:r w:rsidRPr="008A11BB">
            <w:rPr>
              <w:lang w:val="sv-SE"/>
            </w:rPr>
            <w:t xml:space="preserve">: </w:t>
          </w:r>
          <w:sdt>
            <w:sdtPr>
              <w:id w:val="-172412930"/>
              <w:text/>
            </w:sdtPr>
            <w:sdtEndPr/>
            <w:sdtContent>
              <w:r w:rsidR="009F352C" w:rsidRPr="009F352C">
                <w:t xml:space="preserve">Almas </w:t>
              </w:r>
              <w:proofErr w:type="spellStart"/>
              <w:r w:rsidR="009F352C" w:rsidRPr="009F352C">
                <w:t>allé</w:t>
              </w:r>
              <w:proofErr w:type="spellEnd"/>
              <w:r w:rsidR="009F352C" w:rsidRPr="009F352C">
                <w:t xml:space="preserve"> 8</w:t>
              </w:r>
            </w:sdtContent>
          </w:sdt>
        </w:p>
      </w:tc>
      <w:tc>
        <w:tcPr>
          <w:tcW w:w="3260" w:type="dxa"/>
        </w:tcPr>
        <w:p w:rsidR="00CD410A" w:rsidRPr="00843EA7" w:rsidRDefault="009F352C" w:rsidP="009F352C">
          <w:pPr>
            <w:pStyle w:val="Sidfot"/>
            <w:rPr>
              <w:lang w:val="sv-SE"/>
            </w:rPr>
          </w:pPr>
          <w:proofErr w:type="spellStart"/>
          <w:r>
            <w:rPr>
              <w:lang w:val="sv-SE"/>
            </w:rPr>
            <w:t>Direkt</w:t>
          </w:r>
          <w:r w:rsidR="00CD410A">
            <w:rPr>
              <w:lang w:val="sv-SE"/>
            </w:rPr>
            <w:t>nr</w:t>
          </w:r>
          <w:proofErr w:type="spellEnd"/>
          <w:r w:rsidR="00CD410A" w:rsidRPr="008A11BB">
            <w:rPr>
              <w:lang w:val="sv-SE"/>
            </w:rPr>
            <w:t xml:space="preserve">: </w:t>
          </w:r>
          <w:sdt>
            <w:sdtPr>
              <w:id w:val="-2098548906"/>
              <w:text/>
            </w:sdtPr>
            <w:sdtEndPr/>
            <w:sdtContent>
              <w:r>
                <w:t>018-67 16 94</w:t>
              </w:r>
            </w:sdtContent>
          </w:sdt>
        </w:p>
      </w:tc>
    </w:tr>
    <w:tr w:rsidR="00CD410A" w:rsidTr="0077745B">
      <w:tc>
        <w:tcPr>
          <w:tcW w:w="4111" w:type="dxa"/>
        </w:tcPr>
        <w:p w:rsidR="00CD410A" w:rsidRPr="00843EA7" w:rsidRDefault="00CD410A" w:rsidP="003152C4">
          <w:pPr>
            <w:pStyle w:val="Sidfot"/>
            <w:rPr>
              <w:lang w:val="sv-SE"/>
            </w:rPr>
          </w:pPr>
          <w:proofErr w:type="spellStart"/>
          <w:r w:rsidRPr="00843EA7">
            <w:rPr>
              <w:lang w:val="sv-SE"/>
            </w:rPr>
            <w:t>Org</w:t>
          </w:r>
          <w:proofErr w:type="spellEnd"/>
          <w:r w:rsidRPr="00843EA7">
            <w:rPr>
              <w:lang w:val="sv-SE"/>
            </w:rPr>
            <w:t xml:space="preserve"> nr: </w:t>
          </w:r>
          <w:r w:rsidRPr="004227D9">
            <w:rPr>
              <w:lang w:val="sv-SE"/>
            </w:rPr>
            <w:t xml:space="preserve">202100-2817 </w:t>
          </w:r>
        </w:p>
        <w:p w:rsidR="00CD410A" w:rsidRPr="00843EA7" w:rsidRDefault="00CD410A" w:rsidP="007E4639">
          <w:pPr>
            <w:pStyle w:val="Sidfot"/>
            <w:rPr>
              <w:lang w:val="sv-SE"/>
            </w:rPr>
          </w:pPr>
          <w:r w:rsidRPr="007E4639">
            <w:rPr>
              <w:lang w:val="sv-SE"/>
            </w:rPr>
            <w:t>www.slu.se</w:t>
          </w:r>
        </w:p>
      </w:tc>
      <w:tc>
        <w:tcPr>
          <w:tcW w:w="3260" w:type="dxa"/>
        </w:tcPr>
        <w:p w:rsidR="00CD410A" w:rsidRPr="00843EA7" w:rsidRDefault="00705931" w:rsidP="009F352C">
          <w:pPr>
            <w:pStyle w:val="Sidfot"/>
            <w:rPr>
              <w:lang w:val="sv-SE"/>
            </w:rPr>
          </w:pPr>
          <w:sdt>
            <w:sdtPr>
              <w:id w:val="721565062"/>
              <w:text/>
            </w:sdtPr>
            <w:sdtEndPr/>
            <w:sdtContent>
              <w:r w:rsidR="009F352C">
                <w:t>linda</w:t>
              </w:r>
              <w:r w:rsidR="00CD410A" w:rsidRPr="00AC0BC2">
                <w:t>.</w:t>
              </w:r>
              <w:r w:rsidR="009F352C">
                <w:t>ferngren</w:t>
              </w:r>
              <w:r w:rsidR="00CD410A" w:rsidRPr="00AC0BC2">
                <w:t>@slu.se</w:t>
              </w:r>
            </w:sdtContent>
          </w:sdt>
          <w:r w:rsidR="00CD410A" w:rsidRPr="00002EF2">
            <w:rPr>
              <w:color w:val="7F7F7F" w:themeColor="text1" w:themeTint="80"/>
              <w:lang w:val="sv-SE"/>
            </w:rPr>
            <w:t xml:space="preserve"> </w:t>
          </w:r>
        </w:p>
      </w:tc>
    </w:tr>
  </w:tbl>
  <w:p w:rsidR="00CD410A" w:rsidRPr="00F616DB" w:rsidRDefault="00CD410A" w:rsidP="005267B8">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8B7" w:rsidRDefault="003528B7" w:rsidP="00B65B3A">
      <w:pPr>
        <w:spacing w:after="0" w:line="240" w:lineRule="auto"/>
      </w:pPr>
      <w:r>
        <w:separator/>
      </w:r>
    </w:p>
  </w:footnote>
  <w:footnote w:type="continuationSeparator" w:id="0">
    <w:p w:rsidR="003528B7" w:rsidRDefault="003528B7"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Default="00CD410A" w:rsidP="00B65B3A">
    <w:pPr>
      <w:pStyle w:val="Sidhuvud"/>
      <w:spacing w:before="240" w:after="276"/>
    </w:pPr>
  </w:p>
  <w:p w:rsidR="00CD410A" w:rsidRDefault="00CD410A" w:rsidP="00B65B3A">
    <w:pPr>
      <w:spacing w:after="276"/>
    </w:pPr>
  </w:p>
  <w:p w:rsidR="00CD410A" w:rsidRDefault="00CD410A"/>
  <w:p w:rsidR="00CD410A" w:rsidRDefault="00CD410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Default="00705931" w:rsidP="00C56D4E">
    <w:pPr>
      <w:pStyle w:val="Header-info"/>
      <w:jc w:val="center"/>
    </w:pPr>
    <w:sdt>
      <w:sdtPr>
        <w:alias w:val="Titel"/>
        <w:tag w:val=""/>
        <w:id w:val="-830364306"/>
        <w:placeholder>
          <w:docPart w:val="F7B39A2EA2844EDE97E169CBF13DD3A7"/>
        </w:placeholder>
        <w:dataBinding w:prefixMappings="xmlns:ns0='http://purl.org/dc/elements/1.1/' xmlns:ns1='http://schemas.openxmlformats.org/package/2006/metadata/core-properties' " w:xpath="/ns1:coreProperties[1]/ns0:title[1]" w:storeItemID="{6C3C8BC8-F283-45AE-878A-BAB7291924A1}"/>
        <w:text/>
      </w:sdtPr>
      <w:sdtEndPr/>
      <w:sdtContent>
        <w:r w:rsidR="00444D9F">
          <w:t>Sammanfattning av docentföreläsning 7 maj 2019 – Nils Fall</w:t>
        </w:r>
      </w:sdtContent>
    </w:sdt>
  </w:p>
  <w:p w:rsidR="00CD410A" w:rsidRPr="000C46E1" w:rsidRDefault="00CD410A" w:rsidP="00C56D4E">
    <w:pPr>
      <w:pStyle w:val="Header-inf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Default="00CD410A" w:rsidP="00B30794">
    <w:pPr>
      <w:pStyle w:val="Header-info"/>
      <w:spacing w:after="734"/>
    </w:pPr>
    <w:r>
      <w:rPr>
        <w:noProof/>
        <w:lang w:eastAsia="sv-SE"/>
      </w:rPr>
      <w:drawing>
        <wp:anchor distT="0" distB="0" distL="114300" distR="114300" simplePos="0" relativeHeight="251663360" behindDoc="1" locked="0" layoutInCell="1" allowOverlap="1" wp14:anchorId="5FB4F224" wp14:editId="62FD686D">
          <wp:simplePos x="0" y="0"/>
          <wp:positionH relativeFrom="column">
            <wp:posOffset>-1187261</wp:posOffset>
          </wp:positionH>
          <wp:positionV relativeFrom="paragraph">
            <wp:posOffset>-226695</wp:posOffset>
          </wp:positionV>
          <wp:extent cx="3881160" cy="1730880"/>
          <wp:effectExtent l="0" t="0" r="0" b="0"/>
          <wp:wrapNone/>
          <wp:docPr id="2" name="Bildobjekt 2" descr="\\Univbibl-pgsfs\data\Produktion\Arbeten\Övriga arbeten\Dokumentmallar\SLU 2011\Manus-SLU\Original-SLU\2012-03-23\Nya Mallar till Wolmar\image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160" cy="17308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rsidR="00CD410A" w:rsidRPr="00B30794" w:rsidRDefault="00CD410A" w:rsidP="00B3079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3B83634"/>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5A027E0A"/>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8B7"/>
    <w:rsid w:val="00002EF2"/>
    <w:rsid w:val="00017F5C"/>
    <w:rsid w:val="0002287F"/>
    <w:rsid w:val="0003125C"/>
    <w:rsid w:val="00053E90"/>
    <w:rsid w:val="000D0FE3"/>
    <w:rsid w:val="000F5E03"/>
    <w:rsid w:val="001231E4"/>
    <w:rsid w:val="001406CC"/>
    <w:rsid w:val="00152C1E"/>
    <w:rsid w:val="00153304"/>
    <w:rsid w:val="00196B58"/>
    <w:rsid w:val="001A1F63"/>
    <w:rsid w:val="001B155A"/>
    <w:rsid w:val="001C3335"/>
    <w:rsid w:val="001E0C17"/>
    <w:rsid w:val="002169D8"/>
    <w:rsid w:val="00240630"/>
    <w:rsid w:val="00245855"/>
    <w:rsid w:val="00266BE1"/>
    <w:rsid w:val="002E6AE3"/>
    <w:rsid w:val="003152C4"/>
    <w:rsid w:val="00316A97"/>
    <w:rsid w:val="00346952"/>
    <w:rsid w:val="003528B7"/>
    <w:rsid w:val="00373994"/>
    <w:rsid w:val="00384C8B"/>
    <w:rsid w:val="003B2F68"/>
    <w:rsid w:val="003E5DF0"/>
    <w:rsid w:val="003E6732"/>
    <w:rsid w:val="00417F51"/>
    <w:rsid w:val="004210DE"/>
    <w:rsid w:val="004227D9"/>
    <w:rsid w:val="00426542"/>
    <w:rsid w:val="00426CA6"/>
    <w:rsid w:val="00430730"/>
    <w:rsid w:val="004332BF"/>
    <w:rsid w:val="004343E5"/>
    <w:rsid w:val="00444D9F"/>
    <w:rsid w:val="0045434E"/>
    <w:rsid w:val="00463513"/>
    <w:rsid w:val="004B6550"/>
    <w:rsid w:val="00505276"/>
    <w:rsid w:val="00521C3B"/>
    <w:rsid w:val="0052484B"/>
    <w:rsid w:val="005267B8"/>
    <w:rsid w:val="00574CAE"/>
    <w:rsid w:val="005A3087"/>
    <w:rsid w:val="005B5620"/>
    <w:rsid w:val="005B69DD"/>
    <w:rsid w:val="006049CB"/>
    <w:rsid w:val="0060679E"/>
    <w:rsid w:val="006114A3"/>
    <w:rsid w:val="006323DC"/>
    <w:rsid w:val="00633F86"/>
    <w:rsid w:val="00695E24"/>
    <w:rsid w:val="006C5E84"/>
    <w:rsid w:val="006C7BA1"/>
    <w:rsid w:val="006C7EEC"/>
    <w:rsid w:val="006C7EF6"/>
    <w:rsid w:val="006E4110"/>
    <w:rsid w:val="006F223F"/>
    <w:rsid w:val="007002D7"/>
    <w:rsid w:val="00705931"/>
    <w:rsid w:val="00707ACA"/>
    <w:rsid w:val="007121F4"/>
    <w:rsid w:val="007212EF"/>
    <w:rsid w:val="00722AD9"/>
    <w:rsid w:val="0077745B"/>
    <w:rsid w:val="00796EB5"/>
    <w:rsid w:val="007B14B8"/>
    <w:rsid w:val="007E4639"/>
    <w:rsid w:val="007E47DA"/>
    <w:rsid w:val="007F3F68"/>
    <w:rsid w:val="007F6F9B"/>
    <w:rsid w:val="00843EA7"/>
    <w:rsid w:val="0084674F"/>
    <w:rsid w:val="00862510"/>
    <w:rsid w:val="00864EFB"/>
    <w:rsid w:val="00890B5B"/>
    <w:rsid w:val="008B35B5"/>
    <w:rsid w:val="008E2971"/>
    <w:rsid w:val="008E2C57"/>
    <w:rsid w:val="008F24D9"/>
    <w:rsid w:val="009109E8"/>
    <w:rsid w:val="009662BC"/>
    <w:rsid w:val="009A720A"/>
    <w:rsid w:val="009D60BD"/>
    <w:rsid w:val="009F352C"/>
    <w:rsid w:val="00A07925"/>
    <w:rsid w:val="00A22A18"/>
    <w:rsid w:val="00A47A74"/>
    <w:rsid w:val="00A73167"/>
    <w:rsid w:val="00A82303"/>
    <w:rsid w:val="00A8595D"/>
    <w:rsid w:val="00AA5A49"/>
    <w:rsid w:val="00AC0BC2"/>
    <w:rsid w:val="00AD1A0A"/>
    <w:rsid w:val="00AF5948"/>
    <w:rsid w:val="00B30794"/>
    <w:rsid w:val="00B54D19"/>
    <w:rsid w:val="00B65B3A"/>
    <w:rsid w:val="00BD281F"/>
    <w:rsid w:val="00BF1046"/>
    <w:rsid w:val="00BF433D"/>
    <w:rsid w:val="00BF5EBE"/>
    <w:rsid w:val="00C07176"/>
    <w:rsid w:val="00C26923"/>
    <w:rsid w:val="00C32E09"/>
    <w:rsid w:val="00C56D4E"/>
    <w:rsid w:val="00C62AB9"/>
    <w:rsid w:val="00C84384"/>
    <w:rsid w:val="00C87604"/>
    <w:rsid w:val="00CB0FA5"/>
    <w:rsid w:val="00CB57EA"/>
    <w:rsid w:val="00CD410A"/>
    <w:rsid w:val="00CE7B1C"/>
    <w:rsid w:val="00D00E93"/>
    <w:rsid w:val="00D65A45"/>
    <w:rsid w:val="00D83999"/>
    <w:rsid w:val="00DB02E7"/>
    <w:rsid w:val="00DB7E7E"/>
    <w:rsid w:val="00DC260E"/>
    <w:rsid w:val="00DD59D8"/>
    <w:rsid w:val="00DE03D9"/>
    <w:rsid w:val="00DF14CB"/>
    <w:rsid w:val="00E00700"/>
    <w:rsid w:val="00E01AE2"/>
    <w:rsid w:val="00E032A9"/>
    <w:rsid w:val="00E11BD3"/>
    <w:rsid w:val="00E17891"/>
    <w:rsid w:val="00E32A53"/>
    <w:rsid w:val="00E5258F"/>
    <w:rsid w:val="00F05B25"/>
    <w:rsid w:val="00F171CE"/>
    <w:rsid w:val="00F240C5"/>
    <w:rsid w:val="00F36535"/>
    <w:rsid w:val="00F370B7"/>
    <w:rsid w:val="00F616DB"/>
    <w:rsid w:val="00F74F50"/>
    <w:rsid w:val="00F96F2A"/>
    <w:rsid w:val="00FB18A0"/>
    <w:rsid w:val="00FD0A1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EDAB94A"/>
  <w15:docId w15:val="{FC3D5247-F299-4784-AF04-B0476DCA7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0BD"/>
  </w:style>
  <w:style w:type="paragraph" w:styleId="Rubrik1">
    <w:name w:val="heading 1"/>
    <w:basedOn w:val="Normal"/>
    <w:next w:val="Normal"/>
    <w:link w:val="Rubrik1Char"/>
    <w:uiPriority w:val="9"/>
    <w:qFormat/>
    <w:rsid w:val="009D60BD"/>
    <w:pPr>
      <w:keepNext/>
      <w:keepLines/>
      <w:suppressAutoHyphens/>
      <w:spacing w:before="600" w:after="100"/>
      <w:outlineLvl w:val="0"/>
    </w:pPr>
    <w:rPr>
      <w:rFonts w:asciiTheme="majorHAnsi" w:eastAsiaTheme="majorEastAsia" w:hAnsiTheme="majorHAnsi" w:cstheme="majorBidi"/>
      <w:bCs/>
      <w:color w:val="000000" w:themeColor="accent1" w:themeShade="BF"/>
      <w:sz w:val="30"/>
      <w:szCs w:val="28"/>
    </w:rPr>
  </w:style>
  <w:style w:type="paragraph" w:styleId="Rubrik2">
    <w:name w:val="heading 2"/>
    <w:basedOn w:val="Normal"/>
    <w:next w:val="Normal"/>
    <w:link w:val="Rubrik2Char"/>
    <w:uiPriority w:val="9"/>
    <w:qFormat/>
    <w:rsid w:val="009D60BD"/>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Rubrik3">
    <w:name w:val="heading 3"/>
    <w:basedOn w:val="Normal"/>
    <w:next w:val="Normal"/>
    <w:link w:val="Rubrik3Char"/>
    <w:uiPriority w:val="9"/>
    <w:qFormat/>
    <w:rsid w:val="009D60BD"/>
    <w:pPr>
      <w:keepNext/>
      <w:keepLines/>
      <w:suppressAutoHyphens/>
      <w:spacing w:before="240" w:after="80"/>
      <w:outlineLvl w:val="2"/>
    </w:pPr>
    <w:rPr>
      <w:rFonts w:eastAsiaTheme="majorEastAsia" w:cstheme="majorBidi"/>
      <w:bCs/>
      <w:i/>
      <w:color w:val="000000" w:themeColor="accent1"/>
    </w:rPr>
  </w:style>
  <w:style w:type="paragraph" w:styleId="Rubrik4">
    <w:name w:val="heading 4"/>
    <w:basedOn w:val="Normal"/>
    <w:next w:val="Normal"/>
    <w:link w:val="Rubrik4Char"/>
    <w:uiPriority w:val="9"/>
    <w:unhideWhenUsed/>
    <w:rsid w:val="009D60BD"/>
    <w:pPr>
      <w:keepNext/>
      <w:keepLines/>
      <w:spacing w:before="200" w:after="0"/>
      <w:outlineLvl w:val="3"/>
    </w:pPr>
    <w:rPr>
      <w:rFonts w:asciiTheme="majorHAnsi" w:eastAsiaTheme="majorEastAsia" w:hAnsiTheme="majorHAnsi" w:cstheme="majorBidi"/>
      <w:b/>
      <w:bCs/>
      <w:i/>
      <w:iCs/>
      <w:color w:val="000000" w:themeColor="accent1"/>
    </w:rPr>
  </w:style>
  <w:style w:type="character" w:default="1" w:styleId="Standardstycketeckensnitt">
    <w:name w:val="Default Paragraph Font"/>
    <w:uiPriority w:val="1"/>
    <w:semiHidden/>
    <w:unhideWhenUsed/>
    <w:rsid w:val="009D60B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9D60BD"/>
  </w:style>
  <w:style w:type="character" w:customStyle="1" w:styleId="Rubrik1Char">
    <w:name w:val="Rubrik 1 Char"/>
    <w:basedOn w:val="Standardstycketeckensnitt"/>
    <w:link w:val="Rubrik1"/>
    <w:uiPriority w:val="9"/>
    <w:rsid w:val="009D60BD"/>
    <w:rPr>
      <w:rFonts w:asciiTheme="majorHAnsi" w:eastAsiaTheme="majorEastAsia" w:hAnsiTheme="majorHAnsi" w:cstheme="majorBidi"/>
      <w:bCs/>
      <w:color w:val="000000" w:themeColor="accent1" w:themeShade="BF"/>
      <w:sz w:val="30"/>
      <w:szCs w:val="28"/>
    </w:rPr>
  </w:style>
  <w:style w:type="character" w:customStyle="1" w:styleId="Rubrik2Char">
    <w:name w:val="Rubrik 2 Char"/>
    <w:basedOn w:val="Standardstycketeckensnitt"/>
    <w:link w:val="Rubrik2"/>
    <w:uiPriority w:val="9"/>
    <w:rsid w:val="009D60BD"/>
    <w:rPr>
      <w:rFonts w:asciiTheme="majorHAnsi" w:eastAsiaTheme="majorEastAsia" w:hAnsiTheme="majorHAnsi" w:cstheme="majorBidi"/>
      <w:bCs/>
      <w:color w:val="000000" w:themeColor="accent1"/>
      <w:sz w:val="24"/>
      <w:szCs w:val="26"/>
    </w:rPr>
  </w:style>
  <w:style w:type="character" w:customStyle="1" w:styleId="Rubrik3Char">
    <w:name w:val="Rubrik 3 Char"/>
    <w:basedOn w:val="Standardstycketeckensnitt"/>
    <w:link w:val="Rubrik3"/>
    <w:uiPriority w:val="9"/>
    <w:rsid w:val="009D60BD"/>
    <w:rPr>
      <w:rFonts w:eastAsiaTheme="majorEastAsia" w:cstheme="majorBidi"/>
      <w:bCs/>
      <w:i/>
      <w:color w:val="000000" w:themeColor="accent1"/>
    </w:rPr>
  </w:style>
  <w:style w:type="paragraph" w:styleId="Rubrik">
    <w:name w:val="Title"/>
    <w:aliases w:val="Titel/Dokumentnamn"/>
    <w:basedOn w:val="Normal"/>
    <w:next w:val="Normal"/>
    <w:link w:val="RubrikChar"/>
    <w:uiPriority w:val="99"/>
    <w:rsid w:val="009D60BD"/>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RubrikChar">
    <w:name w:val="Rubrik Char"/>
    <w:aliases w:val="Titel/Dokumentnamn Char"/>
    <w:basedOn w:val="Standardstycketeckensnitt"/>
    <w:link w:val="Rubrik"/>
    <w:uiPriority w:val="99"/>
    <w:rsid w:val="009D60BD"/>
    <w:rPr>
      <w:rFonts w:asciiTheme="majorHAnsi" w:eastAsiaTheme="majorEastAsia" w:hAnsiTheme="majorHAnsi" w:cstheme="majorBidi"/>
      <w:color w:val="000000" w:themeColor="text2" w:themeShade="BF"/>
      <w:spacing w:val="5"/>
      <w:kern w:val="28"/>
      <w:sz w:val="30"/>
      <w:szCs w:val="52"/>
    </w:rPr>
  </w:style>
  <w:style w:type="paragraph" w:styleId="Sidhuvud">
    <w:name w:val="header"/>
    <w:basedOn w:val="Normal"/>
    <w:link w:val="SidhuvudChar"/>
    <w:uiPriority w:val="99"/>
    <w:semiHidden/>
    <w:rsid w:val="009D60BD"/>
    <w:pPr>
      <w:tabs>
        <w:tab w:val="center" w:pos="3686"/>
        <w:tab w:val="right" w:pos="9072"/>
      </w:tabs>
      <w:spacing w:after="0" w:line="200" w:lineRule="exact"/>
    </w:pPr>
    <w:rPr>
      <w:rFonts w:asciiTheme="majorHAnsi" w:hAnsiTheme="majorHAnsi"/>
      <w:sz w:val="14"/>
    </w:rPr>
  </w:style>
  <w:style w:type="character" w:customStyle="1" w:styleId="SidhuvudChar">
    <w:name w:val="Sidhuvud Char"/>
    <w:basedOn w:val="Standardstycketeckensnitt"/>
    <w:link w:val="Sidhuvud"/>
    <w:uiPriority w:val="99"/>
    <w:semiHidden/>
    <w:rsid w:val="009D60BD"/>
    <w:rPr>
      <w:rFonts w:asciiTheme="majorHAnsi" w:hAnsiTheme="majorHAnsi"/>
      <w:sz w:val="14"/>
    </w:rPr>
  </w:style>
  <w:style w:type="paragraph" w:styleId="Sidfot">
    <w:name w:val="footer"/>
    <w:basedOn w:val="Sidhuvud"/>
    <w:link w:val="SidfotChar"/>
    <w:uiPriority w:val="99"/>
    <w:rsid w:val="009D60BD"/>
    <w:pPr>
      <w:tabs>
        <w:tab w:val="clear" w:pos="3686"/>
        <w:tab w:val="left" w:pos="4111"/>
      </w:tabs>
    </w:pPr>
    <w:rPr>
      <w:lang w:val="en-GB"/>
    </w:rPr>
  </w:style>
  <w:style w:type="character" w:customStyle="1" w:styleId="SidfotChar">
    <w:name w:val="Sidfot Char"/>
    <w:basedOn w:val="Standardstycketeckensnitt"/>
    <w:link w:val="Sidfot"/>
    <w:uiPriority w:val="99"/>
    <w:rsid w:val="009D60BD"/>
    <w:rPr>
      <w:rFonts w:asciiTheme="majorHAnsi" w:hAnsiTheme="majorHAnsi"/>
      <w:sz w:val="14"/>
      <w:lang w:val="en-GB"/>
    </w:rPr>
  </w:style>
  <w:style w:type="character" w:styleId="Platshllartext">
    <w:name w:val="Placeholder Text"/>
    <w:basedOn w:val="Standardstycketeckensnitt"/>
    <w:uiPriority w:val="99"/>
    <w:semiHidden/>
    <w:rsid w:val="009D60BD"/>
    <w:rPr>
      <w:color w:val="808080"/>
    </w:rPr>
  </w:style>
  <w:style w:type="paragraph" w:styleId="Ballongtext">
    <w:name w:val="Balloon Text"/>
    <w:basedOn w:val="Normal"/>
    <w:link w:val="BallongtextChar"/>
    <w:uiPriority w:val="99"/>
    <w:semiHidden/>
    <w:unhideWhenUsed/>
    <w:rsid w:val="009D60B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D60BD"/>
    <w:rPr>
      <w:rFonts w:ascii="Tahoma" w:hAnsi="Tahoma" w:cs="Tahoma"/>
      <w:sz w:val="16"/>
      <w:szCs w:val="16"/>
    </w:rPr>
  </w:style>
  <w:style w:type="table" w:styleId="Tabellrutnt">
    <w:name w:val="Table Grid"/>
    <w:basedOn w:val="Normaltabell"/>
    <w:uiPriority w:val="59"/>
    <w:rsid w:val="009D60BD"/>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Sidhuvud"/>
    <w:uiPriority w:val="99"/>
    <w:semiHidden/>
    <w:rsid w:val="009D60BD"/>
    <w:pPr>
      <w:tabs>
        <w:tab w:val="clear" w:pos="9072"/>
        <w:tab w:val="right" w:pos="8789"/>
      </w:tabs>
    </w:pPr>
  </w:style>
  <w:style w:type="character" w:styleId="Hyperlnk">
    <w:name w:val="Hyperlink"/>
    <w:basedOn w:val="Standardstycketeckensnitt"/>
    <w:uiPriority w:val="99"/>
    <w:semiHidden/>
    <w:qFormat/>
    <w:rsid w:val="009D60BD"/>
    <w:rPr>
      <w:color w:val="0000FF"/>
      <w:u w:val="single"/>
    </w:rPr>
  </w:style>
  <w:style w:type="paragraph" w:styleId="Innehllsfrteckningsrubrik">
    <w:name w:val="TOC Heading"/>
    <w:basedOn w:val="Rubrik1"/>
    <w:next w:val="Normal"/>
    <w:uiPriority w:val="39"/>
    <w:semiHidden/>
    <w:rsid w:val="009D60BD"/>
    <w:pPr>
      <w:pageBreakBefore/>
      <w:suppressAutoHyphens w:val="0"/>
      <w:outlineLvl w:val="9"/>
    </w:pPr>
    <w:rPr>
      <w:lang w:val="en-US" w:eastAsia="ja-JP"/>
    </w:rPr>
  </w:style>
  <w:style w:type="paragraph" w:styleId="Citat">
    <w:name w:val="Quote"/>
    <w:basedOn w:val="Normal"/>
    <w:link w:val="CitatChar"/>
    <w:uiPriority w:val="10"/>
    <w:qFormat/>
    <w:rsid w:val="009D60BD"/>
    <w:pPr>
      <w:spacing w:after="220"/>
      <w:ind w:left="357"/>
    </w:pPr>
    <w:rPr>
      <w:iCs/>
      <w:color w:val="000000" w:themeColor="text1"/>
      <w:sz w:val="20"/>
    </w:rPr>
  </w:style>
  <w:style w:type="character" w:customStyle="1" w:styleId="CitatChar">
    <w:name w:val="Citat Char"/>
    <w:basedOn w:val="Standardstycketeckensnitt"/>
    <w:link w:val="Citat"/>
    <w:uiPriority w:val="10"/>
    <w:rsid w:val="009D60BD"/>
    <w:rPr>
      <w:iCs/>
      <w:color w:val="000000" w:themeColor="text1"/>
      <w:sz w:val="20"/>
    </w:rPr>
  </w:style>
  <w:style w:type="paragraph" w:styleId="Innehll1">
    <w:name w:val="toc 1"/>
    <w:basedOn w:val="Normal"/>
    <w:next w:val="Normal"/>
    <w:uiPriority w:val="39"/>
    <w:semiHidden/>
    <w:rsid w:val="009D60BD"/>
    <w:pPr>
      <w:spacing w:beforeLines="100" w:before="100" w:after="0"/>
    </w:pPr>
  </w:style>
  <w:style w:type="paragraph" w:styleId="Innehll2">
    <w:name w:val="toc 2"/>
    <w:basedOn w:val="Normal"/>
    <w:next w:val="Normal"/>
    <w:uiPriority w:val="99"/>
    <w:semiHidden/>
    <w:rsid w:val="009D60BD"/>
    <w:pPr>
      <w:spacing w:after="0"/>
      <w:ind w:left="276"/>
    </w:pPr>
  </w:style>
  <w:style w:type="paragraph" w:styleId="Innehll3">
    <w:name w:val="toc 3"/>
    <w:basedOn w:val="Normal"/>
    <w:next w:val="Normal"/>
    <w:uiPriority w:val="99"/>
    <w:semiHidden/>
    <w:rsid w:val="009D60BD"/>
    <w:pPr>
      <w:spacing w:after="0"/>
      <w:ind w:left="552"/>
    </w:pPr>
  </w:style>
  <w:style w:type="character" w:styleId="Betoning">
    <w:name w:val="Emphasis"/>
    <w:basedOn w:val="Standardstycketeckensnitt"/>
    <w:uiPriority w:val="1"/>
    <w:rsid w:val="009D60BD"/>
    <w:rPr>
      <w:i/>
      <w:iCs/>
    </w:rPr>
  </w:style>
  <w:style w:type="paragraph" w:styleId="Innehll4">
    <w:name w:val="toc 4"/>
    <w:basedOn w:val="Normal"/>
    <w:next w:val="Normal"/>
    <w:uiPriority w:val="99"/>
    <w:semiHidden/>
    <w:rsid w:val="009D60BD"/>
    <w:pPr>
      <w:spacing w:after="100"/>
      <w:ind w:left="660"/>
    </w:pPr>
  </w:style>
  <w:style w:type="paragraph" w:styleId="Innehll5">
    <w:name w:val="toc 5"/>
    <w:basedOn w:val="Normal"/>
    <w:next w:val="Normal"/>
    <w:uiPriority w:val="99"/>
    <w:semiHidden/>
    <w:rsid w:val="009D60BD"/>
    <w:pPr>
      <w:spacing w:after="100"/>
      <w:ind w:left="880"/>
    </w:pPr>
  </w:style>
  <w:style w:type="paragraph" w:styleId="Innehll6">
    <w:name w:val="toc 6"/>
    <w:basedOn w:val="Normal"/>
    <w:next w:val="Normal"/>
    <w:uiPriority w:val="99"/>
    <w:semiHidden/>
    <w:rsid w:val="009D60BD"/>
    <w:pPr>
      <w:spacing w:after="100"/>
      <w:ind w:left="1100"/>
    </w:pPr>
  </w:style>
  <w:style w:type="paragraph" w:styleId="Innehll7">
    <w:name w:val="toc 7"/>
    <w:basedOn w:val="Normal"/>
    <w:next w:val="Normal"/>
    <w:uiPriority w:val="99"/>
    <w:semiHidden/>
    <w:rsid w:val="009D60BD"/>
    <w:pPr>
      <w:spacing w:after="100"/>
      <w:ind w:left="1320"/>
    </w:pPr>
  </w:style>
  <w:style w:type="paragraph" w:styleId="Innehll8">
    <w:name w:val="toc 8"/>
    <w:basedOn w:val="Normal"/>
    <w:next w:val="Normal"/>
    <w:uiPriority w:val="99"/>
    <w:semiHidden/>
    <w:rsid w:val="009D60BD"/>
    <w:pPr>
      <w:spacing w:after="100"/>
      <w:ind w:left="1540"/>
    </w:pPr>
  </w:style>
  <w:style w:type="paragraph" w:styleId="Innehll9">
    <w:name w:val="toc 9"/>
    <w:basedOn w:val="Normal"/>
    <w:next w:val="Normal"/>
    <w:uiPriority w:val="99"/>
    <w:semiHidden/>
    <w:rsid w:val="009D60BD"/>
    <w:pPr>
      <w:spacing w:after="100"/>
      <w:ind w:left="1760"/>
    </w:pPr>
  </w:style>
  <w:style w:type="table" w:customStyle="1" w:styleId="Trelinjerstabell">
    <w:name w:val="Trelinjerstabell"/>
    <w:basedOn w:val="Normaltabell"/>
    <w:uiPriority w:val="99"/>
    <w:rsid w:val="009D60BD"/>
    <w:pPr>
      <w:spacing w:after="0" w:line="240" w:lineRule="auto"/>
      <w:contextualSpacing/>
    </w:pPr>
    <w:rPr>
      <w:rFonts w:asciiTheme="majorHAnsi" w:hAnsiTheme="majorHAnsi"/>
      <w:sz w:val="20"/>
    </w:rPr>
    <w:tblPr>
      <w:tblBorders>
        <w:top w:val="single" w:sz="4" w:space="0" w:color="auto"/>
        <w:bottom w:val="single" w:sz="4" w:space="0" w:color="auto"/>
      </w:tblBorders>
      <w:tblCellMar>
        <w:top w:w="57" w:type="dxa"/>
        <w:left w:w="0" w:type="dxa"/>
        <w:bottom w:w="57" w:type="dxa"/>
        <w:right w:w="0" w:type="dxa"/>
      </w:tblCellMar>
    </w:tblPr>
    <w:tblStylePr w:type="firstRow">
      <w:rPr>
        <w:b/>
      </w:rPr>
      <w:tbl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jusskuggning">
    <w:name w:val="Light Shading"/>
    <w:basedOn w:val="Trelinjerstabell"/>
    <w:uiPriority w:val="60"/>
    <w:rsid w:val="009D60B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2">
    <w:name w:val="Light Shading Accent 2"/>
    <w:basedOn w:val="Trelinjerstabell"/>
    <w:uiPriority w:val="60"/>
    <w:rsid w:val="009D60BD"/>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jusskuggning-dekorfrg1">
    <w:name w:val="Light Shading Accent 1"/>
    <w:basedOn w:val="Trelinjerstabell"/>
    <w:uiPriority w:val="60"/>
    <w:rsid w:val="009D60BD"/>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jusskuggning-dekorfrg3">
    <w:name w:val="Light Shading Accent 3"/>
    <w:basedOn w:val="Trelinjerstabell"/>
    <w:uiPriority w:val="60"/>
    <w:rsid w:val="009D60BD"/>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jusskuggning-dekorfrg4">
    <w:name w:val="Light Shading Accent 4"/>
    <w:basedOn w:val="Trelinjerstabell"/>
    <w:uiPriority w:val="60"/>
    <w:rsid w:val="009D60BD"/>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jusskuggning-dekorfrg5">
    <w:name w:val="Light Shading Accent 5"/>
    <w:basedOn w:val="Trelinjerstabell"/>
    <w:uiPriority w:val="60"/>
    <w:rsid w:val="009D60BD"/>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jusskuggning-dekorfrg6">
    <w:name w:val="Light Shading Accent 6"/>
    <w:basedOn w:val="Trelinjerstabell"/>
    <w:uiPriority w:val="60"/>
    <w:rsid w:val="009D60BD"/>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juslista">
    <w:name w:val="Light List"/>
    <w:basedOn w:val="Trelinjerstabell"/>
    <w:uiPriority w:val="61"/>
    <w:rsid w:val="009D60B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Trelinjerstabell"/>
    <w:uiPriority w:val="61"/>
    <w:rsid w:val="009D60BD"/>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b/>
        <w:bCs/>
        <w:color w:val="FFFFFF" w:themeColor="background1"/>
      </w:rPr>
      <w:tbl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juslista-dekorfrg2">
    <w:name w:val="Light List Accent 2"/>
    <w:basedOn w:val="Trelinjerstabell"/>
    <w:uiPriority w:val="61"/>
    <w:rsid w:val="009D60BD"/>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b/>
        <w:bCs/>
        <w:color w:val="FFFFFF" w:themeColor="background1"/>
      </w:rPr>
      <w:tbl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juslista-dekorfrg3">
    <w:name w:val="Light List Accent 3"/>
    <w:basedOn w:val="Trelinjerstabell"/>
    <w:uiPriority w:val="61"/>
    <w:rsid w:val="009D60BD"/>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b/>
        <w:bCs/>
        <w:color w:val="FFFFFF" w:themeColor="background1"/>
      </w:rPr>
      <w:tbl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juslista-dekorfrg4">
    <w:name w:val="Light List Accent 4"/>
    <w:basedOn w:val="Trelinjerstabell"/>
    <w:uiPriority w:val="61"/>
    <w:rsid w:val="009D60BD"/>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b/>
        <w:bCs/>
        <w:color w:val="FFFFFF" w:themeColor="background1"/>
      </w:rPr>
      <w:tbl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juslista-dekorfrg5">
    <w:name w:val="Light List Accent 5"/>
    <w:basedOn w:val="Trelinjerstabell"/>
    <w:uiPriority w:val="61"/>
    <w:rsid w:val="009D60BD"/>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b/>
        <w:bCs/>
        <w:color w:val="FFFFFF" w:themeColor="background1"/>
      </w:rPr>
      <w:tbl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juslista-dekorfrg6">
    <w:name w:val="Light List Accent 6"/>
    <w:basedOn w:val="Trelinjerstabell"/>
    <w:uiPriority w:val="61"/>
    <w:rsid w:val="009D60BD"/>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b/>
        <w:bCs/>
        <w:color w:val="FFFFFF" w:themeColor="background1"/>
      </w:rPr>
      <w:tbl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9D60BD"/>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9D60BD"/>
    <w:pPr>
      <w:ind w:right="4111"/>
    </w:pPr>
  </w:style>
  <w:style w:type="character" w:styleId="Stark">
    <w:name w:val="Strong"/>
    <w:basedOn w:val="Standardstycketeckensnitt"/>
    <w:uiPriority w:val="1"/>
    <w:rsid w:val="009D60BD"/>
    <w:rPr>
      <w:b/>
      <w:bCs/>
    </w:rPr>
  </w:style>
  <w:style w:type="table" w:customStyle="1" w:styleId="Sidfottabell">
    <w:name w:val="Sidfot tabell"/>
    <w:basedOn w:val="Normaltabell"/>
    <w:uiPriority w:val="99"/>
    <w:rsid w:val="009D60BD"/>
    <w:pPr>
      <w:spacing w:after="0" w:line="240" w:lineRule="auto"/>
    </w:pPr>
    <w:rPr>
      <w:rFonts w:ascii="Arial" w:hAnsi="Arial"/>
      <w:sz w:val="14"/>
    </w:rPr>
    <w:tblPr>
      <w:tblCellMar>
        <w:left w:w="0" w:type="dxa"/>
        <w:right w:w="0" w:type="dxa"/>
      </w:tblCellMar>
    </w:tblPr>
    <w:tblStylePr w:type="firstRow">
      <w:tblPr/>
      <w:tcPr>
        <w:tcBorders>
          <w:top w:val="single" w:sz="4" w:space="0" w:color="auto"/>
        </w:tcBorders>
      </w:tcPr>
    </w:tblStylePr>
  </w:style>
  <w:style w:type="paragraph" w:styleId="Fotnotstext">
    <w:name w:val="footnote text"/>
    <w:basedOn w:val="Normal"/>
    <w:link w:val="FotnotstextChar"/>
    <w:uiPriority w:val="99"/>
    <w:semiHidden/>
    <w:unhideWhenUsed/>
    <w:rsid w:val="009D60BD"/>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9D60BD"/>
    <w:rPr>
      <w:sz w:val="20"/>
      <w:szCs w:val="20"/>
    </w:rPr>
  </w:style>
  <w:style w:type="character" w:styleId="Fotnotsreferens">
    <w:name w:val="footnote reference"/>
    <w:basedOn w:val="Standardstycketeckensnitt"/>
    <w:uiPriority w:val="99"/>
    <w:semiHidden/>
    <w:unhideWhenUsed/>
    <w:rsid w:val="009D60BD"/>
    <w:rPr>
      <w:vertAlign w:val="superscript"/>
    </w:rPr>
  </w:style>
  <w:style w:type="character" w:customStyle="1" w:styleId="Rubrik4Char">
    <w:name w:val="Rubrik 4 Char"/>
    <w:basedOn w:val="Standardstycketeckensnitt"/>
    <w:link w:val="Rubrik4"/>
    <w:uiPriority w:val="9"/>
    <w:rsid w:val="009D60BD"/>
    <w:rPr>
      <w:rFonts w:asciiTheme="majorHAnsi" w:eastAsiaTheme="majorEastAsia" w:hAnsiTheme="majorHAnsi" w:cstheme="majorBidi"/>
      <w:b/>
      <w:bCs/>
      <w:i/>
      <w:iCs/>
      <w:color w:val="000000" w:themeColor="accent1"/>
    </w:rPr>
  </w:style>
  <w:style w:type="character" w:customStyle="1" w:styleId="Formatmall1">
    <w:name w:val="Formatmall1"/>
    <w:basedOn w:val="Standardstycketeckensnitt"/>
    <w:uiPriority w:val="1"/>
    <w:rsid w:val="009D60BD"/>
    <w:rPr>
      <w:rFonts w:asciiTheme="majorHAnsi" w:hAnsiTheme="majorHAnsi"/>
      <w:color w:val="auto"/>
      <w:sz w:val="14"/>
    </w:rPr>
  </w:style>
  <w:style w:type="character" w:customStyle="1" w:styleId="Sidfotmallarna">
    <w:name w:val="Sidfot mallarna"/>
    <w:basedOn w:val="Standardstycketeckensnitt"/>
    <w:uiPriority w:val="1"/>
    <w:rsid w:val="009D60BD"/>
    <w:rPr>
      <w:rFonts w:asciiTheme="majorHAnsi" w:hAnsiTheme="majorHAnsi"/>
      <w:sz w:val="14"/>
    </w:rPr>
  </w:style>
  <w:style w:type="character" w:customStyle="1" w:styleId="Sidfotmallarnagr">
    <w:name w:val="Sidfot mallarna grå"/>
    <w:basedOn w:val="Standardstycketeckensnitt"/>
    <w:uiPriority w:val="1"/>
    <w:rsid w:val="009D60BD"/>
    <w:rPr>
      <w:color w:val="7F7F7F" w:themeColor="text1" w:themeTint="80"/>
    </w:rPr>
  </w:style>
  <w:style w:type="paragraph" w:customStyle="1" w:styleId="TillfalligText">
    <w:name w:val="TillfalligText"/>
    <w:basedOn w:val="Normal"/>
    <w:link w:val="TillfalligTextChar"/>
    <w:rsid w:val="009D60BD"/>
    <w:pPr>
      <w:spacing w:after="120"/>
    </w:pPr>
    <w:rPr>
      <w:rFonts w:cstheme="minorHAnsi"/>
      <w:bdr w:val="single" w:sz="4" w:space="0" w:color="auto"/>
    </w:rPr>
  </w:style>
  <w:style w:type="character" w:customStyle="1" w:styleId="TillfalligTextChar">
    <w:name w:val="TillfalligText Char"/>
    <w:basedOn w:val="Standardstycketeckensnitt"/>
    <w:link w:val="TillfalligText"/>
    <w:rsid w:val="009D60BD"/>
    <w:rPr>
      <w:rFonts w:cstheme="minorHAnsi"/>
      <w:bdr w:val="single" w:sz="4" w:space="0" w:color="auto"/>
    </w:rPr>
  </w:style>
  <w:style w:type="paragraph" w:styleId="Punktlista">
    <w:name w:val="List Bullet"/>
    <w:basedOn w:val="Normal"/>
    <w:uiPriority w:val="99"/>
    <w:qFormat/>
    <w:rsid w:val="009D60BD"/>
    <w:pPr>
      <w:numPr>
        <w:numId w:val="4"/>
      </w:numPr>
      <w:contextualSpacing/>
    </w:pPr>
  </w:style>
  <w:style w:type="paragraph" w:styleId="Numreradlista">
    <w:name w:val="List Number"/>
    <w:basedOn w:val="Normal"/>
    <w:uiPriority w:val="99"/>
    <w:qFormat/>
    <w:rsid w:val="009D60BD"/>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B39A2EA2844EDE97E169CBF13DD3A7"/>
        <w:category>
          <w:name w:val="Allmänt"/>
          <w:gallery w:val="placeholder"/>
        </w:category>
        <w:types>
          <w:type w:val="bbPlcHdr"/>
        </w:types>
        <w:behaviors>
          <w:behavior w:val="content"/>
        </w:behaviors>
        <w:guid w:val="{5DB4C271-6990-4120-8D05-908C42E135DF}"/>
      </w:docPartPr>
      <w:docPartBody>
        <w:p w:rsidR="00D91918" w:rsidRDefault="00D91918">
          <w:pPr>
            <w:pStyle w:val="F7B39A2EA2844EDE97E169CBF13DD3A7"/>
          </w:pPr>
          <w:r>
            <w:rPr>
              <w:rStyle w:val="Platshllartext"/>
              <w:rFonts w:cstheme="majorHAnsi"/>
              <w:b/>
              <w:sz w:val="18"/>
              <w:szCs w:val="18"/>
            </w:rPr>
            <w:t>[Fakultet/Institution/centrumbildning]</w:t>
          </w:r>
        </w:p>
      </w:docPartBody>
    </w:docPart>
    <w:docPart>
      <w:docPartPr>
        <w:name w:val="28BA15AA6CA44DC1BC25AE8C0881E44E"/>
        <w:category>
          <w:name w:val="Allmänt"/>
          <w:gallery w:val="placeholder"/>
        </w:category>
        <w:types>
          <w:type w:val="bbPlcHdr"/>
        </w:types>
        <w:behaviors>
          <w:behavior w:val="content"/>
        </w:behaviors>
        <w:guid w:val="{E28544BC-FB8A-4CD5-B3BE-452B00FCF3FA}"/>
      </w:docPartPr>
      <w:docPartBody>
        <w:p w:rsidR="00D91918" w:rsidRDefault="00D91918">
          <w:pPr>
            <w:pStyle w:val="28BA15AA6CA44DC1BC25AE8C0881E44E"/>
          </w:pPr>
          <w:r>
            <w:rPr>
              <w:rStyle w:val="Platshllartext"/>
            </w:rPr>
            <w:t xml:space="preserve">[Titel/dokumentnamn] </w:t>
          </w:r>
          <w:r>
            <w:rPr>
              <w:rStyle w:val="Platshllartext"/>
            </w:rPr>
            <w:br/>
          </w:r>
          <w:r>
            <w:rPr>
              <w:rStyle w:val="Platshllartext"/>
              <w:sz w:val="16"/>
              <w:szCs w:val="16"/>
            </w:rPr>
            <w:t>(</w:t>
          </w:r>
          <w:r w:rsidRPr="001B0538">
            <w:rPr>
              <w:rStyle w:val="Platshllartext"/>
              <w:i/>
              <w:sz w:val="16"/>
              <w:szCs w:val="16"/>
            </w:rPr>
            <w:t>OBS. gör ett mellanslag i fältet om titel saknas</w:t>
          </w:r>
          <w:r>
            <w:rPr>
              <w:rStyle w:val="Platshllartext"/>
              <w:sz w:val="16"/>
              <w:szCs w:val="1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918"/>
    <w:rsid w:val="00D9191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7B39A2EA2844EDE97E169CBF13DD3A7">
    <w:name w:val="F7B39A2EA2844EDE97E169CBF13DD3A7"/>
  </w:style>
  <w:style w:type="paragraph" w:customStyle="1" w:styleId="1918A3BF33D04AEDB15E367BD47D8DC9">
    <w:name w:val="1918A3BF33D04AEDB15E367BD47D8DC9"/>
  </w:style>
  <w:style w:type="paragraph" w:customStyle="1" w:styleId="3422D6D3184A4C599BBEC132230AA1B9">
    <w:name w:val="3422D6D3184A4C599BBEC132230AA1B9"/>
  </w:style>
  <w:style w:type="paragraph" w:customStyle="1" w:styleId="86DB769477BD492188F9C549C531A664">
    <w:name w:val="86DB769477BD492188F9C549C531A664"/>
  </w:style>
  <w:style w:type="paragraph" w:customStyle="1" w:styleId="55964259425242C3B7710D6942EB45F2">
    <w:name w:val="55964259425242C3B7710D6942EB45F2"/>
  </w:style>
  <w:style w:type="paragraph" w:customStyle="1" w:styleId="28BA15AA6CA44DC1BC25AE8C0881E44E">
    <w:name w:val="28BA15AA6CA44DC1BC25AE8C0881E44E"/>
  </w:style>
  <w:style w:type="paragraph" w:customStyle="1" w:styleId="38E7EB4013734EA88BE7F6391DF26541">
    <w:name w:val="38E7EB4013734EA88BE7F6391DF265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39D32-C100-407F-ABC8-6BC7DACBC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208C63-3BA0-4E10-999A-5A1631CE23E7}">
  <ds:schemaRefs>
    <ds:schemaRef ds:uri="http://schemas.microsoft.com/sharepoint/v3/contenttype/forms"/>
  </ds:schemaRefs>
</ds:datastoreItem>
</file>

<file path=customXml/itemProps3.xml><?xml version="1.0" encoding="utf-8"?>
<ds:datastoreItem xmlns:ds="http://schemas.openxmlformats.org/officeDocument/2006/customXml" ds:itemID="{14B571DE-9FEF-443E-BFEF-8D8A10FF54E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5.xml><?xml version="1.0" encoding="utf-8"?>
<ds:datastoreItem xmlns:ds="http://schemas.openxmlformats.org/officeDocument/2006/customXml" ds:itemID="{FFCFE69C-9003-4296-87AB-1753428E9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2662</Characters>
  <Application>Microsoft Office Word</Application>
  <DocSecurity>0</DocSecurity>
  <Lines>54</Lines>
  <Paragraphs>21</Paragraphs>
  <ScaleCrop>false</ScaleCrop>
  <HeadingPairs>
    <vt:vector size="2" baseType="variant">
      <vt:variant>
        <vt:lpstr>Rubrik</vt:lpstr>
      </vt:variant>
      <vt:variant>
        <vt:i4>1</vt:i4>
      </vt:variant>
    </vt:vector>
  </HeadingPairs>
  <TitlesOfParts>
    <vt:vector size="1" baseType="lpstr">
      <vt:lpstr>Sammanfattning av docentföreläsning 7 maj 2019 – Nils Fall</vt:lpstr>
    </vt:vector>
  </TitlesOfParts>
  <Company>Sveriges lantbruksuniversitet</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Sammanfattning av docentföreläsning 7 maj 2019 – Nils Fall</dc:title>
  <dc:creator>Linda Ferngren</dc:creator>
  <cp:lastModifiedBy>Linda Ferngren</cp:lastModifiedBy>
  <cp:revision>2</cp:revision>
  <cp:lastPrinted>2012-03-26T17:07:00Z</cp:lastPrinted>
  <dcterms:created xsi:type="dcterms:W3CDTF">2019-04-17T08:20:00Z</dcterms:created>
  <dcterms:modified xsi:type="dcterms:W3CDTF">2019-04-17T08:20:00Z</dcterms:modified>
  <cp:category>Fakulteten för veterinärmedicin och husdjursvetenskap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0x01010082F6CF5AC4B69D4CA4913C8C7806130C</vt:lpwstr>
  </property>
</Properties>
</file>