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Mottagarens namn eller sändlista om det är flera mottagare."/>
      </w:tblPr>
      <w:tblGrid>
        <w:gridCol w:w="3733"/>
        <w:gridCol w:w="5198"/>
      </w:tblGrid>
      <w:tr w:rsidR="00CF0A73" w:rsidTr="001A0A9E">
        <w:trPr>
          <w:tblHeader/>
        </w:trPr>
        <w:tc>
          <w:tcPr>
            <w:tcW w:w="3733" w:type="dxa"/>
            <w:hideMark/>
          </w:tcPr>
          <w:p w:rsidR="00CF0A73" w:rsidRDefault="002153B3" w:rsidP="00666307">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D1E96387EFAB4F79AEB8632A58E1767E"/>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666307">
                  <w:rPr>
                    <w:rFonts w:asciiTheme="majorHAnsi" w:hAnsiTheme="majorHAnsi" w:cstheme="majorHAnsi"/>
                    <w:b/>
                    <w:sz w:val="18"/>
                    <w:szCs w:val="18"/>
                  </w:rPr>
                  <w:t>Rådet för utbildning på forskarnivå (Fur)</w:t>
                </w:r>
              </w:sdtContent>
            </w:sdt>
            <w:r w:rsidR="00CF0A73">
              <w:rPr>
                <w:rFonts w:asciiTheme="majorHAnsi" w:hAnsiTheme="majorHAnsi" w:cstheme="majorHAnsi"/>
                <w:b/>
                <w:sz w:val="18"/>
                <w:szCs w:val="18"/>
              </w:rPr>
              <w:br/>
            </w:r>
            <w:sdt>
              <w:sdtPr>
                <w:rPr>
                  <w:rFonts w:asciiTheme="majorHAnsi" w:hAnsiTheme="majorHAnsi" w:cstheme="majorHAnsi"/>
                  <w:sz w:val="18"/>
                  <w:szCs w:val="18"/>
                </w:rPr>
                <w:id w:val="90443631"/>
                <w:placeholder>
                  <w:docPart w:val="0E6D2B1F53C34DE69953C5904FBFB63E"/>
                </w:placeholder>
                <w:text w:multiLine="1"/>
              </w:sdtPr>
              <w:sdtEndPr/>
              <w:sdtContent>
                <w:r w:rsidR="00666307">
                  <w:rPr>
                    <w:rFonts w:asciiTheme="majorHAnsi" w:hAnsiTheme="majorHAnsi" w:cstheme="majorHAnsi"/>
                    <w:sz w:val="18"/>
                    <w:szCs w:val="18"/>
                  </w:rPr>
                  <w:t>Ordförande</w:t>
                </w:r>
              </w:sdtContent>
            </w:sdt>
          </w:p>
        </w:tc>
        <w:tc>
          <w:tcPr>
            <w:tcW w:w="5198" w:type="dxa"/>
            <w:hideMark/>
          </w:tcPr>
          <w:p w:rsidR="00247203" w:rsidRDefault="00657E38" w:rsidP="00FA0796">
            <w:pPr>
              <w:tabs>
                <w:tab w:val="left" w:pos="2504"/>
              </w:tabs>
              <w:spacing w:after="120" w:line="276" w:lineRule="auto"/>
              <w:ind w:left="380" w:right="-992"/>
              <w:rPr>
                <w:rFonts w:asciiTheme="majorHAnsi" w:hAnsiTheme="majorHAnsi" w:cstheme="majorHAnsi"/>
                <w:sz w:val="18"/>
                <w:szCs w:val="18"/>
              </w:rPr>
            </w:pPr>
            <w:r w:rsidRPr="00657E38">
              <w:rPr>
                <w:rFonts w:asciiTheme="majorHAnsi" w:hAnsiTheme="majorHAnsi" w:cstheme="majorHAnsi"/>
                <w:b/>
                <w:sz w:val="20"/>
                <w:szCs w:val="20"/>
              </w:rPr>
              <w:t>BESLUT</w:t>
            </w:r>
            <w:r w:rsidR="004A7821">
              <w:rPr>
                <w:rFonts w:asciiTheme="majorHAnsi" w:hAnsiTheme="majorHAnsi" w:cstheme="majorHAnsi"/>
                <w:sz w:val="18"/>
                <w:szCs w:val="18"/>
              </w:rPr>
              <w:tab/>
              <w:t>SLU ID:</w:t>
            </w:r>
            <w:r w:rsidR="00EF31C2">
              <w:rPr>
                <w:rFonts w:asciiTheme="majorHAnsi" w:hAnsiTheme="majorHAnsi" w:cstheme="majorHAnsi"/>
                <w:sz w:val="18"/>
                <w:szCs w:val="18"/>
              </w:rPr>
              <w:t xml:space="preserve"> SLU</w:t>
            </w:r>
            <w:r w:rsidR="004A7821">
              <w:rPr>
                <w:rFonts w:asciiTheme="majorHAnsi" w:hAnsiTheme="majorHAnsi" w:cstheme="majorHAnsi"/>
                <w:sz w:val="18"/>
                <w:szCs w:val="18"/>
              </w:rPr>
              <w:t>.</w:t>
            </w:r>
            <w:sdt>
              <w:sdtPr>
                <w:rPr>
                  <w:rFonts w:asciiTheme="majorHAnsi" w:hAnsiTheme="majorHAnsi" w:cstheme="majorHAnsi"/>
                  <w:sz w:val="18"/>
                  <w:szCs w:val="18"/>
                </w:rPr>
                <w:id w:val="2015415036"/>
                <w:placeholder>
                  <w:docPart w:val="5ABD64AF0B8E426381A60E78A6933748"/>
                </w:placeholder>
                <w:text w:multiLine="1"/>
              </w:sdtPr>
              <w:sdtContent>
                <w:r w:rsidR="002153B3" w:rsidRPr="002153B3">
                  <w:rPr>
                    <w:rFonts w:asciiTheme="majorHAnsi" w:hAnsiTheme="majorHAnsi" w:cstheme="majorHAnsi"/>
                    <w:sz w:val="18"/>
                    <w:szCs w:val="18"/>
                  </w:rPr>
                  <w:t>ua.2024.1.1.2-270</w:t>
                </w:r>
              </w:sdtContent>
            </w:sdt>
          </w:p>
          <w:p w:rsidR="000C6DDA" w:rsidRDefault="002153B3" w:rsidP="000C6DDA">
            <w:pPr>
              <w:tabs>
                <w:tab w:val="left" w:pos="2504"/>
              </w:tabs>
              <w:spacing w:after="120"/>
              <w:ind w:left="380" w:right="-992"/>
            </w:pPr>
            <w:sdt>
              <w:sdtPr>
                <w:rPr>
                  <w:rFonts w:asciiTheme="majorHAnsi" w:hAnsiTheme="majorHAnsi" w:cstheme="majorHAnsi"/>
                  <w:sz w:val="18"/>
                  <w:szCs w:val="18"/>
                  <w:lang w:val="en-US"/>
                </w:rPr>
                <w:id w:val="1507560922"/>
                <w:placeholder>
                  <w:docPart w:val="2AC1402BF800481D98286C2CD4FE9AB1"/>
                </w:placeholder>
                <w:text w:multiLine="1"/>
              </w:sdtPr>
              <w:sdtEndPr/>
              <w:sdtContent>
                <w:r w:rsidR="00EF31C2" w:rsidRPr="001D4FFA">
                  <w:rPr>
                    <w:rFonts w:asciiTheme="majorHAnsi" w:hAnsiTheme="majorHAnsi" w:cstheme="majorHAnsi"/>
                    <w:sz w:val="18"/>
                    <w:szCs w:val="18"/>
                  </w:rPr>
                  <w:t>20</w:t>
                </w:r>
                <w:r w:rsidR="00666307">
                  <w:rPr>
                    <w:rFonts w:asciiTheme="majorHAnsi" w:hAnsiTheme="majorHAnsi" w:cstheme="majorHAnsi"/>
                    <w:sz w:val="18"/>
                    <w:szCs w:val="18"/>
                  </w:rPr>
                  <w:t>24</w:t>
                </w:r>
                <w:r w:rsidR="00EF31C2" w:rsidRPr="001D4FFA">
                  <w:rPr>
                    <w:rFonts w:asciiTheme="majorHAnsi" w:hAnsiTheme="majorHAnsi" w:cstheme="majorHAnsi"/>
                    <w:sz w:val="18"/>
                    <w:szCs w:val="18"/>
                  </w:rPr>
                  <w:t>-</w:t>
                </w:r>
                <w:r w:rsidR="00666307">
                  <w:rPr>
                    <w:rFonts w:asciiTheme="majorHAnsi" w:hAnsiTheme="majorHAnsi" w:cstheme="majorHAnsi"/>
                    <w:sz w:val="18"/>
                    <w:szCs w:val="18"/>
                  </w:rPr>
                  <w:t>12</w:t>
                </w:r>
                <w:r w:rsidR="00EF31C2" w:rsidRPr="001D4FFA">
                  <w:rPr>
                    <w:rFonts w:asciiTheme="majorHAnsi" w:hAnsiTheme="majorHAnsi" w:cstheme="majorHAnsi"/>
                    <w:sz w:val="18"/>
                    <w:szCs w:val="18"/>
                  </w:rPr>
                  <w:t>-</w:t>
                </w:r>
                <w:r w:rsidR="00666307">
                  <w:rPr>
                    <w:rFonts w:asciiTheme="majorHAnsi" w:hAnsiTheme="majorHAnsi" w:cstheme="majorHAnsi"/>
                    <w:sz w:val="18"/>
                    <w:szCs w:val="18"/>
                  </w:rPr>
                  <w:t>12</w:t>
                </w:r>
              </w:sdtContent>
            </w:sdt>
          </w:p>
          <w:p w:rsidR="00CF0A73" w:rsidRPr="005426AD" w:rsidRDefault="002153B3" w:rsidP="00666307">
            <w:pPr>
              <w:ind w:left="360" w:right="567"/>
              <w:rPr>
                <w:rFonts w:asciiTheme="majorHAnsi" w:hAnsiTheme="majorHAnsi" w:cstheme="majorHAnsi"/>
              </w:rPr>
            </w:pPr>
            <w:sdt>
              <w:sdtPr>
                <w:rPr>
                  <w:rFonts w:asciiTheme="majorHAnsi" w:hAnsiTheme="majorHAnsi" w:cstheme="majorHAnsi"/>
                  <w:sz w:val="18"/>
                  <w:szCs w:val="18"/>
                </w:rPr>
                <w:id w:val="-591390524"/>
                <w:placeholder>
                  <w:docPart w:val="9EC41A94630D45A0815EBD16D1655D0F"/>
                </w:placeholder>
                <w:text w:multiLine="1"/>
              </w:sdtPr>
              <w:sdtEndPr/>
              <w:sdtContent>
                <w:r w:rsidR="00666307">
                  <w:rPr>
                    <w:rFonts w:asciiTheme="majorHAnsi" w:hAnsiTheme="majorHAnsi" w:cstheme="majorHAnsi"/>
                    <w:sz w:val="18"/>
                    <w:szCs w:val="18"/>
                  </w:rPr>
                  <w:t>Fur</w:t>
                </w:r>
              </w:sdtContent>
            </w:sdt>
          </w:p>
        </w:tc>
      </w:tr>
    </w:tbl>
    <w:p w:rsidR="00AA6FCB" w:rsidRPr="00EB518D" w:rsidRDefault="00AA6FCB" w:rsidP="004C5FD0">
      <w:pPr>
        <w:pStyle w:val="TillfalligText"/>
        <w:spacing w:before="120"/>
        <w:ind w:right="3401"/>
      </w:pPr>
    </w:p>
    <w:sdt>
      <w:sdtPr>
        <w:id w:val="1879113209"/>
        <w:placeholder>
          <w:docPart w:val="D35A8002C7904455B1B04D2DC5971035"/>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AA6FCB" w:rsidRPr="005426AD" w:rsidRDefault="00666307" w:rsidP="00CB4E79">
          <w:pPr>
            <w:pStyle w:val="Heading1"/>
            <w:rPr>
              <w:rFonts w:asciiTheme="minorHAnsi" w:eastAsiaTheme="minorHAnsi" w:hAnsiTheme="minorHAnsi" w:cstheme="minorBidi"/>
              <w:color w:val="auto"/>
              <w:sz w:val="22"/>
              <w:szCs w:val="22"/>
            </w:rPr>
          </w:pPr>
          <w:r>
            <w:t>Bedömning inom ramen för kvalitetssäkringsarbetet inom SLU:s forskarutbildning under 2024</w:t>
          </w:r>
        </w:p>
      </w:sdtContent>
    </w:sdt>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340" w:type="dxa"/>
        </w:tblCellMar>
        <w:tblLook w:val="04A0" w:firstRow="1" w:lastRow="0" w:firstColumn="1" w:lastColumn="0" w:noHBand="0" w:noVBand="1"/>
        <w:tblCaption w:val="Beslut"/>
        <w:tblDescription w:val="Beslutsfattare och beslutets att-satser."/>
      </w:tblPr>
      <w:tblGrid>
        <w:gridCol w:w="7797"/>
      </w:tblGrid>
      <w:tr w:rsidR="00A57D2D" w:rsidRPr="00A9220D" w:rsidTr="001A0A9E">
        <w:trPr>
          <w:tblHeader/>
        </w:trPr>
        <w:tc>
          <w:tcPr>
            <w:tcW w:w="7797" w:type="dxa"/>
            <w:hideMark/>
          </w:tcPr>
          <w:p w:rsidR="00A57D2D" w:rsidRPr="00A57D2D" w:rsidRDefault="00A57D2D" w:rsidP="002F5831">
            <w:pPr>
              <w:pStyle w:val="Heading2"/>
              <w:keepNext w:val="0"/>
              <w:tabs>
                <w:tab w:val="left" w:pos="1433"/>
              </w:tabs>
              <w:spacing w:before="240" w:line="276" w:lineRule="auto"/>
              <w:ind w:right="85"/>
              <w:outlineLvl w:val="1"/>
            </w:pPr>
            <w:r>
              <w:t>Beslut</w:t>
            </w:r>
          </w:p>
          <w:p w:rsidR="00A57D2D" w:rsidRPr="002F5831" w:rsidRDefault="002153B3" w:rsidP="002F5831">
            <w:pPr>
              <w:spacing w:after="0"/>
            </w:pPr>
            <w:sdt>
              <w:sdtPr>
                <w:rPr>
                  <w:rFonts w:cstheme="minorHAnsi"/>
                </w:rPr>
                <w:id w:val="-1678194590"/>
                <w:placeholder>
                  <w:docPart w:val="51D7B056FB9E4FAFBA2C1D3AC01C547E"/>
                </w:placeholder>
                <w:text w:multiLine="1"/>
              </w:sdtPr>
              <w:sdtEndPr/>
              <w:sdtContent>
                <w:r w:rsidR="00666307">
                  <w:rPr>
                    <w:rFonts w:cstheme="minorHAnsi"/>
                  </w:rPr>
                  <w:t>Rådet för utbildning på forskarnivå (Fur)</w:t>
                </w:r>
              </w:sdtContent>
            </w:sdt>
            <w:r w:rsidR="00A57D2D">
              <w:rPr>
                <w:rFonts w:cstheme="minorHAnsi"/>
              </w:rPr>
              <w:t xml:space="preserve"> beslutar</w:t>
            </w:r>
            <w:r w:rsidR="00666307">
              <w:rPr>
                <w:rFonts w:cstheme="minorHAnsi"/>
              </w:rPr>
              <w:br/>
            </w:r>
          </w:p>
          <w:p w:rsidR="00A57D2D" w:rsidRDefault="00A57D2D" w:rsidP="00666307">
            <w:pPr>
              <w:keepLines/>
              <w:suppressAutoHyphens/>
              <w:spacing w:afterLines="100" w:line="276" w:lineRule="auto"/>
              <w:ind w:left="6"/>
            </w:pPr>
            <w:r w:rsidRPr="00A10E1B">
              <w:rPr>
                <w:rFonts w:cstheme="minorHAnsi"/>
                <w:b/>
              </w:rPr>
              <w:t>att</w:t>
            </w:r>
            <w:r w:rsidRPr="00A9220D">
              <w:rPr>
                <w:rFonts w:cstheme="minorHAnsi"/>
                <w:b/>
              </w:rPr>
              <w:t xml:space="preserve"> </w:t>
            </w:r>
            <w:r w:rsidR="00666307">
              <w:t xml:space="preserve">dela ordförandes bedömning avseende </w:t>
            </w:r>
            <w:r w:rsidR="005C6688">
              <w:t xml:space="preserve">samtliga </w:t>
            </w:r>
            <w:r w:rsidR="00666307">
              <w:t xml:space="preserve">kvalitetsområden </w:t>
            </w:r>
            <w:r w:rsidR="005C6688">
              <w:t>för utbildning på forskarnivå, se bilagor 1-4,</w:t>
            </w:r>
          </w:p>
          <w:p w:rsidR="00666307" w:rsidRDefault="00666307" w:rsidP="00666307">
            <w:pPr>
              <w:keepLines/>
              <w:suppressAutoHyphens/>
              <w:spacing w:afterLines="100"/>
              <w:ind w:left="6"/>
            </w:pPr>
            <w:r w:rsidRPr="00666307">
              <w:rPr>
                <w:b/>
              </w:rPr>
              <w:t xml:space="preserve">att </w:t>
            </w:r>
            <w:r>
              <w:t xml:space="preserve">dela ordförandes bedömning att universitetsadministrationen ansvarar för att: </w:t>
            </w:r>
          </w:p>
          <w:p w:rsidR="00666307" w:rsidRDefault="00666307" w:rsidP="005C6688">
            <w:pPr>
              <w:pStyle w:val="ListParagraph"/>
              <w:keepLines/>
              <w:numPr>
                <w:ilvl w:val="0"/>
                <w:numId w:val="13"/>
              </w:numPr>
              <w:suppressAutoHyphens/>
              <w:spacing w:afterLines="100" w:after="240"/>
            </w:pPr>
            <w:r w:rsidRPr="00666307">
              <w:t>i samarbete med doktorandråden</w:t>
            </w:r>
            <w:r>
              <w:t xml:space="preserve"> organisera en </w:t>
            </w:r>
            <w:r w:rsidR="005C6688">
              <w:t xml:space="preserve">universitetsgemensam </w:t>
            </w:r>
            <w:r>
              <w:t xml:space="preserve">serie </w:t>
            </w:r>
            <w:r w:rsidR="005C6688">
              <w:t>av webbinarier som behandlar ämnen som</w:t>
            </w:r>
            <w:r w:rsidR="00193D16">
              <w:t xml:space="preserve"> enligt</w:t>
            </w:r>
            <w:r w:rsidR="005C6688">
              <w:t xml:space="preserve"> doktorandråden</w:t>
            </w:r>
            <w:r w:rsidR="00193D16">
              <w:t xml:space="preserve"> är</w:t>
            </w:r>
            <w:r w:rsidR="005C6688">
              <w:t xml:space="preserve"> viktiga och aktuella</w:t>
            </w:r>
            <w:r w:rsidR="0085530A">
              <w:t>. Detta skulle till exempel kunna röra möjliga karriärvägar, hur man kan använda sin ISP för att planera utbildningen eller mer riktat stöd till olika grupper av doktorander</w:t>
            </w:r>
            <w:r w:rsidR="005477A4">
              <w:t xml:space="preserve">. </w:t>
            </w:r>
          </w:p>
          <w:p w:rsidR="005C6688" w:rsidRPr="00666307" w:rsidRDefault="005C6688" w:rsidP="005C6688">
            <w:pPr>
              <w:pStyle w:val="ListParagraph"/>
              <w:keepLines/>
              <w:numPr>
                <w:ilvl w:val="0"/>
                <w:numId w:val="13"/>
              </w:numPr>
              <w:suppressAutoHyphens/>
              <w:spacing w:afterLines="100" w:after="240"/>
            </w:pPr>
            <w:r>
              <w:t xml:space="preserve">fortsätta utvecklingsarbetet med den digitala ISP:n. </w:t>
            </w:r>
          </w:p>
        </w:tc>
      </w:tr>
    </w:tbl>
    <w:p w:rsidR="00CF0A73" w:rsidRPr="00827D03" w:rsidRDefault="00CF0A73" w:rsidP="002F5831">
      <w:pPr>
        <w:pStyle w:val="Heading2"/>
      </w:pPr>
      <w:r w:rsidRPr="00827D03">
        <w:t>Redogörelse för ärendet</w:t>
      </w:r>
    </w:p>
    <w:p w:rsidR="004B3417" w:rsidRDefault="00666307" w:rsidP="00827D03">
      <w:r w:rsidRPr="00666307">
        <w:rPr>
          <w:rStyle w:val="Heading3Char"/>
        </w:rPr>
        <w:t xml:space="preserve">Bakgrund </w:t>
      </w:r>
      <w:r>
        <w:br/>
      </w:r>
      <w:r w:rsidRPr="00666307">
        <w:t xml:space="preserve">Sveriges lärosäten </w:t>
      </w:r>
      <w:r w:rsidR="00C9585E">
        <w:t xml:space="preserve">har </w:t>
      </w:r>
      <w:r w:rsidRPr="00666307">
        <w:t>tillsammans med Universitetskanslersämbetet (UKÄ) ett gemensamt ansvar for att kvalitetssäkra den högre utbildningen. Det innebär att varje lärosäte utvec</w:t>
      </w:r>
      <w:r>
        <w:t>klar och tillämpar ett system fö</w:t>
      </w:r>
      <w:r w:rsidRPr="00666307">
        <w:t>r kvalitetssäkring av sina egna utbildningar</w:t>
      </w:r>
      <w:r>
        <w:t xml:space="preserve"> </w:t>
      </w:r>
      <w:r w:rsidRPr="00666307">
        <w:t xml:space="preserve">medan UKÄ </w:t>
      </w:r>
      <w:r>
        <w:t>bland annat</w:t>
      </w:r>
      <w:r w:rsidRPr="00666307">
        <w:t xml:space="preserve"> granskar kvalitetssäkringssystemet och genomför utbildningsutvärderingar.</w:t>
      </w:r>
    </w:p>
    <w:p w:rsidR="00942AEA" w:rsidRDefault="00666307" w:rsidP="00942AEA">
      <w:r w:rsidRPr="00666307">
        <w:rPr>
          <w:rStyle w:val="Heading3Char"/>
        </w:rPr>
        <w:t>SLU:s kvalitetssäkringssystem</w:t>
      </w:r>
      <w:r>
        <w:br/>
      </w:r>
      <w:r w:rsidR="00942AEA">
        <w:t>Syftet med det systematiska kvalitetsarbetet är</w:t>
      </w:r>
      <w:r w:rsidR="00942AEA">
        <w:t xml:space="preserve"> att genom ett strukturerat och </w:t>
      </w:r>
      <w:r w:rsidR="00942AEA">
        <w:t>systematiskt arbete, som genomförs samordnat</w:t>
      </w:r>
      <w:r w:rsidR="00942AEA">
        <w:t xml:space="preserve"> på olika nivåer i verksamheten </w:t>
      </w:r>
      <w:r w:rsidR="00942AEA">
        <w:t>enligt fastställda rutiner, säkerställa att forskn</w:t>
      </w:r>
      <w:r w:rsidR="00942AEA">
        <w:t xml:space="preserve">ing, utbildning och fortlöpande </w:t>
      </w:r>
      <w:r w:rsidR="00942AEA">
        <w:t>miljöanalys vid SLU håller hög kvalitet samt att identifiera utvecklingsbehov.</w:t>
      </w:r>
    </w:p>
    <w:p w:rsidR="0085530A" w:rsidRDefault="00942AEA" w:rsidP="0085530A">
      <w:r>
        <w:t xml:space="preserve">Hur arbetet med kvalitetssäkring av forskarutbildningen går till beskrivs i planen för systematiskt kvalitetsarbete inom utbildning på forskarnivå. </w:t>
      </w:r>
    </w:p>
    <w:p w:rsidR="0086379C" w:rsidRDefault="0086379C" w:rsidP="0086379C"/>
    <w:p w:rsidR="0085530A" w:rsidRDefault="00273014" w:rsidP="0085530A">
      <w:r w:rsidRPr="00273014">
        <w:rPr>
          <w:rStyle w:val="Heading3Char"/>
        </w:rPr>
        <w:t>Kvalitetssäkringsarbetet inom utbildning på forskarnivå under 2024</w:t>
      </w:r>
      <w:r>
        <w:br/>
      </w:r>
      <w:r w:rsidR="0085530A">
        <w:t xml:space="preserve">Under 2024 granskades samtliga sex kvalitetsområden vid alla fakulteter. </w:t>
      </w:r>
    </w:p>
    <w:p w:rsidR="004D2808" w:rsidRDefault="0085530A" w:rsidP="00666307">
      <w:r>
        <w:t xml:space="preserve">Fakulteterna rapporterade att processen fungerat väl och att det under 2023 reviderade (förenklade) dialogverktyget skapat engagemang och genererat konstruktiva diskussioner på institutionsnivå. </w:t>
      </w:r>
    </w:p>
    <w:p w:rsidR="00CF0A73" w:rsidRDefault="00CF0A73" w:rsidP="00827D03">
      <w:pPr>
        <w:pStyle w:val="MallUnderrubrik"/>
      </w:pPr>
      <w:r>
        <w:t>Motiv till beslutet</w:t>
      </w:r>
    </w:p>
    <w:p w:rsidR="0085530A" w:rsidRDefault="0085530A" w:rsidP="0035053D">
      <w:r>
        <w:t xml:space="preserve">Fakulteter och institutioner har i årets kvalitetssäkringsprocess identifierat relevanta utvecklingsåtgärder på respektive nivå. Furs ordförande bedömer inte att det finns behov att besluta om ytterligare åtgärder på fakultetsnivå utöver de som redan föreslagits av fakulteterna själva. </w:t>
      </w:r>
    </w:p>
    <w:p w:rsidR="0085530A" w:rsidRDefault="0085530A" w:rsidP="0035053D">
      <w:r>
        <w:t>Under kvalitetssäkringsarbetet identifierades olika områden där doktoranderna efterfrågar mer stöd och information.</w:t>
      </w:r>
      <w:r w:rsidR="005477A4">
        <w:t xml:space="preserve"> Det gäller till exempel karriärrådgivning, stöd till internationella doktorander, information till doktorander som har anställning hos annan arbetsgivare än SLU och olika administrativa frågor.</w:t>
      </w:r>
      <w:r>
        <w:t xml:space="preserve"> </w:t>
      </w:r>
      <w:r w:rsidR="005477A4">
        <w:t xml:space="preserve">Furs ordförande bedömer att en serie av webbinarier som anordnas av universitetsadministrationen i samarbete med doktorandråden kan bli en del i att förbättra informationsutbytet mellan olika parter inom forskarutbildningen. </w:t>
      </w:r>
    </w:p>
    <w:p w:rsidR="005E6F79" w:rsidRDefault="005E6F79" w:rsidP="005E6F79">
      <w:pPr>
        <w:pStyle w:val="Heading2"/>
      </w:pPr>
      <w:bookmarkStart w:id="0" w:name="_GoBack"/>
      <w:bookmarkEnd w:id="0"/>
      <w:r>
        <w:t>Uppföljning av beslutet</w:t>
      </w:r>
    </w:p>
    <w:p w:rsidR="005E6F79" w:rsidRDefault="00536CC6" w:rsidP="00536CC6">
      <w:r>
        <w:t xml:space="preserve">Uppföljning av beslutet sker inom det ordinarie löpande kvalitetssäkringsarbetet. </w:t>
      </w:r>
    </w:p>
    <w:p w:rsidR="00853E88" w:rsidRDefault="00CF0A73" w:rsidP="00CB7D5E">
      <w:pPr>
        <w:spacing w:before="360" w:after="360"/>
      </w:pPr>
      <w:r>
        <w:t xml:space="preserve">Beslut i detta ärende har fattats av </w:t>
      </w:r>
      <w:sdt>
        <w:sdtPr>
          <w:id w:val="1478260976"/>
          <w:placeholder>
            <w:docPart w:val="6153C7DCF83041C5A2F2F6CC67FFDDDF"/>
          </w:placeholder>
          <w:text w:multiLine="1"/>
        </w:sdtPr>
        <w:sdtEndPr/>
        <w:sdtContent>
          <w:r w:rsidR="00536CC6">
            <w:t>rådet för utbildning på forskarnivå (Fur)</w:t>
          </w:r>
        </w:sdtContent>
      </w:sdt>
      <w:r w:rsidR="00756A45">
        <w:t xml:space="preserve"> e</w:t>
      </w:r>
      <w:r>
        <w:t xml:space="preserve">fter föredragning av </w:t>
      </w:r>
      <w:sdt>
        <w:sdtPr>
          <w:id w:val="-629482813"/>
          <w:placeholder>
            <w:docPart w:val="9DE871E917A343CF99DE8EF780B5DCD5"/>
          </w:placeholder>
          <w:text w:multiLine="1"/>
        </w:sdtPr>
        <w:sdtEndPr/>
        <w:sdtContent>
          <w:r w:rsidR="00536CC6">
            <w:t>ordförande Ylva Hillbur</w:t>
          </w:r>
        </w:sdtContent>
      </w:sdt>
      <w:r w:rsidR="00756A45">
        <w:t>. I beredning</w:t>
      </w:r>
      <w:r w:rsidR="006002C4">
        <w:t>en av ärendet</w:t>
      </w:r>
      <w:r w:rsidR="00756A45">
        <w:t xml:space="preserve"> har även </w:t>
      </w:r>
      <w:sdt>
        <w:sdtPr>
          <w:id w:val="-396201644"/>
          <w:placeholder>
            <w:docPart w:val="339CA2FA119C456FA107DD740575D8B0"/>
          </w:placeholder>
          <w:text w:multiLine="1"/>
        </w:sdtPr>
        <w:sdtEndPr/>
        <w:sdtContent>
          <w:r w:rsidR="00536CC6">
            <w:t>utredare Lotta Jäderlund</w:t>
          </w:r>
        </w:sdtContent>
      </w:sdt>
      <w:r w:rsidR="00756A45">
        <w:t xml:space="preserve"> och </w:t>
      </w:r>
      <w:sdt>
        <w:sdtPr>
          <w:id w:val="2033148774"/>
          <w:placeholder>
            <w:docPart w:val="B8C18BF48419442C98FE7EF94E07A399"/>
          </w:placeholder>
          <w:text w:multiLine="1"/>
        </w:sdtPr>
        <w:sdtEndPr/>
        <w:sdtContent>
          <w:r w:rsidR="00536CC6">
            <w:t>utredare Eva Stening</w:t>
          </w:r>
        </w:sdtContent>
      </w:sdt>
      <w:r w:rsidR="00F65877">
        <w:t xml:space="preserve"> deltagit</w:t>
      </w:r>
      <w:r w:rsidR="00756A45">
        <w:t>.</w:t>
      </w:r>
      <w:r w:rsidR="000C6DDA">
        <w:t xml:space="preserve"> </w:t>
      </w:r>
    </w:p>
    <w:tbl>
      <w:tblPr>
        <w:tblStyle w:val="Trelinjerstabell"/>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eslut"/>
        <w:tblDescription w:val="Beslutsfattare och beslutets att-satser."/>
      </w:tblPr>
      <w:tblGrid>
        <w:gridCol w:w="3681"/>
        <w:gridCol w:w="3402"/>
      </w:tblGrid>
      <w:tr w:rsidR="00A10E1B" w:rsidTr="00AC7C53">
        <w:trPr>
          <w:cnfStyle w:val="100000000000" w:firstRow="1" w:lastRow="0" w:firstColumn="0" w:lastColumn="0" w:oddVBand="0" w:evenVBand="0" w:oddHBand="0" w:evenHBand="0" w:firstRowFirstColumn="0" w:firstRowLastColumn="0" w:lastRowFirstColumn="0" w:lastRowLastColumn="0"/>
          <w:trHeight w:val="907"/>
        </w:trPr>
        <w:tc>
          <w:tcPr>
            <w:tcW w:w="3681" w:type="dxa"/>
            <w:tcBorders>
              <w:top w:val="nil"/>
              <w:left w:val="nil"/>
              <w:bottom w:val="nil"/>
              <w:right w:val="nil"/>
            </w:tcBorders>
            <w:vAlign w:val="bottom"/>
          </w:tcPr>
          <w:p w:rsidR="00A10E1B" w:rsidRPr="00853E88" w:rsidRDefault="002153B3" w:rsidP="00536CC6">
            <w:pPr>
              <w:spacing w:before="720" w:after="0" w:line="240" w:lineRule="auto"/>
            </w:pPr>
            <w:sdt>
              <w:sdtPr>
                <w:rPr>
                  <w:rFonts w:cstheme="minorHAnsi"/>
                </w:rPr>
                <w:id w:val="-241098913"/>
                <w:placeholder>
                  <w:docPart w:val="2445AC72E354403BA8BB140D42943268"/>
                </w:placeholder>
                <w:text w:multiLine="1"/>
              </w:sdtPr>
              <w:sdtEndPr/>
              <w:sdtContent>
                <w:r w:rsidR="00536CC6">
                  <w:rPr>
                    <w:rFonts w:cstheme="minorHAnsi"/>
                  </w:rPr>
                  <w:t>Ylva Hillbur</w:t>
                </w:r>
              </w:sdtContent>
            </w:sdt>
          </w:p>
        </w:tc>
        <w:tc>
          <w:tcPr>
            <w:tcW w:w="3402" w:type="dxa"/>
            <w:tcBorders>
              <w:top w:val="nil"/>
              <w:left w:val="nil"/>
              <w:bottom w:val="nil"/>
              <w:right w:val="nil"/>
            </w:tcBorders>
          </w:tcPr>
          <w:p w:rsidR="00A10E1B" w:rsidRDefault="00A10E1B" w:rsidP="00D55C34"/>
        </w:tc>
      </w:tr>
      <w:tr w:rsidR="00A10E1B" w:rsidTr="00AC7C53">
        <w:trPr>
          <w:trHeight w:val="907"/>
        </w:trPr>
        <w:tc>
          <w:tcPr>
            <w:tcW w:w="3681" w:type="dxa"/>
            <w:tcBorders>
              <w:top w:val="nil"/>
              <w:left w:val="nil"/>
              <w:bottom w:val="nil"/>
              <w:right w:val="nil"/>
            </w:tcBorders>
          </w:tcPr>
          <w:p w:rsidR="00A10E1B" w:rsidRDefault="00A10E1B" w:rsidP="00D55C34"/>
        </w:tc>
        <w:tc>
          <w:tcPr>
            <w:tcW w:w="3402" w:type="dxa"/>
            <w:tcBorders>
              <w:top w:val="nil"/>
              <w:left w:val="nil"/>
              <w:bottom w:val="nil"/>
              <w:right w:val="nil"/>
            </w:tcBorders>
            <w:vAlign w:val="bottom"/>
          </w:tcPr>
          <w:p w:rsidR="00A10E1B" w:rsidRDefault="002153B3" w:rsidP="00536CC6">
            <w:pPr>
              <w:spacing w:before="720" w:after="0" w:line="240" w:lineRule="auto"/>
            </w:pPr>
            <w:sdt>
              <w:sdtPr>
                <w:rPr>
                  <w:rFonts w:cstheme="minorHAnsi"/>
                </w:rPr>
                <w:id w:val="-2008660816"/>
                <w:placeholder>
                  <w:docPart w:val="B4CC81E73E04439F8C1D34CF632C701C"/>
                </w:placeholder>
                <w:text w:multiLine="1"/>
              </w:sdtPr>
              <w:sdtEndPr/>
              <w:sdtContent>
                <w:r w:rsidR="00536CC6">
                  <w:rPr>
                    <w:rFonts w:cstheme="minorHAnsi"/>
                  </w:rPr>
                  <w:t>Lotta Jäderlund</w:t>
                </w:r>
              </w:sdtContent>
            </w:sdt>
          </w:p>
        </w:tc>
      </w:tr>
    </w:tbl>
    <w:p w:rsidR="00B112E8" w:rsidRPr="00527E94" w:rsidRDefault="00B112E8" w:rsidP="004D2808">
      <w:pPr>
        <w:pStyle w:val="Heading2"/>
      </w:pPr>
    </w:p>
    <w:sectPr w:rsidR="00B112E8" w:rsidRPr="00527E94" w:rsidSect="00B03BE1">
      <w:headerReference w:type="default" r:id="rId12"/>
      <w:footerReference w:type="default" r:id="rId13"/>
      <w:headerReference w:type="first" r:id="rId14"/>
      <w:footerReference w:type="first" r:id="rId15"/>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C34" w:rsidRDefault="00D55C34" w:rsidP="00B65B3A">
      <w:pPr>
        <w:spacing w:after="0" w:line="240" w:lineRule="auto"/>
      </w:pPr>
      <w:r>
        <w:separator/>
      </w:r>
    </w:p>
    <w:p w:rsidR="00D55C34" w:rsidRDefault="00D55C34"/>
  </w:endnote>
  <w:endnote w:type="continuationSeparator" w:id="0">
    <w:p w:rsidR="00D55C34" w:rsidRDefault="00D55C34" w:rsidP="00B65B3A">
      <w:pPr>
        <w:spacing w:after="0" w:line="240" w:lineRule="auto"/>
      </w:pPr>
      <w:r>
        <w:continuationSeparator/>
      </w:r>
    </w:p>
    <w:p w:rsidR="00D55C34" w:rsidRDefault="00D55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34" w:rsidRDefault="00D55C34" w:rsidP="003E3412">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2153B3">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2153B3">
      <w:rPr>
        <w:noProof/>
        <w:lang w:val="sv-SE"/>
      </w:rPr>
      <w:t>2</w:t>
    </w:r>
    <w:r w:rsidRPr="00F67052">
      <w:rPr>
        <w:noProof/>
        <w:lang w:val="sv-S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D55C34" w:rsidTr="00D55C34">
      <w:trPr>
        <w:cnfStyle w:val="100000000000" w:firstRow="1" w:lastRow="0" w:firstColumn="0" w:lastColumn="0" w:oddVBand="0" w:evenVBand="0" w:oddHBand="0" w:evenHBand="0" w:firstRowFirstColumn="0" w:firstRowLastColumn="0" w:lastRowFirstColumn="0" w:lastRowLastColumn="0"/>
        <w:cantSplit/>
        <w:tblHeader/>
      </w:trPr>
      <w:tc>
        <w:tcPr>
          <w:tcW w:w="4111" w:type="dxa"/>
        </w:tcPr>
        <w:p w:rsidR="00D55C34" w:rsidRPr="0077745B" w:rsidRDefault="00D55C34" w:rsidP="00CB7D5E">
          <w:pPr>
            <w:pStyle w:val="Footer"/>
            <w:spacing w:before="80"/>
            <w:rPr>
              <w:lang w:val="sv-SE"/>
            </w:rPr>
          </w:pPr>
          <w:r>
            <w:t xml:space="preserve">Postadress: </w:t>
          </w:r>
          <w:sdt>
            <w:sdtPr>
              <w:id w:val="1838264809"/>
              <w:showingPlcHdr/>
              <w:text/>
            </w:sdtPr>
            <w:sdtEndPr/>
            <w:sdtContent>
              <w:r w:rsidRPr="006F3EEF">
                <w:rPr>
                  <w:rStyle w:val="PlaceholderText"/>
                  <w:color w:val="616265" w:themeColor="accent6"/>
                  <w:lang w:val="sv-SE"/>
                </w:rPr>
                <w:t>Postadress</w:t>
              </w:r>
            </w:sdtContent>
          </w:sdt>
        </w:p>
      </w:tc>
      <w:tc>
        <w:tcPr>
          <w:tcW w:w="3260" w:type="dxa"/>
        </w:tcPr>
        <w:p w:rsidR="00D55C34" w:rsidRPr="008A11BB" w:rsidRDefault="00D55C34" w:rsidP="00CB7D5E">
          <w:pPr>
            <w:pStyle w:val="Footer"/>
            <w:spacing w:before="80"/>
            <w:rPr>
              <w:lang w:val="sv-SE"/>
            </w:rPr>
          </w:pPr>
          <w:r>
            <w:rPr>
              <w:lang w:val="sv-SE"/>
            </w:rPr>
            <w:t>T</w:t>
          </w:r>
          <w:r w:rsidRPr="008A11BB">
            <w:rPr>
              <w:lang w:val="sv-SE"/>
            </w:rPr>
            <w:t>el:</w:t>
          </w:r>
          <w:r>
            <w:rPr>
              <w:lang w:val="sv-SE"/>
            </w:rPr>
            <w:t xml:space="preserve"> </w:t>
          </w:r>
          <w:sdt>
            <w:sdtPr>
              <w:rPr>
                <w:lang w:val="sv-SE"/>
              </w:rPr>
              <w:id w:val="-278725564"/>
              <w:text/>
            </w:sdtPr>
            <w:sdtEndPr/>
            <w:sdtContent>
              <w:r>
                <w:rPr>
                  <w:lang w:val="sv-SE"/>
                </w:rPr>
                <w:t>018-67 10 00 (vx)</w:t>
              </w:r>
            </w:sdtContent>
          </w:sdt>
          <w:r w:rsidRPr="008A11BB">
            <w:rPr>
              <w:lang w:val="sv-SE"/>
            </w:rPr>
            <w:t xml:space="preserve"> </w:t>
          </w:r>
        </w:p>
      </w:tc>
    </w:tr>
    <w:tr w:rsidR="00D55C34" w:rsidTr="00D55C34">
      <w:tc>
        <w:tcPr>
          <w:tcW w:w="4111" w:type="dxa"/>
        </w:tcPr>
        <w:p w:rsidR="00D55C34" w:rsidRPr="008A11BB" w:rsidRDefault="00D55C34" w:rsidP="00CB7D5E">
          <w:pPr>
            <w:pStyle w:val="Footer"/>
            <w:rPr>
              <w:lang w:val="sv-SE"/>
            </w:rPr>
          </w:pPr>
          <w:r>
            <w:rPr>
              <w:lang w:val="sv-SE"/>
            </w:rPr>
            <w:t>Besöksadress</w:t>
          </w:r>
          <w:r w:rsidRPr="008A11BB">
            <w:rPr>
              <w:lang w:val="sv-SE"/>
            </w:rPr>
            <w:t xml:space="preserve">: </w:t>
          </w:r>
          <w:sdt>
            <w:sdtPr>
              <w:id w:val="-172412930"/>
              <w:showingPlcHdr/>
              <w:text/>
            </w:sdtPr>
            <w:sdtEndPr/>
            <w:sdtContent>
              <w:r w:rsidRPr="006F3EEF">
                <w:rPr>
                  <w:rStyle w:val="PlaceholderText"/>
                  <w:color w:val="616265" w:themeColor="accent6"/>
                  <w:lang w:val="sv-SE"/>
                </w:rPr>
                <w:t>Postadress</w:t>
              </w:r>
            </w:sdtContent>
          </w:sdt>
        </w:p>
      </w:tc>
      <w:tc>
        <w:tcPr>
          <w:tcW w:w="3260" w:type="dxa"/>
        </w:tcPr>
        <w:p w:rsidR="00D55C34" w:rsidRPr="008A11BB" w:rsidRDefault="00D55C34" w:rsidP="00CB7D5E">
          <w:pPr>
            <w:pStyle w:val="Footer"/>
            <w:rPr>
              <w:lang w:val="sv-SE"/>
            </w:rPr>
          </w:pPr>
          <w:r>
            <w:rPr>
              <w:lang w:val="sv-SE"/>
            </w:rPr>
            <w:t>M</w:t>
          </w:r>
          <w:r w:rsidRPr="008A11BB">
            <w:rPr>
              <w:lang w:val="sv-SE"/>
            </w:rPr>
            <w:t>ob</w:t>
          </w:r>
          <w:r>
            <w:rPr>
              <w:lang w:val="sv-SE"/>
            </w:rPr>
            <w:t>ilnr</w:t>
          </w:r>
          <w:r w:rsidRPr="008A11BB">
            <w:rPr>
              <w:lang w:val="sv-SE"/>
            </w:rPr>
            <w:t xml:space="preserve">: </w:t>
          </w:r>
          <w:sdt>
            <w:sdtPr>
              <w:id w:val="-2098548906"/>
              <w:showingPlcHdr/>
              <w:text/>
            </w:sdtPr>
            <w:sdtEndPr/>
            <w:sdtContent>
              <w:r w:rsidRPr="006F3EEF">
                <w:rPr>
                  <w:color w:val="616265" w:themeColor="accent6"/>
                  <w:lang w:val="sv-SE"/>
                </w:rPr>
                <w:t>XXX-XXX</w:t>
              </w:r>
            </w:sdtContent>
          </w:sdt>
        </w:p>
      </w:tc>
    </w:tr>
    <w:tr w:rsidR="00D55C34" w:rsidTr="00D55C34">
      <w:tc>
        <w:tcPr>
          <w:tcW w:w="4111" w:type="dxa"/>
        </w:tcPr>
        <w:p w:rsidR="00D55C34" w:rsidRPr="007E4639" w:rsidRDefault="00D55C34" w:rsidP="00CB7D5E">
          <w:pPr>
            <w:pStyle w:val="Footer"/>
            <w:rPr>
              <w:lang w:val="sv-SE"/>
            </w:rPr>
          </w:pPr>
          <w:r>
            <w:rPr>
              <w:lang w:val="sv-SE"/>
            </w:rPr>
            <w:t>Org nr: 202100-2817</w:t>
          </w:r>
        </w:p>
      </w:tc>
      <w:tc>
        <w:tcPr>
          <w:tcW w:w="3260" w:type="dxa"/>
        </w:tcPr>
        <w:p w:rsidR="00D55C34" w:rsidRDefault="002153B3" w:rsidP="00CB7D5E">
          <w:pPr>
            <w:pStyle w:val="Footer"/>
            <w:rPr>
              <w:rStyle w:val="Sidfotmallarnagr"/>
              <w:color w:val="auto"/>
            </w:rPr>
          </w:pPr>
          <w:sdt>
            <w:sdtPr>
              <w:rPr>
                <w:rStyle w:val="Sidfotmallarnagr"/>
                <w:color w:val="auto"/>
              </w:rPr>
              <w:id w:val="721565062"/>
              <w:text/>
            </w:sdtPr>
            <w:sdtEndPr>
              <w:rPr>
                <w:rStyle w:val="Sidfotmallarnagr"/>
              </w:rPr>
            </w:sdtEndPr>
            <w:sdtContent>
              <w:r w:rsidR="00D55C34" w:rsidRPr="009265B8">
                <w:rPr>
                  <w:rStyle w:val="Sidfotmallarnagr"/>
                  <w:color w:val="auto"/>
                </w:rPr>
                <w:t>fornamn.efternamn@slu.se</w:t>
              </w:r>
            </w:sdtContent>
          </w:sdt>
        </w:p>
      </w:tc>
    </w:tr>
    <w:tr w:rsidR="00D55C34" w:rsidTr="00D55C34">
      <w:tc>
        <w:tcPr>
          <w:tcW w:w="4111" w:type="dxa"/>
        </w:tcPr>
        <w:p w:rsidR="00D55C34" w:rsidRPr="008A11BB" w:rsidRDefault="00D55C34" w:rsidP="00CB7D5E">
          <w:pPr>
            <w:pStyle w:val="Footer"/>
            <w:rPr>
              <w:lang w:val="sv-SE"/>
            </w:rPr>
          </w:pPr>
          <w:r w:rsidRPr="007E4639">
            <w:rPr>
              <w:lang w:val="sv-SE"/>
            </w:rPr>
            <w:t>www.slu.se</w:t>
          </w:r>
        </w:p>
      </w:tc>
      <w:tc>
        <w:tcPr>
          <w:tcW w:w="3260" w:type="dxa"/>
        </w:tcPr>
        <w:p w:rsidR="00D55C34" w:rsidRPr="008A11BB" w:rsidRDefault="00D55C34" w:rsidP="00CB7D5E">
          <w:pPr>
            <w:pStyle w:val="Footer"/>
            <w:rPr>
              <w:lang w:val="sv-SE"/>
            </w:rPr>
          </w:pPr>
        </w:p>
      </w:tc>
    </w:tr>
  </w:tbl>
  <w:p w:rsidR="00D55C34" w:rsidRPr="00F616DB" w:rsidRDefault="00D55C34"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C34" w:rsidRDefault="00D55C34" w:rsidP="00B65B3A">
      <w:pPr>
        <w:spacing w:after="0" w:line="240" w:lineRule="auto"/>
      </w:pPr>
      <w:r>
        <w:separator/>
      </w:r>
    </w:p>
  </w:footnote>
  <w:footnote w:type="continuationSeparator" w:id="0">
    <w:p w:rsidR="00D55C34" w:rsidRDefault="00D55C34"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34" w:rsidRDefault="002153B3" w:rsidP="00C56D4E">
    <w:pPr>
      <w:pStyle w:val="Header-info"/>
      <w:jc w:val="center"/>
    </w:pPr>
    <w:sdt>
      <w:sdtPr>
        <w:alias w:val="Titel"/>
        <w:tag w:val=""/>
        <w:id w:val="-830364306"/>
        <w:placeholder>
          <w:docPart w:val="339CA2FA119C456FA107DD740575D8B0"/>
        </w:placeholder>
        <w:dataBinding w:prefixMappings="xmlns:ns0='http://purl.org/dc/elements/1.1/' xmlns:ns1='http://schemas.openxmlformats.org/package/2006/metadata/core-properties' " w:xpath="/ns1:coreProperties[1]/ns0:title[1]" w:storeItemID="{6C3C8BC8-F283-45AE-878A-BAB7291924A1}"/>
        <w:text/>
      </w:sdtPr>
      <w:sdtEndPr/>
      <w:sdtContent>
        <w:r w:rsidR="00D55C34">
          <w:t>Bedömning inom ramen för kvalitetssäkringsarbetet inom SLU:s forskarutbildning under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34" w:rsidRPr="00B30794" w:rsidRDefault="00D55C34" w:rsidP="00CB7D5E">
    <w:pPr>
      <w:pStyle w:val="Header-info"/>
      <w:spacing w:after="734"/>
    </w:pPr>
    <w:r>
      <w:rPr>
        <w:noProof/>
        <w:lang w:eastAsia="sv-SE"/>
      </w:rPr>
      <w:drawing>
        <wp:anchor distT="0" distB="0" distL="114300" distR="114300" simplePos="0" relativeHeight="251663360" behindDoc="1" locked="0" layoutInCell="1" allowOverlap="1" wp14:anchorId="4F8DA55C" wp14:editId="4F8DA55D">
          <wp:simplePos x="0" y="0"/>
          <wp:positionH relativeFrom="column">
            <wp:posOffset>-1187261</wp:posOffset>
          </wp:positionH>
          <wp:positionV relativeFrom="paragraph">
            <wp:posOffset>-226695</wp:posOffset>
          </wp:positionV>
          <wp:extent cx="3881160" cy="1730880"/>
          <wp:effectExtent l="0" t="0" r="0" b="0"/>
          <wp:wrapNone/>
          <wp:docPr id="2" name="Bildobjekt 2" descr="SLU:s logotyp och namnet Sveriges lantbruksuniversitet." title="Dokumenthuvud">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300698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4DAA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5E862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124040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503D96"/>
    <w:multiLevelType w:val="hybridMultilevel"/>
    <w:tmpl w:val="E0D611BC"/>
    <w:lvl w:ilvl="0" w:tplc="96A8375A">
      <w:start w:val="2024"/>
      <w:numFmt w:val="bullet"/>
      <w:lvlText w:val="-"/>
      <w:lvlJc w:val="left"/>
      <w:pPr>
        <w:ind w:left="366" w:hanging="360"/>
      </w:pPr>
      <w:rPr>
        <w:rFonts w:ascii="Times New Roman" w:eastAsiaTheme="minorHAnsi" w:hAnsi="Times New Roman" w:cs="Times New Roman" w:hint="default"/>
        <w:b/>
      </w:rPr>
    </w:lvl>
    <w:lvl w:ilvl="1" w:tplc="041D0003" w:tentative="1">
      <w:start w:val="1"/>
      <w:numFmt w:val="bullet"/>
      <w:lvlText w:val="o"/>
      <w:lvlJc w:val="left"/>
      <w:pPr>
        <w:ind w:left="1086" w:hanging="360"/>
      </w:pPr>
      <w:rPr>
        <w:rFonts w:ascii="Courier New" w:hAnsi="Courier New" w:cs="Courier New" w:hint="default"/>
      </w:rPr>
    </w:lvl>
    <w:lvl w:ilvl="2" w:tplc="041D0005" w:tentative="1">
      <w:start w:val="1"/>
      <w:numFmt w:val="bullet"/>
      <w:lvlText w:val=""/>
      <w:lvlJc w:val="left"/>
      <w:pPr>
        <w:ind w:left="1806" w:hanging="360"/>
      </w:pPr>
      <w:rPr>
        <w:rFonts w:ascii="Wingdings" w:hAnsi="Wingdings" w:hint="default"/>
      </w:rPr>
    </w:lvl>
    <w:lvl w:ilvl="3" w:tplc="041D0001" w:tentative="1">
      <w:start w:val="1"/>
      <w:numFmt w:val="bullet"/>
      <w:lvlText w:val=""/>
      <w:lvlJc w:val="left"/>
      <w:pPr>
        <w:ind w:left="2526" w:hanging="360"/>
      </w:pPr>
      <w:rPr>
        <w:rFonts w:ascii="Symbol" w:hAnsi="Symbol" w:hint="default"/>
      </w:rPr>
    </w:lvl>
    <w:lvl w:ilvl="4" w:tplc="041D0003" w:tentative="1">
      <w:start w:val="1"/>
      <w:numFmt w:val="bullet"/>
      <w:lvlText w:val="o"/>
      <w:lvlJc w:val="left"/>
      <w:pPr>
        <w:ind w:left="3246" w:hanging="360"/>
      </w:pPr>
      <w:rPr>
        <w:rFonts w:ascii="Courier New" w:hAnsi="Courier New" w:cs="Courier New" w:hint="default"/>
      </w:rPr>
    </w:lvl>
    <w:lvl w:ilvl="5" w:tplc="041D0005" w:tentative="1">
      <w:start w:val="1"/>
      <w:numFmt w:val="bullet"/>
      <w:lvlText w:val=""/>
      <w:lvlJc w:val="left"/>
      <w:pPr>
        <w:ind w:left="3966" w:hanging="360"/>
      </w:pPr>
      <w:rPr>
        <w:rFonts w:ascii="Wingdings" w:hAnsi="Wingdings" w:hint="default"/>
      </w:rPr>
    </w:lvl>
    <w:lvl w:ilvl="6" w:tplc="041D0001" w:tentative="1">
      <w:start w:val="1"/>
      <w:numFmt w:val="bullet"/>
      <w:lvlText w:val=""/>
      <w:lvlJc w:val="left"/>
      <w:pPr>
        <w:ind w:left="4686" w:hanging="360"/>
      </w:pPr>
      <w:rPr>
        <w:rFonts w:ascii="Symbol" w:hAnsi="Symbol" w:hint="default"/>
      </w:rPr>
    </w:lvl>
    <w:lvl w:ilvl="7" w:tplc="041D0003" w:tentative="1">
      <w:start w:val="1"/>
      <w:numFmt w:val="bullet"/>
      <w:lvlText w:val="o"/>
      <w:lvlJc w:val="left"/>
      <w:pPr>
        <w:ind w:left="5406" w:hanging="360"/>
      </w:pPr>
      <w:rPr>
        <w:rFonts w:ascii="Courier New" w:hAnsi="Courier New" w:cs="Courier New" w:hint="default"/>
      </w:rPr>
    </w:lvl>
    <w:lvl w:ilvl="8" w:tplc="041D0005" w:tentative="1">
      <w:start w:val="1"/>
      <w:numFmt w:val="bullet"/>
      <w:lvlText w:val=""/>
      <w:lvlJc w:val="left"/>
      <w:pPr>
        <w:ind w:left="6126" w:hanging="360"/>
      </w:pPr>
      <w:rPr>
        <w:rFonts w:ascii="Wingdings" w:hAnsi="Wingdings" w:hint="default"/>
      </w:rPr>
    </w:lvl>
  </w:abstractNum>
  <w:abstractNum w:abstractNumId="5" w15:restartNumberingAfterBreak="0">
    <w:nsid w:val="0D686ECB"/>
    <w:multiLevelType w:val="hybridMultilevel"/>
    <w:tmpl w:val="51B06252"/>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6" w15:restartNumberingAfterBreak="0">
    <w:nsid w:val="12740DDC"/>
    <w:multiLevelType w:val="hybridMultilevel"/>
    <w:tmpl w:val="CDEC4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FE0D8F"/>
    <w:multiLevelType w:val="hybridMultilevel"/>
    <w:tmpl w:val="8EC6BBB0"/>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8" w15:restartNumberingAfterBreak="0">
    <w:nsid w:val="3F8F7FB3"/>
    <w:multiLevelType w:val="hybridMultilevel"/>
    <w:tmpl w:val="B5EE17E2"/>
    <w:lvl w:ilvl="0" w:tplc="43CC3E2E">
      <w:start w:val="202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06265AE"/>
    <w:multiLevelType w:val="hybridMultilevel"/>
    <w:tmpl w:val="149E3D6E"/>
    <w:lvl w:ilvl="0" w:tplc="F14C87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9E342A"/>
    <w:multiLevelType w:val="hybridMultilevel"/>
    <w:tmpl w:val="05D064E6"/>
    <w:lvl w:ilvl="0" w:tplc="34DAEAB0">
      <w:numFmt w:val="bullet"/>
      <w:lvlText w:val="-"/>
      <w:lvlJc w:val="left"/>
      <w:pPr>
        <w:ind w:left="720" w:hanging="360"/>
      </w:pPr>
      <w:rPr>
        <w:rFonts w:ascii="Times New Roman" w:eastAsiaTheme="minorHAnsi" w:hAnsi="Times New Roman" w:cs="Times New Roman" w:hint="default"/>
        <w:color w:val="616265"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7E43099"/>
    <w:multiLevelType w:val="hybridMultilevel"/>
    <w:tmpl w:val="4ADC46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3"/>
  </w:num>
  <w:num w:numId="5">
    <w:abstractNumId w:val="7"/>
  </w:num>
  <w:num w:numId="6">
    <w:abstractNumId w:val="5"/>
  </w:num>
  <w:num w:numId="7">
    <w:abstractNumId w:val="6"/>
  </w:num>
  <w:num w:numId="8">
    <w:abstractNumId w:val="3"/>
  </w:num>
  <w:num w:numId="9">
    <w:abstractNumId w:val="0"/>
  </w:num>
  <w:num w:numId="10">
    <w:abstractNumId w:val="1"/>
  </w:num>
  <w:num w:numId="11">
    <w:abstractNumId w:val="11"/>
  </w:num>
  <w:num w:numId="12">
    <w:abstractNumId w:val="1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yMDaytDSzMDYyN7FQ0lEKTi0uzszPAykwrQUA6m1xEywAAAA="/>
  </w:docVars>
  <w:rsids>
    <w:rsidRoot w:val="00666307"/>
    <w:rsid w:val="00032045"/>
    <w:rsid w:val="00045134"/>
    <w:rsid w:val="00060F7A"/>
    <w:rsid w:val="00076654"/>
    <w:rsid w:val="000835C4"/>
    <w:rsid w:val="00085852"/>
    <w:rsid w:val="00086558"/>
    <w:rsid w:val="00097090"/>
    <w:rsid w:val="000B7F12"/>
    <w:rsid w:val="000C6DDA"/>
    <w:rsid w:val="000E35F0"/>
    <w:rsid w:val="00110F4A"/>
    <w:rsid w:val="00116C32"/>
    <w:rsid w:val="001314BD"/>
    <w:rsid w:val="001406CC"/>
    <w:rsid w:val="0014330B"/>
    <w:rsid w:val="00144A7A"/>
    <w:rsid w:val="00151CAB"/>
    <w:rsid w:val="00154730"/>
    <w:rsid w:val="001565EB"/>
    <w:rsid w:val="00156B88"/>
    <w:rsid w:val="0018201D"/>
    <w:rsid w:val="00185399"/>
    <w:rsid w:val="00192520"/>
    <w:rsid w:val="00193D16"/>
    <w:rsid w:val="001A0A9E"/>
    <w:rsid w:val="001A1F63"/>
    <w:rsid w:val="001A265C"/>
    <w:rsid w:val="001B0538"/>
    <w:rsid w:val="001B0D8C"/>
    <w:rsid w:val="001B6606"/>
    <w:rsid w:val="001C3CD3"/>
    <w:rsid w:val="001D4FFA"/>
    <w:rsid w:val="001E411A"/>
    <w:rsid w:val="001F21A9"/>
    <w:rsid w:val="00206B13"/>
    <w:rsid w:val="002153B3"/>
    <w:rsid w:val="002169D8"/>
    <w:rsid w:val="002240DC"/>
    <w:rsid w:val="00231FC9"/>
    <w:rsid w:val="00247203"/>
    <w:rsid w:val="00250F65"/>
    <w:rsid w:val="00262B31"/>
    <w:rsid w:val="00262E47"/>
    <w:rsid w:val="00271032"/>
    <w:rsid w:val="00273014"/>
    <w:rsid w:val="00285A20"/>
    <w:rsid w:val="00294BD5"/>
    <w:rsid w:val="00296C62"/>
    <w:rsid w:val="00297A6B"/>
    <w:rsid w:val="002A7F26"/>
    <w:rsid w:val="002B1CB0"/>
    <w:rsid w:val="002C6A39"/>
    <w:rsid w:val="002D7F08"/>
    <w:rsid w:val="002F5831"/>
    <w:rsid w:val="00316A97"/>
    <w:rsid w:val="00320F7B"/>
    <w:rsid w:val="003269E7"/>
    <w:rsid w:val="00342DC2"/>
    <w:rsid w:val="0034582A"/>
    <w:rsid w:val="0035053D"/>
    <w:rsid w:val="00373994"/>
    <w:rsid w:val="00373FA2"/>
    <w:rsid w:val="0038280D"/>
    <w:rsid w:val="00387AD9"/>
    <w:rsid w:val="00390157"/>
    <w:rsid w:val="00393753"/>
    <w:rsid w:val="00394D94"/>
    <w:rsid w:val="00396E01"/>
    <w:rsid w:val="003A55BC"/>
    <w:rsid w:val="003B1BFE"/>
    <w:rsid w:val="003B2F68"/>
    <w:rsid w:val="003B44B7"/>
    <w:rsid w:val="003B704B"/>
    <w:rsid w:val="003D116D"/>
    <w:rsid w:val="003D1F80"/>
    <w:rsid w:val="003E3412"/>
    <w:rsid w:val="00404DAB"/>
    <w:rsid w:val="004210DE"/>
    <w:rsid w:val="00421353"/>
    <w:rsid w:val="00427B58"/>
    <w:rsid w:val="00443C05"/>
    <w:rsid w:val="0045434E"/>
    <w:rsid w:val="00467868"/>
    <w:rsid w:val="0048375D"/>
    <w:rsid w:val="004853BD"/>
    <w:rsid w:val="004A7821"/>
    <w:rsid w:val="004B3417"/>
    <w:rsid w:val="004C04A1"/>
    <w:rsid w:val="004C1313"/>
    <w:rsid w:val="004C1B0F"/>
    <w:rsid w:val="004C485E"/>
    <w:rsid w:val="004C5FD0"/>
    <w:rsid w:val="004C7BC9"/>
    <w:rsid w:val="004D2808"/>
    <w:rsid w:val="004E58DC"/>
    <w:rsid w:val="004F66DF"/>
    <w:rsid w:val="00505276"/>
    <w:rsid w:val="00515E17"/>
    <w:rsid w:val="00520C92"/>
    <w:rsid w:val="00523129"/>
    <w:rsid w:val="005267B8"/>
    <w:rsid w:val="00527E94"/>
    <w:rsid w:val="005301A2"/>
    <w:rsid w:val="005336E3"/>
    <w:rsid w:val="00536CC6"/>
    <w:rsid w:val="005426AD"/>
    <w:rsid w:val="005477A4"/>
    <w:rsid w:val="00563B26"/>
    <w:rsid w:val="0058079E"/>
    <w:rsid w:val="00580BA8"/>
    <w:rsid w:val="00590C9C"/>
    <w:rsid w:val="005A0310"/>
    <w:rsid w:val="005C1D16"/>
    <w:rsid w:val="005C6688"/>
    <w:rsid w:val="005D0489"/>
    <w:rsid w:val="005E40EE"/>
    <w:rsid w:val="005E4F81"/>
    <w:rsid w:val="005E6F79"/>
    <w:rsid w:val="006002C4"/>
    <w:rsid w:val="006009F2"/>
    <w:rsid w:val="00601011"/>
    <w:rsid w:val="00613653"/>
    <w:rsid w:val="00614EA9"/>
    <w:rsid w:val="00632AAB"/>
    <w:rsid w:val="006527B7"/>
    <w:rsid w:val="0065463E"/>
    <w:rsid w:val="00657E38"/>
    <w:rsid w:val="00663B15"/>
    <w:rsid w:val="00666307"/>
    <w:rsid w:val="00686453"/>
    <w:rsid w:val="00686B1E"/>
    <w:rsid w:val="00695E24"/>
    <w:rsid w:val="006A0251"/>
    <w:rsid w:val="006A52F3"/>
    <w:rsid w:val="006B1D19"/>
    <w:rsid w:val="006B4FFE"/>
    <w:rsid w:val="006C133B"/>
    <w:rsid w:val="006C58D8"/>
    <w:rsid w:val="006D223C"/>
    <w:rsid w:val="006D448F"/>
    <w:rsid w:val="006E4110"/>
    <w:rsid w:val="006F223F"/>
    <w:rsid w:val="006F3EEF"/>
    <w:rsid w:val="007002D7"/>
    <w:rsid w:val="00702134"/>
    <w:rsid w:val="00724496"/>
    <w:rsid w:val="0073364F"/>
    <w:rsid w:val="007540AD"/>
    <w:rsid w:val="007560A7"/>
    <w:rsid w:val="00756A45"/>
    <w:rsid w:val="0075772D"/>
    <w:rsid w:val="00763C45"/>
    <w:rsid w:val="00766063"/>
    <w:rsid w:val="007766ED"/>
    <w:rsid w:val="0077745B"/>
    <w:rsid w:val="00781238"/>
    <w:rsid w:val="007869D6"/>
    <w:rsid w:val="007905F6"/>
    <w:rsid w:val="00791880"/>
    <w:rsid w:val="0079574C"/>
    <w:rsid w:val="007A4526"/>
    <w:rsid w:val="007B14B8"/>
    <w:rsid w:val="007C63BC"/>
    <w:rsid w:val="007D2414"/>
    <w:rsid w:val="007F0CF8"/>
    <w:rsid w:val="007F7D0E"/>
    <w:rsid w:val="00807CD2"/>
    <w:rsid w:val="00827D03"/>
    <w:rsid w:val="00853E88"/>
    <w:rsid w:val="0085530A"/>
    <w:rsid w:val="00857BED"/>
    <w:rsid w:val="0086379C"/>
    <w:rsid w:val="00864EFB"/>
    <w:rsid w:val="008707C2"/>
    <w:rsid w:val="008833E9"/>
    <w:rsid w:val="00884A0B"/>
    <w:rsid w:val="008A09D3"/>
    <w:rsid w:val="008A11BB"/>
    <w:rsid w:val="008A2BA2"/>
    <w:rsid w:val="008A3026"/>
    <w:rsid w:val="008A3C92"/>
    <w:rsid w:val="008B7C38"/>
    <w:rsid w:val="008C5AAD"/>
    <w:rsid w:val="008D27EB"/>
    <w:rsid w:val="008E1D9F"/>
    <w:rsid w:val="008E2971"/>
    <w:rsid w:val="008E68BF"/>
    <w:rsid w:val="008F24D9"/>
    <w:rsid w:val="00903FF7"/>
    <w:rsid w:val="00907CB9"/>
    <w:rsid w:val="009109E8"/>
    <w:rsid w:val="009265B8"/>
    <w:rsid w:val="00942AEA"/>
    <w:rsid w:val="009538A7"/>
    <w:rsid w:val="00962862"/>
    <w:rsid w:val="00967A1A"/>
    <w:rsid w:val="009815A6"/>
    <w:rsid w:val="00996B11"/>
    <w:rsid w:val="009B7685"/>
    <w:rsid w:val="009C5B8C"/>
    <w:rsid w:val="009C733F"/>
    <w:rsid w:val="009D29AD"/>
    <w:rsid w:val="009F1BC9"/>
    <w:rsid w:val="009F7FBB"/>
    <w:rsid w:val="00A07965"/>
    <w:rsid w:val="00A10E1B"/>
    <w:rsid w:val="00A24F76"/>
    <w:rsid w:val="00A27C81"/>
    <w:rsid w:val="00A37980"/>
    <w:rsid w:val="00A47A74"/>
    <w:rsid w:val="00A54DCC"/>
    <w:rsid w:val="00A56790"/>
    <w:rsid w:val="00A57D2D"/>
    <w:rsid w:val="00A642AE"/>
    <w:rsid w:val="00A8595D"/>
    <w:rsid w:val="00AA2741"/>
    <w:rsid w:val="00AA6FCB"/>
    <w:rsid w:val="00AB288E"/>
    <w:rsid w:val="00AC3D55"/>
    <w:rsid w:val="00AC7C53"/>
    <w:rsid w:val="00AD4C42"/>
    <w:rsid w:val="00AF5948"/>
    <w:rsid w:val="00AF76BE"/>
    <w:rsid w:val="00B03BE1"/>
    <w:rsid w:val="00B055D5"/>
    <w:rsid w:val="00B112E8"/>
    <w:rsid w:val="00B2736B"/>
    <w:rsid w:val="00B30794"/>
    <w:rsid w:val="00B355E0"/>
    <w:rsid w:val="00B4239B"/>
    <w:rsid w:val="00B443D9"/>
    <w:rsid w:val="00B54D19"/>
    <w:rsid w:val="00B62FC5"/>
    <w:rsid w:val="00B65B3A"/>
    <w:rsid w:val="00B7497E"/>
    <w:rsid w:val="00B76BD8"/>
    <w:rsid w:val="00B86F1B"/>
    <w:rsid w:val="00B92409"/>
    <w:rsid w:val="00B95D22"/>
    <w:rsid w:val="00BA332F"/>
    <w:rsid w:val="00BB18E3"/>
    <w:rsid w:val="00BC5DD4"/>
    <w:rsid w:val="00BD12F1"/>
    <w:rsid w:val="00BE24DE"/>
    <w:rsid w:val="00BE7CD2"/>
    <w:rsid w:val="00BF3549"/>
    <w:rsid w:val="00C00A6F"/>
    <w:rsid w:val="00C0347E"/>
    <w:rsid w:val="00C11B6D"/>
    <w:rsid w:val="00C16352"/>
    <w:rsid w:val="00C169D1"/>
    <w:rsid w:val="00C200DA"/>
    <w:rsid w:val="00C2383E"/>
    <w:rsid w:val="00C40FB9"/>
    <w:rsid w:val="00C51E25"/>
    <w:rsid w:val="00C56D4E"/>
    <w:rsid w:val="00C576F3"/>
    <w:rsid w:val="00C73443"/>
    <w:rsid w:val="00C865B8"/>
    <w:rsid w:val="00C93125"/>
    <w:rsid w:val="00C9585E"/>
    <w:rsid w:val="00CB4E79"/>
    <w:rsid w:val="00CB7D5E"/>
    <w:rsid w:val="00CD0FAC"/>
    <w:rsid w:val="00CE4E26"/>
    <w:rsid w:val="00CF0A73"/>
    <w:rsid w:val="00D03A15"/>
    <w:rsid w:val="00D3166A"/>
    <w:rsid w:val="00D322D3"/>
    <w:rsid w:val="00D462B6"/>
    <w:rsid w:val="00D55C34"/>
    <w:rsid w:val="00D566B4"/>
    <w:rsid w:val="00D60D2C"/>
    <w:rsid w:val="00D83999"/>
    <w:rsid w:val="00DA14F7"/>
    <w:rsid w:val="00DA2B7B"/>
    <w:rsid w:val="00DE24F8"/>
    <w:rsid w:val="00DF19E5"/>
    <w:rsid w:val="00DF37CC"/>
    <w:rsid w:val="00E01817"/>
    <w:rsid w:val="00E078B8"/>
    <w:rsid w:val="00E11BD3"/>
    <w:rsid w:val="00E257D4"/>
    <w:rsid w:val="00E31798"/>
    <w:rsid w:val="00E47EBE"/>
    <w:rsid w:val="00E51703"/>
    <w:rsid w:val="00E51B95"/>
    <w:rsid w:val="00E7045A"/>
    <w:rsid w:val="00E70A80"/>
    <w:rsid w:val="00E76EB3"/>
    <w:rsid w:val="00E942C5"/>
    <w:rsid w:val="00EA04D8"/>
    <w:rsid w:val="00EA42AC"/>
    <w:rsid w:val="00EB3736"/>
    <w:rsid w:val="00EB518D"/>
    <w:rsid w:val="00EB6A45"/>
    <w:rsid w:val="00EC759B"/>
    <w:rsid w:val="00EE5E6A"/>
    <w:rsid w:val="00EF079A"/>
    <w:rsid w:val="00EF31C2"/>
    <w:rsid w:val="00F03558"/>
    <w:rsid w:val="00F240C5"/>
    <w:rsid w:val="00F24422"/>
    <w:rsid w:val="00F27688"/>
    <w:rsid w:val="00F54BDC"/>
    <w:rsid w:val="00F55065"/>
    <w:rsid w:val="00F568BE"/>
    <w:rsid w:val="00F56A6A"/>
    <w:rsid w:val="00F57F68"/>
    <w:rsid w:val="00F616DB"/>
    <w:rsid w:val="00F65877"/>
    <w:rsid w:val="00F733A5"/>
    <w:rsid w:val="00FA0796"/>
    <w:rsid w:val="00FB6B8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5A987C"/>
  <w15:docId w15:val="{ADA100F5-BA64-48ED-A27C-F32F7906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1"/>
    <w:lsdException w:name="Emphasis" w:locked="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10"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FA2"/>
    <w:pPr>
      <w:spacing w:after="240"/>
    </w:pPr>
  </w:style>
  <w:style w:type="paragraph" w:styleId="Heading1">
    <w:name w:val="heading 1"/>
    <w:basedOn w:val="Normal"/>
    <w:next w:val="Normal"/>
    <w:link w:val="Heading1Char"/>
    <w:uiPriority w:val="9"/>
    <w:qFormat/>
    <w:rsid w:val="00724496"/>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724496"/>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A10E1B"/>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semiHidden/>
    <w:unhideWhenUsed/>
    <w:qFormat/>
    <w:rsid w:val="00A10E1B"/>
    <w:pPr>
      <w:keepNext/>
      <w:keepLines/>
      <w:spacing w:before="40" w:after="0"/>
      <w:outlineLvl w:val="3"/>
    </w:pPr>
    <w:rPr>
      <w:rFonts w:eastAsiaTheme="majorEastAsia" w:cstheme="majorBidi"/>
      <w:i/>
      <w:iCs/>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496"/>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724496"/>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A10E1B"/>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724496"/>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724496"/>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724496"/>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724496"/>
    <w:rPr>
      <w:rFonts w:asciiTheme="majorHAnsi" w:hAnsiTheme="majorHAnsi"/>
      <w:sz w:val="14"/>
    </w:rPr>
  </w:style>
  <w:style w:type="paragraph" w:styleId="Footer">
    <w:name w:val="footer"/>
    <w:basedOn w:val="Header"/>
    <w:link w:val="FooterChar"/>
    <w:uiPriority w:val="99"/>
    <w:rsid w:val="00724496"/>
    <w:pPr>
      <w:tabs>
        <w:tab w:val="clear" w:pos="3686"/>
        <w:tab w:val="left" w:pos="4111"/>
      </w:tabs>
    </w:pPr>
    <w:rPr>
      <w:lang w:val="en-GB"/>
    </w:rPr>
  </w:style>
  <w:style w:type="character" w:customStyle="1" w:styleId="FooterChar">
    <w:name w:val="Footer Char"/>
    <w:basedOn w:val="DefaultParagraphFont"/>
    <w:link w:val="Footer"/>
    <w:uiPriority w:val="99"/>
    <w:rsid w:val="00724496"/>
    <w:rPr>
      <w:rFonts w:asciiTheme="majorHAnsi" w:hAnsiTheme="majorHAnsi"/>
      <w:sz w:val="14"/>
      <w:lang w:val="en-GB"/>
    </w:rPr>
  </w:style>
  <w:style w:type="character" w:styleId="PlaceholderText">
    <w:name w:val="Placeholder Text"/>
    <w:basedOn w:val="DefaultParagraphFont"/>
    <w:uiPriority w:val="99"/>
    <w:semiHidden/>
    <w:rsid w:val="00724496"/>
    <w:rPr>
      <w:color w:val="808080"/>
    </w:rPr>
  </w:style>
  <w:style w:type="paragraph" w:styleId="BalloonText">
    <w:name w:val="Balloon Text"/>
    <w:basedOn w:val="Normal"/>
    <w:link w:val="BalloonTextChar"/>
    <w:uiPriority w:val="99"/>
    <w:semiHidden/>
    <w:unhideWhenUsed/>
    <w:rsid w:val="00724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96"/>
    <w:rPr>
      <w:rFonts w:ascii="Tahoma" w:hAnsi="Tahoma" w:cs="Tahoma"/>
      <w:sz w:val="16"/>
      <w:szCs w:val="16"/>
    </w:rPr>
  </w:style>
  <w:style w:type="table" w:styleId="TableGrid">
    <w:name w:val="Table Grid"/>
    <w:basedOn w:val="TableNormal"/>
    <w:uiPriority w:val="59"/>
    <w:locked/>
    <w:rsid w:val="00724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724496"/>
    <w:pPr>
      <w:tabs>
        <w:tab w:val="clear" w:pos="9072"/>
        <w:tab w:val="right" w:pos="8789"/>
      </w:tabs>
    </w:pPr>
  </w:style>
  <w:style w:type="character" w:styleId="Hyperlink">
    <w:name w:val="Hyperlink"/>
    <w:basedOn w:val="DefaultParagraphFont"/>
    <w:uiPriority w:val="99"/>
    <w:semiHidden/>
    <w:rsid w:val="00724496"/>
    <w:rPr>
      <w:color w:val="0000FF"/>
      <w:u w:val="single"/>
    </w:rPr>
  </w:style>
  <w:style w:type="paragraph" w:styleId="TOCHeading">
    <w:name w:val="TOC Heading"/>
    <w:basedOn w:val="Heading1"/>
    <w:next w:val="Normal"/>
    <w:uiPriority w:val="39"/>
    <w:semiHidden/>
    <w:rsid w:val="00724496"/>
    <w:pPr>
      <w:pageBreakBefore/>
      <w:suppressAutoHyphens w:val="0"/>
      <w:outlineLvl w:val="9"/>
    </w:pPr>
    <w:rPr>
      <w:lang w:val="en-US" w:eastAsia="ja-JP"/>
    </w:rPr>
  </w:style>
  <w:style w:type="paragraph" w:styleId="Quote">
    <w:name w:val="Quote"/>
    <w:basedOn w:val="Normal"/>
    <w:link w:val="QuoteChar"/>
    <w:uiPriority w:val="10"/>
    <w:qFormat/>
    <w:locked/>
    <w:rsid w:val="00724496"/>
    <w:pPr>
      <w:spacing w:after="220"/>
      <w:ind w:left="357"/>
    </w:pPr>
    <w:rPr>
      <w:iCs/>
      <w:color w:val="000000" w:themeColor="text1"/>
      <w:sz w:val="20"/>
    </w:rPr>
  </w:style>
  <w:style w:type="character" w:customStyle="1" w:styleId="QuoteChar">
    <w:name w:val="Quote Char"/>
    <w:basedOn w:val="DefaultParagraphFont"/>
    <w:link w:val="Quote"/>
    <w:uiPriority w:val="10"/>
    <w:rsid w:val="00724496"/>
    <w:rPr>
      <w:iCs/>
      <w:color w:val="000000" w:themeColor="text1"/>
      <w:sz w:val="20"/>
    </w:rPr>
  </w:style>
  <w:style w:type="paragraph" w:styleId="TOC1">
    <w:name w:val="toc 1"/>
    <w:basedOn w:val="Normal"/>
    <w:next w:val="Normal"/>
    <w:uiPriority w:val="39"/>
    <w:semiHidden/>
    <w:rsid w:val="00724496"/>
    <w:pPr>
      <w:spacing w:beforeLines="100" w:before="100" w:after="0"/>
    </w:pPr>
  </w:style>
  <w:style w:type="paragraph" w:styleId="TOC2">
    <w:name w:val="toc 2"/>
    <w:basedOn w:val="Normal"/>
    <w:next w:val="Normal"/>
    <w:uiPriority w:val="99"/>
    <w:semiHidden/>
    <w:rsid w:val="00724496"/>
    <w:pPr>
      <w:spacing w:after="0"/>
      <w:ind w:left="276"/>
    </w:pPr>
  </w:style>
  <w:style w:type="paragraph" w:styleId="TOC3">
    <w:name w:val="toc 3"/>
    <w:basedOn w:val="Normal"/>
    <w:next w:val="Normal"/>
    <w:uiPriority w:val="99"/>
    <w:semiHidden/>
    <w:rsid w:val="00724496"/>
    <w:pPr>
      <w:spacing w:after="0"/>
      <w:ind w:left="552"/>
    </w:pPr>
  </w:style>
  <w:style w:type="character" w:styleId="Emphasis">
    <w:name w:val="Emphasis"/>
    <w:basedOn w:val="DefaultParagraphFont"/>
    <w:uiPriority w:val="1"/>
    <w:locked/>
    <w:rsid w:val="00724496"/>
    <w:rPr>
      <w:i/>
      <w:iCs/>
    </w:rPr>
  </w:style>
  <w:style w:type="paragraph" w:styleId="TOC4">
    <w:name w:val="toc 4"/>
    <w:basedOn w:val="Normal"/>
    <w:next w:val="Normal"/>
    <w:uiPriority w:val="99"/>
    <w:semiHidden/>
    <w:rsid w:val="00724496"/>
    <w:pPr>
      <w:spacing w:after="100"/>
      <w:ind w:left="660"/>
    </w:pPr>
  </w:style>
  <w:style w:type="paragraph" w:styleId="TOC5">
    <w:name w:val="toc 5"/>
    <w:basedOn w:val="Normal"/>
    <w:next w:val="Normal"/>
    <w:uiPriority w:val="99"/>
    <w:semiHidden/>
    <w:rsid w:val="00724496"/>
    <w:pPr>
      <w:spacing w:after="100"/>
      <w:ind w:left="880"/>
    </w:pPr>
  </w:style>
  <w:style w:type="paragraph" w:styleId="TOC6">
    <w:name w:val="toc 6"/>
    <w:basedOn w:val="Normal"/>
    <w:next w:val="Normal"/>
    <w:uiPriority w:val="99"/>
    <w:semiHidden/>
    <w:rsid w:val="00724496"/>
    <w:pPr>
      <w:spacing w:after="100"/>
      <w:ind w:left="1100"/>
    </w:pPr>
  </w:style>
  <w:style w:type="paragraph" w:styleId="TOC7">
    <w:name w:val="toc 7"/>
    <w:basedOn w:val="Normal"/>
    <w:next w:val="Normal"/>
    <w:uiPriority w:val="99"/>
    <w:semiHidden/>
    <w:rsid w:val="00724496"/>
    <w:pPr>
      <w:spacing w:after="100"/>
      <w:ind w:left="1320"/>
    </w:pPr>
  </w:style>
  <w:style w:type="paragraph" w:styleId="TOC8">
    <w:name w:val="toc 8"/>
    <w:basedOn w:val="Normal"/>
    <w:next w:val="Normal"/>
    <w:uiPriority w:val="99"/>
    <w:semiHidden/>
    <w:rsid w:val="00724496"/>
    <w:pPr>
      <w:spacing w:after="100"/>
      <w:ind w:left="1540"/>
    </w:pPr>
  </w:style>
  <w:style w:type="paragraph" w:styleId="TOC9">
    <w:name w:val="toc 9"/>
    <w:basedOn w:val="Normal"/>
    <w:next w:val="Normal"/>
    <w:uiPriority w:val="99"/>
    <w:semiHidden/>
    <w:rsid w:val="00724496"/>
    <w:pPr>
      <w:spacing w:after="100"/>
      <w:ind w:left="1760"/>
    </w:pPr>
  </w:style>
  <w:style w:type="table" w:customStyle="1" w:styleId="Trelinjerstabell">
    <w:name w:val="Trelinjerstabell"/>
    <w:basedOn w:val="TableNormal"/>
    <w:uiPriority w:val="99"/>
    <w:locked/>
    <w:rsid w:val="006A0251"/>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locked/>
    <w:rsid w:val="007244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locked/>
    <w:rsid w:val="00724496"/>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locked/>
    <w:rsid w:val="00724496"/>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locked/>
    <w:rsid w:val="00724496"/>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locked/>
    <w:rsid w:val="00724496"/>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locked/>
    <w:rsid w:val="00724496"/>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locked/>
    <w:rsid w:val="00724496"/>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locked/>
    <w:rsid w:val="007244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locked/>
    <w:rsid w:val="00724496"/>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locked/>
    <w:rsid w:val="00724496"/>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locked/>
    <w:rsid w:val="00724496"/>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locked/>
    <w:rsid w:val="00724496"/>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locked/>
    <w:rsid w:val="00724496"/>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locked/>
    <w:rsid w:val="00724496"/>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locked/>
    <w:rsid w:val="00724496"/>
    <w:pPr>
      <w:pBdr>
        <w:top w:val="single" w:sz="4" w:space="12" w:color="auto"/>
      </w:pBdr>
      <w:spacing w:before="720" w:after="0" w:line="240" w:lineRule="auto"/>
    </w:pPr>
  </w:style>
  <w:style w:type="paragraph" w:customStyle="1" w:styleId="Kortsignaturrad">
    <w:name w:val="Kort signaturrad"/>
    <w:basedOn w:val="Signaturrad"/>
    <w:next w:val="Normal"/>
    <w:uiPriority w:val="10"/>
    <w:locked/>
    <w:rsid w:val="00724496"/>
    <w:pPr>
      <w:ind w:right="4111"/>
    </w:pPr>
  </w:style>
  <w:style w:type="character" w:styleId="Strong">
    <w:name w:val="Strong"/>
    <w:basedOn w:val="DefaultParagraphFont"/>
    <w:uiPriority w:val="1"/>
    <w:locked/>
    <w:rsid w:val="00724496"/>
    <w:rPr>
      <w:b/>
      <w:bCs/>
    </w:rPr>
  </w:style>
  <w:style w:type="table" w:customStyle="1" w:styleId="Sidfottabell">
    <w:name w:val="Sidfot tabell"/>
    <w:basedOn w:val="TableNormal"/>
    <w:uiPriority w:val="99"/>
    <w:rsid w:val="00724496"/>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724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496"/>
    <w:rPr>
      <w:sz w:val="20"/>
      <w:szCs w:val="20"/>
    </w:rPr>
  </w:style>
  <w:style w:type="character" w:styleId="FootnoteReference">
    <w:name w:val="footnote reference"/>
    <w:basedOn w:val="DefaultParagraphFont"/>
    <w:uiPriority w:val="99"/>
    <w:semiHidden/>
    <w:unhideWhenUsed/>
    <w:rsid w:val="00724496"/>
    <w:rPr>
      <w:vertAlign w:val="superscript"/>
    </w:rPr>
  </w:style>
  <w:style w:type="paragraph" w:customStyle="1" w:styleId="MallUnderrubrik">
    <w:name w:val="MallUnderrubrik"/>
    <w:basedOn w:val="Heading2"/>
    <w:link w:val="MallUnderrubrikChar"/>
    <w:rsid w:val="00724496"/>
    <w:rPr>
      <w:szCs w:val="24"/>
    </w:rPr>
  </w:style>
  <w:style w:type="paragraph" w:styleId="ListParagraph">
    <w:name w:val="List Paragraph"/>
    <w:basedOn w:val="Normal"/>
    <w:uiPriority w:val="34"/>
    <w:qFormat/>
    <w:rsid w:val="00724496"/>
    <w:pPr>
      <w:spacing w:after="0"/>
      <w:ind w:left="720"/>
      <w:contextualSpacing/>
    </w:pPr>
  </w:style>
  <w:style w:type="character" w:customStyle="1" w:styleId="MallUnderrubrikChar">
    <w:name w:val="MallUnderrubrik Char"/>
    <w:basedOn w:val="Heading2Char"/>
    <w:link w:val="MallUnderrubrik"/>
    <w:rsid w:val="00724496"/>
    <w:rPr>
      <w:rFonts w:asciiTheme="majorHAnsi" w:eastAsiaTheme="majorEastAsia" w:hAnsiTheme="majorHAnsi" w:cstheme="majorBidi"/>
      <w:bCs/>
      <w:color w:val="000000" w:themeColor="accent1"/>
      <w:sz w:val="24"/>
      <w:szCs w:val="24"/>
    </w:rPr>
  </w:style>
  <w:style w:type="character" w:customStyle="1" w:styleId="Sidfotmallarnagr">
    <w:name w:val="Sidfot mallarna grå"/>
    <w:basedOn w:val="DefaultParagraphFont"/>
    <w:uiPriority w:val="1"/>
    <w:locked/>
    <w:rsid w:val="00724496"/>
    <w:rPr>
      <w:color w:val="7F7F7F" w:themeColor="text1" w:themeTint="80"/>
    </w:rPr>
  </w:style>
  <w:style w:type="paragraph" w:customStyle="1" w:styleId="TillfalligText">
    <w:name w:val="TillfalligText"/>
    <w:basedOn w:val="Normal"/>
    <w:link w:val="TillfalligTextChar"/>
    <w:locked/>
    <w:rsid w:val="00724496"/>
    <w:pPr>
      <w:spacing w:after="120"/>
    </w:pPr>
    <w:rPr>
      <w:rFonts w:cstheme="minorHAnsi"/>
      <w:bdr w:val="single" w:sz="4" w:space="0" w:color="auto"/>
    </w:rPr>
  </w:style>
  <w:style w:type="character" w:customStyle="1" w:styleId="TillfalligTextChar">
    <w:name w:val="TillfalligText Char"/>
    <w:basedOn w:val="DefaultParagraphFont"/>
    <w:link w:val="TillfalligText"/>
    <w:rsid w:val="00724496"/>
    <w:rPr>
      <w:rFonts w:cstheme="minorHAnsi"/>
      <w:bdr w:val="single" w:sz="4" w:space="0" w:color="auto"/>
    </w:rPr>
  </w:style>
  <w:style w:type="character" w:customStyle="1" w:styleId="Formatmall1">
    <w:name w:val="Formatmall1"/>
    <w:basedOn w:val="DefaultParagraphFont"/>
    <w:uiPriority w:val="1"/>
    <w:locked/>
    <w:rsid w:val="00724496"/>
    <w:rPr>
      <w14:textOutline w14:w="9525" w14:cap="rnd" w14:cmpd="sng" w14:algn="ctr">
        <w14:solidFill>
          <w14:schemeClr w14:val="accent1"/>
        </w14:solidFill>
        <w14:prstDash w14:val="solid"/>
        <w14:bevel/>
      </w14:textOutline>
    </w:rPr>
  </w:style>
  <w:style w:type="paragraph" w:customStyle="1" w:styleId="Inramadruta">
    <w:name w:val="Inramad ruta"/>
    <w:basedOn w:val="TillfalligText"/>
    <w:link w:val="InramadrutaChar"/>
    <w:rsid w:val="00724496"/>
    <w:pPr>
      <w:pBdr>
        <w:top w:val="single" w:sz="4" w:space="1" w:color="auto"/>
        <w:left w:val="single" w:sz="4" w:space="4" w:color="auto"/>
        <w:bottom w:val="single" w:sz="4" w:space="1" w:color="auto"/>
        <w:right w:val="single" w:sz="4" w:space="4" w:color="auto"/>
      </w:pBdr>
    </w:pPr>
  </w:style>
  <w:style w:type="character" w:customStyle="1" w:styleId="InramadrutaChar">
    <w:name w:val="Inramad ruta Char"/>
    <w:basedOn w:val="TillfalligTextChar"/>
    <w:link w:val="Inramadruta"/>
    <w:rsid w:val="00724496"/>
    <w:rPr>
      <w:rFonts w:cstheme="minorHAnsi"/>
      <w:bdr w:val="single" w:sz="4" w:space="0" w:color="auto"/>
    </w:rPr>
  </w:style>
  <w:style w:type="paragraph" w:styleId="ListNumber">
    <w:name w:val="List Number"/>
    <w:basedOn w:val="Normal"/>
    <w:uiPriority w:val="99"/>
    <w:qFormat/>
    <w:rsid w:val="00724496"/>
    <w:pPr>
      <w:numPr>
        <w:numId w:val="3"/>
      </w:numPr>
      <w:contextualSpacing/>
    </w:pPr>
  </w:style>
  <w:style w:type="paragraph" w:styleId="ListBullet">
    <w:name w:val="List Bullet"/>
    <w:basedOn w:val="Normal"/>
    <w:uiPriority w:val="99"/>
    <w:qFormat/>
    <w:rsid w:val="00724496"/>
    <w:pPr>
      <w:numPr>
        <w:numId w:val="8"/>
      </w:numPr>
      <w:contextualSpacing/>
    </w:pPr>
  </w:style>
  <w:style w:type="paragraph" w:styleId="ListBullet2">
    <w:name w:val="List Bullet 2"/>
    <w:aliases w:val="Punktlista indagen"/>
    <w:basedOn w:val="Normal"/>
    <w:uiPriority w:val="99"/>
    <w:qFormat/>
    <w:rsid w:val="00373FA2"/>
    <w:pPr>
      <w:numPr>
        <w:numId w:val="10"/>
      </w:numPr>
      <w:contextualSpacing/>
    </w:pPr>
  </w:style>
  <w:style w:type="paragraph" w:styleId="ListNumber2">
    <w:name w:val="List Number 2"/>
    <w:aliases w:val="Numrerad lista indragen"/>
    <w:basedOn w:val="Normal"/>
    <w:uiPriority w:val="99"/>
    <w:qFormat/>
    <w:rsid w:val="00373FA2"/>
    <w:pPr>
      <w:numPr>
        <w:numId w:val="9"/>
      </w:numPr>
      <w:contextualSpacing/>
    </w:pPr>
  </w:style>
  <w:style w:type="character" w:customStyle="1" w:styleId="Heading4Char">
    <w:name w:val="Heading 4 Char"/>
    <w:basedOn w:val="DefaultParagraphFont"/>
    <w:link w:val="Heading4"/>
    <w:uiPriority w:val="9"/>
    <w:semiHidden/>
    <w:rsid w:val="00A10E1B"/>
    <w:rPr>
      <w:rFonts w:eastAsiaTheme="majorEastAsia" w:cstheme="majorBidi"/>
      <w:i/>
      <w:iCs/>
      <w:color w:val="000000" w:themeColor="accent1" w:themeShade="BF"/>
    </w:rPr>
  </w:style>
  <w:style w:type="character" w:styleId="CommentReference">
    <w:name w:val="annotation reference"/>
    <w:basedOn w:val="DefaultParagraphFont"/>
    <w:uiPriority w:val="99"/>
    <w:semiHidden/>
    <w:unhideWhenUsed/>
    <w:rsid w:val="008553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56789442">
      <w:bodyDiv w:val="1"/>
      <w:marLeft w:val="0"/>
      <w:marRight w:val="0"/>
      <w:marTop w:val="0"/>
      <w:marBottom w:val="0"/>
      <w:divBdr>
        <w:top w:val="none" w:sz="0" w:space="0" w:color="auto"/>
        <w:left w:val="none" w:sz="0" w:space="0" w:color="auto"/>
        <w:bottom w:val="none" w:sz="0" w:space="0" w:color="auto"/>
        <w:right w:val="none" w:sz="0" w:space="0" w:color="auto"/>
      </w:divBdr>
    </w:div>
    <w:div w:id="273943521">
      <w:bodyDiv w:val="1"/>
      <w:marLeft w:val="0"/>
      <w:marRight w:val="0"/>
      <w:marTop w:val="0"/>
      <w:marBottom w:val="0"/>
      <w:divBdr>
        <w:top w:val="none" w:sz="0" w:space="0" w:color="auto"/>
        <w:left w:val="none" w:sz="0" w:space="0" w:color="auto"/>
        <w:bottom w:val="none" w:sz="0" w:space="0" w:color="auto"/>
        <w:right w:val="none" w:sz="0" w:space="0" w:color="auto"/>
      </w:divBdr>
    </w:div>
    <w:div w:id="460657992">
      <w:bodyDiv w:val="1"/>
      <w:marLeft w:val="0"/>
      <w:marRight w:val="0"/>
      <w:marTop w:val="0"/>
      <w:marBottom w:val="0"/>
      <w:divBdr>
        <w:top w:val="none" w:sz="0" w:space="0" w:color="auto"/>
        <w:left w:val="none" w:sz="0" w:space="0" w:color="auto"/>
        <w:bottom w:val="none" w:sz="0" w:space="0" w:color="auto"/>
        <w:right w:val="none" w:sz="0" w:space="0" w:color="auto"/>
      </w:divBdr>
    </w:div>
    <w:div w:id="708067658">
      <w:bodyDiv w:val="1"/>
      <w:marLeft w:val="0"/>
      <w:marRight w:val="0"/>
      <w:marTop w:val="0"/>
      <w:marBottom w:val="0"/>
      <w:divBdr>
        <w:top w:val="none" w:sz="0" w:space="0" w:color="auto"/>
        <w:left w:val="none" w:sz="0" w:space="0" w:color="auto"/>
        <w:bottom w:val="none" w:sz="0" w:space="0" w:color="auto"/>
        <w:right w:val="none" w:sz="0" w:space="0" w:color="auto"/>
      </w:divBdr>
    </w:div>
    <w:div w:id="738139003">
      <w:bodyDiv w:val="1"/>
      <w:marLeft w:val="0"/>
      <w:marRight w:val="0"/>
      <w:marTop w:val="0"/>
      <w:marBottom w:val="0"/>
      <w:divBdr>
        <w:top w:val="none" w:sz="0" w:space="0" w:color="auto"/>
        <w:left w:val="none" w:sz="0" w:space="0" w:color="auto"/>
        <w:bottom w:val="none" w:sz="0" w:space="0" w:color="auto"/>
        <w:right w:val="none" w:sz="0" w:space="0" w:color="auto"/>
      </w:divBdr>
    </w:div>
    <w:div w:id="772242261">
      <w:bodyDiv w:val="1"/>
      <w:marLeft w:val="0"/>
      <w:marRight w:val="0"/>
      <w:marTop w:val="0"/>
      <w:marBottom w:val="0"/>
      <w:divBdr>
        <w:top w:val="none" w:sz="0" w:space="0" w:color="auto"/>
        <w:left w:val="none" w:sz="0" w:space="0" w:color="auto"/>
        <w:bottom w:val="none" w:sz="0" w:space="0" w:color="auto"/>
        <w:right w:val="none" w:sz="0" w:space="0" w:color="auto"/>
      </w:divBdr>
    </w:div>
    <w:div w:id="957567532">
      <w:bodyDiv w:val="1"/>
      <w:marLeft w:val="0"/>
      <w:marRight w:val="0"/>
      <w:marTop w:val="0"/>
      <w:marBottom w:val="0"/>
      <w:divBdr>
        <w:top w:val="none" w:sz="0" w:space="0" w:color="auto"/>
        <w:left w:val="none" w:sz="0" w:space="0" w:color="auto"/>
        <w:bottom w:val="none" w:sz="0" w:space="0" w:color="auto"/>
        <w:right w:val="none" w:sz="0" w:space="0" w:color="auto"/>
      </w:divBdr>
    </w:div>
    <w:div w:id="1065758214">
      <w:bodyDiv w:val="1"/>
      <w:marLeft w:val="0"/>
      <w:marRight w:val="0"/>
      <w:marTop w:val="0"/>
      <w:marBottom w:val="0"/>
      <w:divBdr>
        <w:top w:val="none" w:sz="0" w:space="0" w:color="auto"/>
        <w:left w:val="none" w:sz="0" w:space="0" w:color="auto"/>
        <w:bottom w:val="none" w:sz="0" w:space="0" w:color="auto"/>
        <w:right w:val="none" w:sz="0" w:space="0" w:color="auto"/>
      </w:divBdr>
    </w:div>
    <w:div w:id="1176655502">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391151696">
      <w:bodyDiv w:val="1"/>
      <w:marLeft w:val="0"/>
      <w:marRight w:val="0"/>
      <w:marTop w:val="0"/>
      <w:marBottom w:val="0"/>
      <w:divBdr>
        <w:top w:val="none" w:sz="0" w:space="0" w:color="auto"/>
        <w:left w:val="none" w:sz="0" w:space="0" w:color="auto"/>
        <w:bottom w:val="none" w:sz="0" w:space="0" w:color="auto"/>
        <w:right w:val="none" w:sz="0" w:space="0" w:color="auto"/>
      </w:divBdr>
    </w:div>
    <w:div w:id="1547596491">
      <w:bodyDiv w:val="1"/>
      <w:marLeft w:val="0"/>
      <w:marRight w:val="0"/>
      <w:marTop w:val="0"/>
      <w:marBottom w:val="0"/>
      <w:divBdr>
        <w:top w:val="none" w:sz="0" w:space="0" w:color="auto"/>
        <w:left w:val="none" w:sz="0" w:space="0" w:color="auto"/>
        <w:bottom w:val="none" w:sz="0" w:space="0" w:color="auto"/>
        <w:right w:val="none" w:sz="0" w:space="0" w:color="auto"/>
      </w:divBdr>
    </w:div>
    <w:div w:id="1728722129">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20088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E96387EFAB4F79AEB8632A58E1767E"/>
        <w:category>
          <w:name w:val="General"/>
          <w:gallery w:val="placeholder"/>
        </w:category>
        <w:types>
          <w:type w:val="bbPlcHdr"/>
        </w:types>
        <w:behaviors>
          <w:behavior w:val="content"/>
        </w:behaviors>
        <w:guid w:val="{F3891A3B-573A-4863-BD56-C89BD2939B9F}"/>
      </w:docPartPr>
      <w:docPartBody>
        <w:p w:rsidR="003B6372" w:rsidRDefault="003D791C">
          <w:pPr>
            <w:pStyle w:val="D1E96387EFAB4F79AEB8632A58E1767E"/>
          </w:pPr>
          <w:r w:rsidRPr="006F3EEF">
            <w:rPr>
              <w:rStyle w:val="PlaceholderText"/>
              <w:rFonts w:asciiTheme="majorHAnsi" w:hAnsiTheme="majorHAnsi" w:cstheme="majorHAnsi"/>
              <w:b/>
              <w:color w:val="70AD47" w:themeColor="accent6"/>
              <w:sz w:val="18"/>
              <w:szCs w:val="18"/>
            </w:rPr>
            <w:t>[Fakultet/Institution/centrumbildning]</w:t>
          </w:r>
        </w:p>
      </w:docPartBody>
    </w:docPart>
    <w:docPart>
      <w:docPartPr>
        <w:name w:val="0E6D2B1F53C34DE69953C5904FBFB63E"/>
        <w:category>
          <w:name w:val="General"/>
          <w:gallery w:val="placeholder"/>
        </w:category>
        <w:types>
          <w:type w:val="bbPlcHdr"/>
        </w:types>
        <w:behaviors>
          <w:behavior w:val="content"/>
        </w:behaviors>
        <w:guid w:val="{7169D509-B9A5-4805-B40C-8B59F30A8F7A}"/>
      </w:docPartPr>
      <w:docPartBody>
        <w:p w:rsidR="003B6372" w:rsidRDefault="003D791C">
          <w:pPr>
            <w:pStyle w:val="0E6D2B1F53C34DE69953C5904FBFB63E"/>
          </w:pPr>
          <w:r w:rsidRPr="006F3EEF">
            <w:rPr>
              <w:rStyle w:val="PlaceholderText"/>
              <w:rFonts w:asciiTheme="majorHAnsi" w:hAnsiTheme="majorHAnsi" w:cstheme="majorHAnsi"/>
              <w:color w:val="70AD47" w:themeColor="accent6"/>
              <w:sz w:val="18"/>
              <w:szCs w:val="18"/>
            </w:rPr>
            <w:t xml:space="preserve">[Ev. kompletterande text, </w:t>
          </w:r>
          <w:r w:rsidRPr="006F3EEF">
            <w:rPr>
              <w:rStyle w:val="PlaceholderText"/>
              <w:rFonts w:asciiTheme="majorHAnsi" w:hAnsiTheme="majorHAnsi" w:cstheme="majorHAnsi"/>
              <w:color w:val="70AD47" w:themeColor="accent6"/>
              <w:sz w:val="18"/>
              <w:szCs w:val="18"/>
            </w:rPr>
            <w:br/>
            <w:t>t.ex. beslutsfattare]</w:t>
          </w:r>
        </w:p>
      </w:docPartBody>
    </w:docPart>
    <w:docPart>
      <w:docPartPr>
        <w:name w:val="5ABD64AF0B8E426381A60E78A6933748"/>
        <w:category>
          <w:name w:val="General"/>
          <w:gallery w:val="placeholder"/>
        </w:category>
        <w:types>
          <w:type w:val="bbPlcHdr"/>
        </w:types>
        <w:behaviors>
          <w:behavior w:val="content"/>
        </w:behaviors>
        <w:guid w:val="{D321C841-62C3-41AB-8735-517FB1232CB5}"/>
      </w:docPartPr>
      <w:docPartBody>
        <w:p w:rsidR="003B6372" w:rsidRDefault="003D791C">
          <w:pPr>
            <w:pStyle w:val="5ABD64AF0B8E426381A60E78A6933748"/>
          </w:pPr>
          <w:r w:rsidRPr="006F3EEF">
            <w:rPr>
              <w:rStyle w:val="PlaceholderText"/>
              <w:rFonts w:asciiTheme="majorHAnsi" w:hAnsiTheme="majorHAnsi" w:cstheme="majorHAnsi"/>
              <w:color w:val="70AD47" w:themeColor="accent6"/>
              <w:sz w:val="18"/>
              <w:szCs w:val="18"/>
            </w:rPr>
            <w:t>[Skriv numret här]</w:t>
          </w:r>
        </w:p>
      </w:docPartBody>
    </w:docPart>
    <w:docPart>
      <w:docPartPr>
        <w:name w:val="2AC1402BF800481D98286C2CD4FE9AB1"/>
        <w:category>
          <w:name w:val="General"/>
          <w:gallery w:val="placeholder"/>
        </w:category>
        <w:types>
          <w:type w:val="bbPlcHdr"/>
        </w:types>
        <w:behaviors>
          <w:behavior w:val="content"/>
        </w:behaviors>
        <w:guid w:val="{4BDC3F40-DCD2-4122-8FFB-9E367D897371}"/>
      </w:docPartPr>
      <w:docPartBody>
        <w:p w:rsidR="003B6372" w:rsidRDefault="003D791C">
          <w:pPr>
            <w:pStyle w:val="2AC1402BF800481D98286C2CD4FE9AB1"/>
          </w:pPr>
          <w:r w:rsidRPr="0052775A">
            <w:rPr>
              <w:rStyle w:val="PlaceholderText"/>
              <w:rFonts w:cstheme="majorHAnsi"/>
              <w:sz w:val="18"/>
              <w:szCs w:val="18"/>
            </w:rPr>
            <w:t>[20ÅÅ-MM-DD]</w:t>
          </w:r>
        </w:p>
      </w:docPartBody>
    </w:docPart>
    <w:docPart>
      <w:docPartPr>
        <w:name w:val="9EC41A94630D45A0815EBD16D1655D0F"/>
        <w:category>
          <w:name w:val="General"/>
          <w:gallery w:val="placeholder"/>
        </w:category>
        <w:types>
          <w:type w:val="bbPlcHdr"/>
        </w:types>
        <w:behaviors>
          <w:behavior w:val="content"/>
        </w:behaviors>
        <w:guid w:val="{43EC292E-920C-4EFA-B01A-EA3EF51D6171}"/>
      </w:docPartPr>
      <w:docPartBody>
        <w:p w:rsidR="003B6372" w:rsidRDefault="003D791C">
          <w:pPr>
            <w:pStyle w:val="9EC41A94630D45A0815EBD16D1655D0F"/>
          </w:pPr>
          <w:r w:rsidRPr="006F3EEF">
            <w:rPr>
              <w:rFonts w:asciiTheme="majorHAnsi" w:hAnsiTheme="majorHAnsi" w:cstheme="majorHAnsi"/>
              <w:color w:val="70AD47" w:themeColor="accent6"/>
              <w:sz w:val="18"/>
              <w:szCs w:val="18"/>
            </w:rPr>
            <w:t>[Mottagarnamn alt sändlista.</w:t>
          </w:r>
          <w:r w:rsidRPr="006F3EEF">
            <w:rPr>
              <w:rFonts w:asciiTheme="majorHAnsi" w:hAnsiTheme="majorHAnsi" w:cstheme="majorHAnsi"/>
              <w:color w:val="70AD47" w:themeColor="accent6"/>
              <w:sz w:val="18"/>
              <w:szCs w:val="18"/>
            </w:rPr>
            <w:br/>
            <w:t xml:space="preserve">Skriv mottagarnamn i detta fält om det är fråga om </w:t>
          </w:r>
          <w:r w:rsidRPr="006F3EEF">
            <w:rPr>
              <w:rFonts w:asciiTheme="majorHAnsi" w:hAnsiTheme="majorHAnsi" w:cstheme="majorHAnsi"/>
              <w:b/>
              <w:color w:val="70AD47" w:themeColor="accent6"/>
              <w:sz w:val="18"/>
              <w:szCs w:val="18"/>
            </w:rPr>
            <w:t>en</w:t>
          </w:r>
          <w:r w:rsidRPr="006F3EEF">
            <w:rPr>
              <w:rFonts w:asciiTheme="majorHAnsi" w:hAnsiTheme="majorHAnsi" w:cstheme="majorHAnsi"/>
              <w:color w:val="70AD47" w:themeColor="accent6"/>
              <w:sz w:val="18"/>
              <w:szCs w:val="18"/>
            </w:rPr>
            <w:t xml:space="preserve"> mottagare. Om det är flera mottagare anges ordet </w:t>
          </w:r>
          <w:r w:rsidRPr="006F3EEF">
            <w:rPr>
              <w:rFonts w:asciiTheme="majorHAnsi" w:hAnsiTheme="majorHAnsi" w:cstheme="majorHAnsi"/>
              <w:b/>
              <w:i/>
              <w:color w:val="70AD47" w:themeColor="accent6"/>
              <w:sz w:val="18"/>
              <w:szCs w:val="18"/>
            </w:rPr>
            <w:t>Sändlista</w:t>
          </w:r>
          <w:r w:rsidRPr="006F3EEF">
            <w:rPr>
              <w:rFonts w:asciiTheme="majorHAnsi" w:hAnsiTheme="majorHAnsi" w:cstheme="majorHAnsi"/>
              <w:color w:val="70AD47" w:themeColor="accent6"/>
              <w:sz w:val="18"/>
              <w:szCs w:val="18"/>
            </w:rPr>
            <w:t xml:space="preserve"> och mottagarnas namn listas under rubriken Sändlista i slutet av dokumentet.</w:t>
          </w:r>
          <w:r w:rsidRPr="006F3EEF">
            <w:rPr>
              <w:rFonts w:asciiTheme="majorHAnsi" w:hAnsiTheme="majorHAnsi" w:cstheme="majorHAnsi"/>
              <w:color w:val="70AD47" w:themeColor="accent6"/>
              <w:sz w:val="18"/>
              <w:szCs w:val="18"/>
            </w:rPr>
            <w:br/>
            <w:t>Mottagaradress</w:t>
          </w:r>
          <w:r w:rsidRPr="006F3EEF">
            <w:rPr>
              <w:rFonts w:asciiTheme="majorHAnsi" w:hAnsiTheme="majorHAnsi" w:cstheme="majorHAnsi"/>
              <w:color w:val="70AD47" w:themeColor="accent6"/>
              <w:sz w:val="18"/>
              <w:szCs w:val="18"/>
            </w:rPr>
            <w:br/>
            <w:t>Postnr Ort</w:t>
          </w:r>
          <w:r w:rsidRPr="006F3EEF">
            <w:rPr>
              <w:rFonts w:asciiTheme="majorHAnsi" w:hAnsiTheme="majorHAnsi" w:cstheme="majorHAnsi"/>
              <w:color w:val="70AD47" w:themeColor="accent6"/>
              <w:sz w:val="18"/>
              <w:szCs w:val="18"/>
            </w:rPr>
            <w:br/>
            <w:t>Ev. Land]</w:t>
          </w:r>
        </w:p>
      </w:docPartBody>
    </w:docPart>
    <w:docPart>
      <w:docPartPr>
        <w:name w:val="D35A8002C7904455B1B04D2DC5971035"/>
        <w:category>
          <w:name w:val="General"/>
          <w:gallery w:val="placeholder"/>
        </w:category>
        <w:types>
          <w:type w:val="bbPlcHdr"/>
        </w:types>
        <w:behaviors>
          <w:behavior w:val="content"/>
        </w:behaviors>
        <w:guid w:val="{0B381812-11F1-46ED-B9E7-54AEB65B5731}"/>
      </w:docPartPr>
      <w:docPartBody>
        <w:p w:rsidR="003B6372" w:rsidRDefault="003D791C">
          <w:pPr>
            <w:pStyle w:val="D35A8002C7904455B1B04D2DC5971035"/>
          </w:pPr>
          <w:r w:rsidRPr="006F3EEF">
            <w:rPr>
              <w:rStyle w:val="PlaceholderText"/>
              <w:color w:val="70AD47" w:themeColor="accent6"/>
            </w:rPr>
            <w:t xml:space="preserve">[Titel/dokumentnamn] </w:t>
          </w:r>
          <w:r w:rsidRPr="006F3EEF">
            <w:rPr>
              <w:rStyle w:val="PlaceholderText"/>
              <w:color w:val="70AD47" w:themeColor="accent6"/>
            </w:rPr>
            <w:br/>
          </w:r>
          <w:r w:rsidRPr="006F3EEF">
            <w:rPr>
              <w:rStyle w:val="PlaceholderText"/>
              <w:color w:val="70AD47" w:themeColor="accent6"/>
              <w:sz w:val="16"/>
              <w:szCs w:val="16"/>
            </w:rPr>
            <w:t>(</w:t>
          </w:r>
          <w:r w:rsidRPr="006F3EEF">
            <w:rPr>
              <w:rStyle w:val="PlaceholderText"/>
              <w:i/>
              <w:color w:val="70AD47" w:themeColor="accent6"/>
              <w:sz w:val="16"/>
              <w:szCs w:val="16"/>
            </w:rPr>
            <w:t>OBS. gör ett mellanslag i fältet om titel saknas</w:t>
          </w:r>
          <w:r w:rsidRPr="006F3EEF">
            <w:rPr>
              <w:rStyle w:val="PlaceholderText"/>
              <w:color w:val="70AD47" w:themeColor="accent6"/>
              <w:sz w:val="16"/>
              <w:szCs w:val="16"/>
            </w:rPr>
            <w:t>)</w:t>
          </w:r>
        </w:p>
      </w:docPartBody>
    </w:docPart>
    <w:docPart>
      <w:docPartPr>
        <w:name w:val="51D7B056FB9E4FAFBA2C1D3AC01C547E"/>
        <w:category>
          <w:name w:val="General"/>
          <w:gallery w:val="placeholder"/>
        </w:category>
        <w:types>
          <w:type w:val="bbPlcHdr"/>
        </w:types>
        <w:behaviors>
          <w:behavior w:val="content"/>
        </w:behaviors>
        <w:guid w:val="{B041CAF4-CA44-463F-A949-E575F944CDA7}"/>
      </w:docPartPr>
      <w:docPartBody>
        <w:p w:rsidR="003B6372" w:rsidRDefault="003D791C">
          <w:pPr>
            <w:pStyle w:val="51D7B056FB9E4FAFBA2C1D3AC01C547E"/>
          </w:pPr>
          <w:r w:rsidRPr="006F3EEF">
            <w:rPr>
              <w:rStyle w:val="PlaceholderText"/>
              <w:rFonts w:cstheme="minorHAnsi"/>
              <w:color w:val="70AD47" w:themeColor="accent6"/>
            </w:rPr>
            <w:t>[Styrelsen/fakulteten för /dekanen]</w:t>
          </w:r>
        </w:p>
      </w:docPartBody>
    </w:docPart>
    <w:docPart>
      <w:docPartPr>
        <w:name w:val="6153C7DCF83041C5A2F2F6CC67FFDDDF"/>
        <w:category>
          <w:name w:val="General"/>
          <w:gallery w:val="placeholder"/>
        </w:category>
        <w:types>
          <w:type w:val="bbPlcHdr"/>
        </w:types>
        <w:behaviors>
          <w:behavior w:val="content"/>
        </w:behaviors>
        <w:guid w:val="{769A002D-FBF1-4001-AC04-55C80BF94F5F}"/>
      </w:docPartPr>
      <w:docPartBody>
        <w:p w:rsidR="003D791C" w:rsidRDefault="003D791C">
          <w:pPr>
            <w:pStyle w:val="6153C7DCF83041C5A2F2F6CC67FFDDDF"/>
          </w:pPr>
          <w:r w:rsidRPr="006F3EEF">
            <w:rPr>
              <w:rStyle w:val="PlaceholderText"/>
              <w:color w:val="70AD47" w:themeColor="accent6"/>
            </w:rPr>
            <w:t>[titel NN]</w:t>
          </w:r>
        </w:p>
      </w:docPartBody>
    </w:docPart>
    <w:docPart>
      <w:docPartPr>
        <w:name w:val="9DE871E917A343CF99DE8EF780B5DCD5"/>
        <w:category>
          <w:name w:val="General"/>
          <w:gallery w:val="placeholder"/>
        </w:category>
        <w:types>
          <w:type w:val="bbPlcHdr"/>
        </w:types>
        <w:behaviors>
          <w:behavior w:val="content"/>
        </w:behaviors>
        <w:guid w:val="{9F93826F-DE11-4E9D-BCDD-F21770CF72D2}"/>
      </w:docPartPr>
      <w:docPartBody>
        <w:p w:rsidR="003D791C" w:rsidRDefault="003D791C">
          <w:pPr>
            <w:pStyle w:val="9DE871E917A343CF99DE8EF780B5DCD5"/>
          </w:pPr>
          <w:r w:rsidRPr="006F3EEF">
            <w:rPr>
              <w:rStyle w:val="PlaceholderText"/>
              <w:color w:val="70AD47" w:themeColor="accent6"/>
            </w:rPr>
            <w:t>[titel NN]</w:t>
          </w:r>
        </w:p>
      </w:docPartBody>
    </w:docPart>
    <w:docPart>
      <w:docPartPr>
        <w:name w:val="339CA2FA119C456FA107DD740575D8B0"/>
        <w:category>
          <w:name w:val="General"/>
          <w:gallery w:val="placeholder"/>
        </w:category>
        <w:types>
          <w:type w:val="bbPlcHdr"/>
        </w:types>
        <w:behaviors>
          <w:behavior w:val="content"/>
        </w:behaviors>
        <w:guid w:val="{E98A8374-CDA6-475E-BDA0-F3E0F716E166}"/>
      </w:docPartPr>
      <w:docPartBody>
        <w:p w:rsidR="003D791C" w:rsidRDefault="003D791C">
          <w:pPr>
            <w:pStyle w:val="339CA2FA119C456FA107DD740575D8B0"/>
          </w:pPr>
          <w:r w:rsidRPr="006F3EEF">
            <w:rPr>
              <w:rStyle w:val="PlaceholderText"/>
              <w:color w:val="70AD47" w:themeColor="accent6"/>
            </w:rPr>
            <w:t>[titel NN]</w:t>
          </w:r>
        </w:p>
      </w:docPartBody>
    </w:docPart>
    <w:docPart>
      <w:docPartPr>
        <w:name w:val="B8C18BF48419442C98FE7EF94E07A399"/>
        <w:category>
          <w:name w:val="General"/>
          <w:gallery w:val="placeholder"/>
        </w:category>
        <w:types>
          <w:type w:val="bbPlcHdr"/>
        </w:types>
        <w:behaviors>
          <w:behavior w:val="content"/>
        </w:behaviors>
        <w:guid w:val="{59C3DD2A-AE3C-42B4-9070-EF210CADDFF5}"/>
      </w:docPartPr>
      <w:docPartBody>
        <w:p w:rsidR="003D791C" w:rsidRDefault="003D791C">
          <w:pPr>
            <w:pStyle w:val="B8C18BF48419442C98FE7EF94E07A399"/>
          </w:pPr>
          <w:r w:rsidRPr="006F3EEF">
            <w:rPr>
              <w:rStyle w:val="PlaceholderText"/>
              <w:color w:val="70AD47" w:themeColor="accent6"/>
            </w:rPr>
            <w:t>[titel NN]</w:t>
          </w:r>
        </w:p>
      </w:docPartBody>
    </w:docPart>
    <w:docPart>
      <w:docPartPr>
        <w:name w:val="2445AC72E354403BA8BB140D42943268"/>
        <w:category>
          <w:name w:val="General"/>
          <w:gallery w:val="placeholder"/>
        </w:category>
        <w:types>
          <w:type w:val="bbPlcHdr"/>
        </w:types>
        <w:behaviors>
          <w:behavior w:val="content"/>
        </w:behaviors>
        <w:guid w:val="{9669B067-129A-41FA-91DA-EC588A56801C}"/>
      </w:docPartPr>
      <w:docPartBody>
        <w:p w:rsidR="003D791C" w:rsidRDefault="003D791C">
          <w:pPr>
            <w:pStyle w:val="2445AC72E354403BA8BB140D42943268"/>
          </w:pPr>
          <w:r w:rsidRPr="006F3EEF">
            <w:rPr>
              <w:rStyle w:val="PlaceholderText"/>
              <w:rFonts w:cstheme="minorHAnsi"/>
              <w:color w:val="70AD47" w:themeColor="accent6"/>
            </w:rPr>
            <w:t>[Beslutsfattarens namn]</w:t>
          </w:r>
        </w:p>
      </w:docPartBody>
    </w:docPart>
    <w:docPart>
      <w:docPartPr>
        <w:name w:val="B4CC81E73E04439F8C1D34CF632C701C"/>
        <w:category>
          <w:name w:val="General"/>
          <w:gallery w:val="placeholder"/>
        </w:category>
        <w:types>
          <w:type w:val="bbPlcHdr"/>
        </w:types>
        <w:behaviors>
          <w:behavior w:val="content"/>
        </w:behaviors>
        <w:guid w:val="{CE2001DB-F240-4342-82A0-FD0656468E33}"/>
      </w:docPartPr>
      <w:docPartBody>
        <w:p w:rsidR="003D791C" w:rsidRDefault="003D791C">
          <w:pPr>
            <w:pStyle w:val="B4CC81E73E04439F8C1D34CF632C701C"/>
          </w:pPr>
          <w:r w:rsidRPr="006F3EEF">
            <w:rPr>
              <w:rStyle w:val="PlaceholderText"/>
              <w:rFonts w:cstheme="minorHAnsi"/>
              <w:color w:val="70AD47" w:themeColor="accent6"/>
            </w:rPr>
            <w:t>[</w:t>
          </w:r>
          <w:r w:rsidRPr="006F3EEF">
            <w:rPr>
              <w:rStyle w:val="PlaceholderText"/>
              <w:color w:val="70AD47" w:themeColor="accent6"/>
            </w:rPr>
            <w:t>Föredragandens</w:t>
          </w:r>
          <w:r w:rsidRPr="006F3EEF">
            <w:rPr>
              <w:rStyle w:val="PlaceholderText"/>
              <w:rFonts w:cstheme="minorHAnsi"/>
              <w:color w:val="70AD47" w:themeColor="accent6"/>
            </w:rPr>
            <w:t xml:space="preserve">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E342A"/>
    <w:multiLevelType w:val="hybridMultilevel"/>
    <w:tmpl w:val="05D064E6"/>
    <w:lvl w:ilvl="0" w:tplc="34DAEAB0">
      <w:numFmt w:val="bullet"/>
      <w:lvlText w:val="-"/>
      <w:lvlJc w:val="left"/>
      <w:pPr>
        <w:ind w:left="720" w:hanging="360"/>
      </w:pPr>
      <w:rPr>
        <w:rFonts w:ascii="Times New Roman" w:eastAsiaTheme="minorHAnsi" w:hAnsi="Times New Roman" w:cs="Times New Roman" w:hint="default"/>
        <w:color w:val="70AD47" w:themeColor="accent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1C"/>
    <w:rsid w:val="003B6372"/>
    <w:rsid w:val="003D7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1E96387EFAB4F79AEB8632A58E1767E">
    <w:name w:val="D1E96387EFAB4F79AEB8632A58E1767E"/>
  </w:style>
  <w:style w:type="paragraph" w:customStyle="1" w:styleId="0E6D2B1F53C34DE69953C5904FBFB63E">
    <w:name w:val="0E6D2B1F53C34DE69953C5904FBFB63E"/>
  </w:style>
  <w:style w:type="paragraph" w:customStyle="1" w:styleId="5ABD64AF0B8E426381A60E78A6933748">
    <w:name w:val="5ABD64AF0B8E426381A60E78A6933748"/>
  </w:style>
  <w:style w:type="paragraph" w:customStyle="1" w:styleId="2AC1402BF800481D98286C2CD4FE9AB1">
    <w:name w:val="2AC1402BF800481D98286C2CD4FE9AB1"/>
  </w:style>
  <w:style w:type="paragraph" w:customStyle="1" w:styleId="9EC41A94630D45A0815EBD16D1655D0F">
    <w:name w:val="9EC41A94630D45A0815EBD16D1655D0F"/>
  </w:style>
  <w:style w:type="paragraph" w:customStyle="1" w:styleId="D35A8002C7904455B1B04D2DC5971035">
    <w:name w:val="D35A8002C7904455B1B04D2DC5971035"/>
  </w:style>
  <w:style w:type="paragraph" w:customStyle="1" w:styleId="51D7B056FB9E4FAFBA2C1D3AC01C547E">
    <w:name w:val="51D7B056FB9E4FAFBA2C1D3AC01C547E"/>
  </w:style>
  <w:style w:type="paragraph" w:customStyle="1" w:styleId="282B92BFF4774DDE827C259A72853FE6">
    <w:name w:val="282B92BFF4774DDE827C259A72853FE6"/>
  </w:style>
  <w:style w:type="paragraph" w:customStyle="1" w:styleId="3CA2CE28FB5644CF874158D3C5D09A0F">
    <w:name w:val="3CA2CE28FB5644CF874158D3C5D09A0F"/>
  </w:style>
  <w:style w:type="paragraph" w:customStyle="1" w:styleId="71B89BD426A24237868EC172C41CF7E7">
    <w:name w:val="71B89BD426A24237868EC172C41CF7E7"/>
  </w:style>
  <w:style w:type="paragraph" w:customStyle="1" w:styleId="A219BD098B354C84A7F9D168FEE6E78D">
    <w:name w:val="A219BD098B354C84A7F9D168FEE6E78D"/>
  </w:style>
  <w:style w:type="paragraph" w:customStyle="1" w:styleId="42B6FE747E654A50BA338C292E097F8A">
    <w:name w:val="42B6FE747E654A50BA338C292E097F8A"/>
  </w:style>
  <w:style w:type="paragraph" w:styleId="ListParagraph">
    <w:name w:val="List Paragraph"/>
    <w:basedOn w:val="Normal"/>
    <w:uiPriority w:val="34"/>
    <w:qFormat/>
    <w:pPr>
      <w:spacing w:after="0" w:line="276" w:lineRule="auto"/>
      <w:ind w:left="720"/>
      <w:contextualSpacing/>
    </w:pPr>
    <w:rPr>
      <w:rFonts w:eastAsiaTheme="minorHAnsi"/>
      <w:lang w:eastAsia="en-US"/>
    </w:rPr>
  </w:style>
  <w:style w:type="paragraph" w:customStyle="1" w:styleId="6D1F4B67D184408482A52B8A11A10F79">
    <w:name w:val="6D1F4B67D184408482A52B8A11A10F79"/>
  </w:style>
  <w:style w:type="paragraph" w:customStyle="1" w:styleId="6153C7DCF83041C5A2F2F6CC67FFDDDF">
    <w:name w:val="6153C7DCF83041C5A2F2F6CC67FFDDDF"/>
  </w:style>
  <w:style w:type="paragraph" w:customStyle="1" w:styleId="9DE871E917A343CF99DE8EF780B5DCD5">
    <w:name w:val="9DE871E917A343CF99DE8EF780B5DCD5"/>
  </w:style>
  <w:style w:type="paragraph" w:customStyle="1" w:styleId="56F8CC11C7AF45AC9BE822889653DD48">
    <w:name w:val="56F8CC11C7AF45AC9BE822889653DD48"/>
  </w:style>
  <w:style w:type="paragraph" w:customStyle="1" w:styleId="8E162DEBC28C44B6A165385D7D53FDA9">
    <w:name w:val="8E162DEBC28C44B6A165385D7D53FDA9"/>
  </w:style>
  <w:style w:type="paragraph" w:customStyle="1" w:styleId="BCFFDF8082144D6A8DC43D2DCDDAE5BD">
    <w:name w:val="BCFFDF8082144D6A8DC43D2DCDDAE5BD"/>
  </w:style>
  <w:style w:type="paragraph" w:customStyle="1" w:styleId="339CA2FA119C456FA107DD740575D8B0">
    <w:name w:val="339CA2FA119C456FA107DD740575D8B0"/>
  </w:style>
  <w:style w:type="paragraph" w:customStyle="1" w:styleId="B8C18BF48419442C98FE7EF94E07A399">
    <w:name w:val="B8C18BF48419442C98FE7EF94E07A399"/>
  </w:style>
  <w:style w:type="paragraph" w:customStyle="1" w:styleId="2445AC72E354403BA8BB140D42943268">
    <w:name w:val="2445AC72E354403BA8BB140D42943268"/>
  </w:style>
  <w:style w:type="paragraph" w:customStyle="1" w:styleId="B4CC81E73E04439F8C1D34CF632C701C">
    <w:name w:val="B4CC81E73E04439F8C1D34CF632C701C"/>
  </w:style>
  <w:style w:type="paragraph" w:customStyle="1" w:styleId="8E34717FDF3749E893C7B3D80276051E">
    <w:name w:val="8E34717FDF3749E893C7B3D80276051E"/>
  </w:style>
  <w:style w:type="paragraph" w:customStyle="1" w:styleId="7DF7947B641640E493CF4A509DE50464">
    <w:name w:val="7DF7947B641640E493CF4A509DE50464"/>
  </w:style>
  <w:style w:type="paragraph" w:customStyle="1" w:styleId="205E30EAE8EC4F509222FC1F35EAC4D4">
    <w:name w:val="205E30EAE8EC4F509222FC1F35EAC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A06B-DDA3-415F-B50C-6ED02ED67AAF}">
  <ds:schemaRefs>
    <ds:schemaRef ds:uri="http://schemas.microsoft.com/office/2006/customDocumentInformationPanel"/>
  </ds:schemaRefs>
</ds:datastoreItem>
</file>

<file path=customXml/itemProps2.xml><?xml version="1.0" encoding="utf-8"?>
<ds:datastoreItem xmlns:ds="http://schemas.openxmlformats.org/officeDocument/2006/customXml" ds:itemID="{F515ADA6-BDEE-4C89-8F76-D9FC263F798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C75FA01-1869-45B9-B5D0-9DEA141A0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EBF528-EC93-4B0D-8219-240507D1E6A9}">
  <ds:schemaRefs>
    <ds:schemaRef ds:uri="http://schemas.microsoft.com/sharepoint/v3/contenttype/forms"/>
  </ds:schemaRefs>
</ds:datastoreItem>
</file>

<file path=customXml/itemProps5.xml><?xml version="1.0" encoding="utf-8"?>
<ds:datastoreItem xmlns:ds="http://schemas.openxmlformats.org/officeDocument/2006/customXml" ds:itemID="{7810CD47-53E1-402F-B563-CA860B0D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Template>
  <TotalTime>2</TotalTime>
  <Pages>2</Pages>
  <Words>521</Words>
  <Characters>2767</Characters>
  <Application>Microsoft Office Word</Application>
  <DocSecurity>0</DocSecurity>
  <Lines>23</Lines>
  <Paragraphs>6</Paragraphs>
  <ScaleCrop>false</ScaleCrop>
  <HeadingPairs>
    <vt:vector size="6" baseType="variant">
      <vt:variant>
        <vt:lpstr>Title</vt:lpstr>
      </vt:variant>
      <vt:variant>
        <vt:i4>1</vt:i4>
      </vt:variant>
      <vt:variant>
        <vt:lpstr>Rubrik</vt:lpstr>
      </vt:variant>
      <vt:variant>
        <vt:i4>1</vt:i4>
      </vt:variant>
      <vt:variant>
        <vt:lpstr>Rubriker</vt:lpstr>
      </vt:variant>
      <vt:variant>
        <vt:i4>8</vt:i4>
      </vt:variant>
    </vt:vector>
  </HeadingPairs>
  <TitlesOfParts>
    <vt:vector size="10" baseType="lpstr">
      <vt:lpstr>Bedömning inom ramen för kvalitetssäkringsarbetet inom SLU:s forskarutbildning under 2024</vt:lpstr>
      <vt:lpstr>[Titel/dokumentnamn]</vt:lpstr>
      <vt:lpstr>&lt;[Titel/dokumentnamn]&gt;</vt:lpstr>
      <vt:lpstr>    Konkreta åtgärder till följd av beslutet</vt:lpstr>
      <vt:lpstr>    Redogörelse för ärendet</vt:lpstr>
      <vt:lpstr>    Motiv till beslutet</vt:lpstr>
      <vt:lpstr>    Beslutets innebörd och bedömda konsekvenser</vt:lpstr>
      <vt:lpstr>    Uppföljning av beslutet</vt:lpstr>
      <vt:lpstr>    Sändlista</vt:lpstr>
      <vt:lpstr>    Kopia för kännedom</vt:lpstr>
    </vt:vector>
  </TitlesOfParts>
  <Company>Sveriges lantbruksuniversitet</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Bedömning inom ramen för kvalitetssäkringsarbetet inom SLU:s forskarutbildning under 2024</dc:title>
  <dc:creator>Lotta Jäderlund</dc:creator>
  <cp:lastModifiedBy>Lotta Jäderlund</cp:lastModifiedBy>
  <cp:revision>3</cp:revision>
  <cp:lastPrinted>2012-03-26T17:07:00Z</cp:lastPrinted>
  <dcterms:created xsi:type="dcterms:W3CDTF">2024-12-04T06:52:00Z</dcterms:created>
  <dcterms:modified xsi:type="dcterms:W3CDTF">2024-12-04T06:55:00Z</dcterms:modified>
  <cp:category>Rådet för utbildning på forskarnivå (Fur)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y fmtid="{D5CDD505-2E9C-101B-9397-08002B2CF9AE}" pid="3" name="GrammarlyDocumentId">
    <vt:lpwstr>5b284019-3300-4eb4-be63-1086360f299c</vt:lpwstr>
  </property>
</Properties>
</file>