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360" w:type="dxa"/>
          <w:left w:w="0" w:type="dxa"/>
          <w:right w:w="0" w:type="dxa"/>
        </w:tblCellMar>
        <w:tblLook w:val="0620" w:firstRow="1" w:lastRow="0" w:firstColumn="0" w:lastColumn="0" w:noHBand="1" w:noVBand="1"/>
        <w:tblCaption w:val="Dokumenthuvud"/>
        <w:tblDescription w:val="Namn på den enhet som är avsändare. Information om dokumenttyp, SLU-id och datum då dokumentet framställdes"/>
      </w:tblPr>
      <w:tblGrid>
        <w:gridCol w:w="3733"/>
        <w:gridCol w:w="5623"/>
      </w:tblGrid>
      <w:tr w:rsidR="00505276" w14:paraId="351E3784" w14:textId="77777777" w:rsidTr="00D430E5">
        <w:trPr>
          <w:tblHeader/>
        </w:trPr>
        <w:tc>
          <w:tcPr>
            <w:tcW w:w="3733" w:type="dxa"/>
            <w:hideMark/>
          </w:tcPr>
          <w:p w14:paraId="309E8140" w14:textId="532B2896" w:rsidR="00DC260E" w:rsidRDefault="003414FD" w:rsidP="00D10880">
            <w:pPr>
              <w:spacing w:after="276" w:line="264" w:lineRule="auto"/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b/>
                  <w:sz w:val="18"/>
                  <w:szCs w:val="18"/>
                </w:rPr>
                <w:id w:val="-1700384579"/>
                <w:placeholder>
                  <w:docPart w:val="770E47BB299E4A5DBA5C611BDF3D0AF9"/>
                </w:placeholder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:text w:multiLine="1"/>
              </w:sdtPr>
              <w:sdtEndPr/>
              <w:sdtContent>
                <w:r w:rsidR="009F3EF6">
                  <w:rPr>
                    <w:rFonts w:asciiTheme="majorHAnsi" w:hAnsiTheme="majorHAnsi" w:cstheme="majorHAnsi"/>
                    <w:b/>
                    <w:sz w:val="18"/>
                    <w:szCs w:val="18"/>
                  </w:rPr>
                  <w:t>Försöksdjursnämnden</w:t>
                </w:r>
              </w:sdtContent>
            </w:sdt>
            <w:r w:rsidR="00DC260E" w:rsidRPr="00DC260E">
              <w:rPr>
                <w:rFonts w:asciiTheme="majorHAnsi" w:hAnsiTheme="majorHAnsi" w:cstheme="majorHAnsi"/>
                <w:b/>
                <w:sz w:val="18"/>
                <w:szCs w:val="18"/>
              </w:rPr>
              <w:br/>
            </w:r>
          </w:p>
        </w:tc>
        <w:tc>
          <w:tcPr>
            <w:tcW w:w="5623" w:type="dxa"/>
          </w:tcPr>
          <w:p w14:paraId="4BD13D01" w14:textId="4786FE0C" w:rsidR="0060679E" w:rsidRDefault="003414FD" w:rsidP="0060679E">
            <w:pPr>
              <w:spacing w:after="120" w:line="276" w:lineRule="auto"/>
              <w:ind w:left="380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  <w:lang w:val="en-US"/>
                </w:rPr>
                <w:id w:val="1184717424"/>
                <w:placeholder>
                  <w:docPart w:val="855332D8C1014A3CA1661C8166A1A571"/>
                </w:placeholder>
                <w:text w:multiLine="1"/>
              </w:sdtPr>
              <w:sdtEndPr/>
              <w:sdtContent>
                <w:r w:rsidR="000F5F75" w:rsidRPr="001D4FFA">
                  <w:rPr>
                    <w:rFonts w:asciiTheme="majorHAnsi" w:hAnsiTheme="majorHAnsi" w:cstheme="majorHAnsi"/>
                    <w:sz w:val="18"/>
                    <w:szCs w:val="18"/>
                  </w:rPr>
                  <w:t>20</w:t>
                </w:r>
                <w:r w:rsidR="000F5F75">
                  <w:rPr>
                    <w:rFonts w:asciiTheme="majorHAnsi" w:hAnsiTheme="majorHAnsi" w:cstheme="majorHAnsi"/>
                    <w:sz w:val="18"/>
                    <w:szCs w:val="18"/>
                  </w:rPr>
                  <w:t>ÅÅ</w:t>
                </w:r>
                <w:r w:rsidR="000F5F75" w:rsidRPr="001D4FFA">
                  <w:rPr>
                    <w:rFonts w:asciiTheme="majorHAnsi" w:hAnsiTheme="majorHAnsi" w:cstheme="majorHAnsi"/>
                    <w:sz w:val="18"/>
                    <w:szCs w:val="18"/>
                  </w:rPr>
                  <w:t>-</w:t>
                </w:r>
                <w:r w:rsidR="000F5F75">
                  <w:rPr>
                    <w:rFonts w:asciiTheme="majorHAnsi" w:hAnsiTheme="majorHAnsi" w:cstheme="majorHAnsi"/>
                    <w:sz w:val="18"/>
                    <w:szCs w:val="18"/>
                  </w:rPr>
                  <w:t>MM</w:t>
                </w:r>
                <w:r w:rsidR="000F5F75" w:rsidRPr="001D4FFA">
                  <w:rPr>
                    <w:rFonts w:asciiTheme="majorHAnsi" w:hAnsiTheme="majorHAnsi" w:cstheme="majorHAnsi"/>
                    <w:sz w:val="18"/>
                    <w:szCs w:val="18"/>
                  </w:rPr>
                  <w:t>-</w:t>
                </w:r>
                <w:r w:rsidR="000F5F75">
                  <w:rPr>
                    <w:rFonts w:asciiTheme="majorHAnsi" w:hAnsiTheme="majorHAnsi" w:cstheme="majorHAnsi"/>
                    <w:sz w:val="18"/>
                    <w:szCs w:val="18"/>
                  </w:rPr>
                  <w:t>DD</w:t>
                </w:r>
              </w:sdtContent>
            </w:sdt>
          </w:p>
        </w:tc>
      </w:tr>
    </w:tbl>
    <w:sdt>
      <w:sdtPr>
        <w:id w:val="1879113209"/>
        <w:placeholder>
          <w:docPart w:val="30D855B1033F4E5CAAA269CECC303AF6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 w:multiLine="1"/>
      </w:sdtPr>
      <w:sdtEndPr/>
      <w:sdtContent>
        <w:p w14:paraId="634488DC" w14:textId="77777777" w:rsidR="004332BF" w:rsidRPr="001231E4" w:rsidRDefault="009F3EF6" w:rsidP="00D93977">
          <w:pPr>
            <w:pStyle w:val="Heading1"/>
            <w:rPr>
              <w:rFonts w:asciiTheme="minorHAnsi" w:eastAsiaTheme="minorHAnsi" w:hAnsiTheme="minorHAnsi" w:cstheme="minorBidi"/>
              <w:color w:val="auto"/>
              <w:sz w:val="22"/>
              <w:szCs w:val="22"/>
            </w:rPr>
          </w:pPr>
          <w:r>
            <w:t>Ansökan om ändring av etiskt tillstånd</w:t>
          </w:r>
        </w:p>
      </w:sdtContent>
    </w:sdt>
    <w:p w14:paraId="57434BD1" w14:textId="20CCDE30" w:rsidR="00924E6C" w:rsidRDefault="008F7747" w:rsidP="00924E6C">
      <w:pPr>
        <w:spacing w:after="240"/>
      </w:pPr>
      <w:r>
        <w:rPr>
          <w:noProof/>
          <w:lang w:eastAsia="sv-S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F41EE51" wp14:editId="0FC1F6A1">
                <wp:simplePos x="0" y="0"/>
                <wp:positionH relativeFrom="column">
                  <wp:posOffset>3489783</wp:posOffset>
                </wp:positionH>
                <wp:positionV relativeFrom="paragraph">
                  <wp:posOffset>-68478</wp:posOffset>
                </wp:positionV>
                <wp:extent cx="2179929" cy="7688275"/>
                <wp:effectExtent l="0" t="0" r="11430" b="2730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9929" cy="768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30BFE4" w14:textId="34E2FA23" w:rsidR="00D10880" w:rsidRDefault="00D10880" w:rsidP="00D10880">
                            <w:pPr>
                              <w:spacing w:after="0"/>
                            </w:pPr>
                            <w:r>
                              <w:t xml:space="preserve">Försöksdjursnämnden kan bara bedöma ändringar som </w:t>
                            </w:r>
                          </w:p>
                          <w:p w14:paraId="74EE568F" w14:textId="3ABA0A7A" w:rsidR="00D10880" w:rsidRDefault="00D10880" w:rsidP="00D10880">
                            <w:pPr>
                              <w:spacing w:after="0"/>
                            </w:pPr>
                            <w:r>
                              <w:t>1. inte riskerar att försöksdjuren utsätts för ett ökat lidande,</w:t>
                            </w:r>
                          </w:p>
                          <w:p w14:paraId="4ECC319B" w14:textId="77777777" w:rsidR="00D10880" w:rsidRDefault="00D10880" w:rsidP="00D10880">
                            <w:pPr>
                              <w:spacing w:after="0"/>
                            </w:pPr>
                            <w:r>
                              <w:t>2. inte påverkar möjligheten att uppnå syftet eller målet med försöket,</w:t>
                            </w:r>
                          </w:p>
                          <w:p w14:paraId="0A97F768" w14:textId="77777777" w:rsidR="00D10880" w:rsidRDefault="00D10880" w:rsidP="00D10880">
                            <w:pPr>
                              <w:spacing w:after="0"/>
                            </w:pPr>
                            <w:r>
                              <w:t>3. inte negativt påverkar</w:t>
                            </w:r>
                          </w:p>
                          <w:p w14:paraId="02FAFA12" w14:textId="77777777" w:rsidR="00D10880" w:rsidRDefault="00D10880" w:rsidP="00D10880">
                            <w:pPr>
                              <w:spacing w:after="0"/>
                            </w:pPr>
                            <w:r>
                              <w:t>a) försökets svårhetsgrad,</w:t>
                            </w:r>
                          </w:p>
                          <w:p w14:paraId="71583B3C" w14:textId="77777777" w:rsidR="00D10880" w:rsidRDefault="00D10880" w:rsidP="00D10880">
                            <w:pPr>
                              <w:spacing w:after="0"/>
                            </w:pPr>
                            <w:r>
                              <w:t>b) slut- eller avbrytningspunkt,</w:t>
                            </w:r>
                          </w:p>
                          <w:p w14:paraId="60E55D91" w14:textId="77777777" w:rsidR="00D10880" w:rsidRDefault="00D10880" w:rsidP="00D10880">
                            <w:pPr>
                              <w:spacing w:after="0"/>
                            </w:pPr>
                            <w:r>
                              <w:t>c) försökstider,</w:t>
                            </w:r>
                          </w:p>
                          <w:p w14:paraId="5A435C51" w14:textId="77777777" w:rsidR="00D10880" w:rsidRDefault="00D10880" w:rsidP="00D10880">
                            <w:pPr>
                              <w:spacing w:after="0"/>
                            </w:pPr>
                            <w:r>
                              <w:t>d) försöksdjurens övervakning under försöket, samt</w:t>
                            </w:r>
                          </w:p>
                          <w:p w14:paraId="653964B1" w14:textId="77777777" w:rsidR="00D10880" w:rsidRDefault="00D10880" w:rsidP="00D10880">
                            <w:pPr>
                              <w:spacing w:after="0"/>
                            </w:pPr>
                            <w:r>
                              <w:t>e) inhysning, skötsel eller märkning som kräver godkännande av en</w:t>
                            </w:r>
                          </w:p>
                          <w:p w14:paraId="65D8CF43" w14:textId="77777777" w:rsidR="00D10880" w:rsidRDefault="00D10880" w:rsidP="00D10880">
                            <w:pPr>
                              <w:spacing w:after="0"/>
                            </w:pPr>
                            <w:r>
                              <w:t>regional djurförsöksetisk nämnd.</w:t>
                            </w:r>
                          </w:p>
                          <w:p w14:paraId="49942BEF" w14:textId="77777777" w:rsidR="00D10880" w:rsidRDefault="00D10880" w:rsidP="00D10880">
                            <w:pPr>
                              <w:spacing w:after="0"/>
                            </w:pPr>
                            <w:r>
                              <w:t>4. inte innebär att den av den regionala djurförsöksetiska nämnden satta</w:t>
                            </w:r>
                          </w:p>
                          <w:p w14:paraId="700763AF" w14:textId="77777777" w:rsidR="008628FA" w:rsidRDefault="00D10880" w:rsidP="008628FA">
                            <w:pPr>
                              <w:spacing w:after="0"/>
                            </w:pPr>
                            <w:r>
                              <w:t>giltighetstiden för försöket ändras, förutom om den förkortas.</w:t>
                            </w:r>
                          </w:p>
                          <w:p w14:paraId="0DEDD6E0" w14:textId="77777777" w:rsidR="008628FA" w:rsidRDefault="008628FA" w:rsidP="008628FA">
                            <w:pPr>
                              <w:spacing w:after="0"/>
                            </w:pPr>
                            <w:r>
                              <w:t>5. inte utökar antalet djur i studien</w:t>
                            </w:r>
                          </w:p>
                          <w:p w14:paraId="2875233A" w14:textId="62C65BA8" w:rsidR="004C45AA" w:rsidRDefault="004C45AA" w:rsidP="008628FA">
                            <w:pPr>
                              <w:spacing w:after="0"/>
                            </w:pPr>
                          </w:p>
                          <w:p w14:paraId="6EB72C1F" w14:textId="0F43E980" w:rsidR="004C45AA" w:rsidRDefault="004C45AA" w:rsidP="008628FA">
                            <w:pPr>
                              <w:spacing w:after="0"/>
                            </w:pPr>
                            <w:r>
                              <w:t>Exempel</w:t>
                            </w:r>
                            <w:r w:rsidR="00644C8C">
                              <w:t xml:space="preserve"> på formulering</w:t>
                            </w:r>
                            <w:r w:rsidR="003414FD">
                              <w:t>ar</w:t>
                            </w:r>
                            <w:r>
                              <w:t xml:space="preserve">: </w:t>
                            </w:r>
                          </w:p>
                          <w:p w14:paraId="4EE01E71" w14:textId="2F79D42E" w:rsidR="00644C8C" w:rsidRDefault="004C45AA" w:rsidP="00B557A9">
                            <w:pPr>
                              <w:spacing w:after="0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Från att bara studera </w:t>
                            </w:r>
                            <w:r w:rsidR="00B557A9">
                              <w:rPr>
                                <w:i/>
                              </w:rPr>
                              <w:t>hundras X</w:t>
                            </w:r>
                            <w:r>
                              <w:rPr>
                                <w:i/>
                              </w:rPr>
                              <w:t xml:space="preserve"> vill vi lägga till </w:t>
                            </w:r>
                            <w:r w:rsidR="00B557A9">
                              <w:rPr>
                                <w:i/>
                              </w:rPr>
                              <w:t xml:space="preserve">hundras Y, </w:t>
                            </w:r>
                            <w:proofErr w:type="spellStart"/>
                            <w:r>
                              <w:rPr>
                                <w:i/>
                              </w:rPr>
                              <w:t>pga</w:t>
                            </w:r>
                            <w:proofErr w:type="spellEnd"/>
                            <w:r>
                              <w:rPr>
                                <w:i/>
                              </w:rPr>
                              <w:t xml:space="preserve"> att det </w:t>
                            </w:r>
                            <w:r w:rsidR="00B557A9">
                              <w:rPr>
                                <w:i/>
                              </w:rPr>
                              <w:t>var svårt att rekr</w:t>
                            </w:r>
                            <w:r w:rsidR="00644C8C">
                              <w:rPr>
                                <w:i/>
                              </w:rPr>
                              <w:t xml:space="preserve">ytera tillräckligt många </w:t>
                            </w:r>
                            <w:r w:rsidR="00B557A9">
                              <w:rPr>
                                <w:i/>
                              </w:rPr>
                              <w:t xml:space="preserve">av hundras X. </w:t>
                            </w:r>
                          </w:p>
                          <w:p w14:paraId="3F40B180" w14:textId="5EB4885C" w:rsidR="00B557A9" w:rsidRDefault="00B557A9" w:rsidP="00B557A9">
                            <w:pPr>
                              <w:spacing w:after="0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Försöksupplägget ändras inte i övrigt.</w:t>
                            </w:r>
                          </w:p>
                          <w:p w14:paraId="003DEE01" w14:textId="2994AFF2" w:rsidR="00B557A9" w:rsidRPr="00B557A9" w:rsidRDefault="00B557A9" w:rsidP="00B557A9">
                            <w:pPr>
                              <w:spacing w:after="0"/>
                            </w:pPr>
                            <w:r>
                              <w:rPr>
                                <w:i/>
                              </w:rPr>
                              <w:t xml:space="preserve">Hundras Y är nära besläktad med hundras X, </w:t>
                            </w:r>
                            <w:r w:rsidR="00644C8C">
                              <w:rPr>
                                <w:i/>
                              </w:rPr>
                              <w:t>och har inga</w:t>
                            </w:r>
                            <w:r>
                              <w:rPr>
                                <w:i/>
                              </w:rPr>
                              <w:t xml:space="preserve"> egenskap</w:t>
                            </w:r>
                            <w:r w:rsidR="00644C8C">
                              <w:rPr>
                                <w:i/>
                              </w:rPr>
                              <w:t>er som föranleder att tro att hundarna</w:t>
                            </w:r>
                            <w:r>
                              <w:rPr>
                                <w:i/>
                              </w:rPr>
                              <w:t xml:space="preserve"> skulle svara på </w:t>
                            </w:r>
                            <w:r w:rsidR="00644C8C">
                              <w:rPr>
                                <w:i/>
                              </w:rPr>
                              <w:t xml:space="preserve">den här </w:t>
                            </w:r>
                            <w:r>
                              <w:rPr>
                                <w:i/>
                              </w:rPr>
                              <w:t xml:space="preserve">behandlingen på annat sätt än hundras Y. </w:t>
                            </w:r>
                          </w:p>
                          <w:p w14:paraId="74C1503A" w14:textId="77777777" w:rsidR="004C45AA" w:rsidRDefault="004C45AA" w:rsidP="008628FA">
                            <w:pPr>
                              <w:spacing w:after="0"/>
                              <w:rPr>
                                <w:color w:val="525252" w:themeColor="background2" w:themeShade="80"/>
                                <w:sz w:val="21"/>
                                <w:szCs w:val="20"/>
                              </w:rPr>
                            </w:pPr>
                          </w:p>
                          <w:p w14:paraId="14AF48B4" w14:textId="767B56E4" w:rsidR="00D10880" w:rsidRPr="0038280D" w:rsidRDefault="00D10880" w:rsidP="008628FA">
                            <w:pPr>
                              <w:spacing w:after="0"/>
                              <w:rPr>
                                <w:color w:val="525252" w:themeColor="background2" w:themeShade="80"/>
                                <w:sz w:val="21"/>
                                <w:szCs w:val="20"/>
                              </w:rPr>
                            </w:pPr>
                            <w:r w:rsidRPr="0038280D">
                              <w:rPr>
                                <w:color w:val="525252" w:themeColor="background2" w:themeShade="80"/>
                                <w:sz w:val="21"/>
                                <w:szCs w:val="20"/>
                              </w:rPr>
                              <w:t xml:space="preserve">Ta bort denna ruta genom att klicka på </w:t>
                            </w:r>
                            <w:r>
                              <w:rPr>
                                <w:color w:val="525252" w:themeColor="background2" w:themeShade="80"/>
                                <w:sz w:val="21"/>
                                <w:szCs w:val="20"/>
                              </w:rPr>
                              <w:t>ramen</w:t>
                            </w:r>
                            <w:r w:rsidRPr="0038280D">
                              <w:rPr>
                                <w:color w:val="525252" w:themeColor="background2" w:themeShade="80"/>
                                <w:sz w:val="21"/>
                                <w:szCs w:val="20"/>
                              </w:rPr>
                              <w:t xml:space="preserve"> och tryck</w:t>
                            </w:r>
                            <w:r>
                              <w:rPr>
                                <w:color w:val="525252" w:themeColor="background2" w:themeShade="80"/>
                                <w:sz w:val="21"/>
                                <w:szCs w:val="20"/>
                              </w:rPr>
                              <w:t xml:space="preserve">a på </w:t>
                            </w:r>
                            <w:proofErr w:type="spellStart"/>
                            <w:r>
                              <w:rPr>
                                <w:color w:val="525252" w:themeColor="background2" w:themeShade="80"/>
                                <w:sz w:val="21"/>
                                <w:szCs w:val="20"/>
                              </w:rPr>
                              <w:t>D</w:t>
                            </w:r>
                            <w:r w:rsidRPr="0038280D">
                              <w:rPr>
                                <w:color w:val="525252" w:themeColor="background2" w:themeShade="80"/>
                                <w:sz w:val="21"/>
                                <w:szCs w:val="20"/>
                              </w:rPr>
                              <w:t>elete</w:t>
                            </w:r>
                            <w:proofErr w:type="spellEnd"/>
                            <w:r>
                              <w:rPr>
                                <w:color w:val="525252" w:themeColor="background2" w:themeShade="80"/>
                                <w:sz w:val="21"/>
                                <w:szCs w:val="20"/>
                              </w:rPr>
                              <w:t>.</w:t>
                            </w:r>
                          </w:p>
                          <w:p w14:paraId="43B51339" w14:textId="77777777" w:rsidR="00D10880" w:rsidRPr="00D10880" w:rsidRDefault="00D10880" w:rsidP="00D10880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41EE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4.8pt;margin-top:-5.4pt;width:171.65pt;height:605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">
                <v:textbox>
                  <w:txbxContent>
                    <w:p w14:paraId="0E30BFE4" w14:textId="34E2FA23" w:rsidR="00D10880" w:rsidRDefault="00D10880" w:rsidP="00D10880">
                      <w:pPr>
                        <w:spacing w:after="0"/>
                      </w:pPr>
                      <w:r>
                        <w:t xml:space="preserve">Försöksdjursnämnden kan bara bedöma ändringar som </w:t>
                      </w:r>
                    </w:p>
                    <w:p w14:paraId="74EE568F" w14:textId="3ABA0A7A" w:rsidR="00D10880" w:rsidRDefault="00D10880" w:rsidP="00D10880">
                      <w:pPr>
                        <w:spacing w:after="0"/>
                      </w:pPr>
                      <w:r>
                        <w:t>1. inte riskerar att försöksdjuren utsätts för ett ökat lidande,</w:t>
                      </w:r>
                    </w:p>
                    <w:p w14:paraId="4ECC319B" w14:textId="77777777" w:rsidR="00D10880" w:rsidRDefault="00D10880" w:rsidP="00D10880">
                      <w:pPr>
                        <w:spacing w:after="0"/>
                      </w:pPr>
                      <w:r>
                        <w:t>2. inte påverkar möjligheten att uppnå syftet eller målet med försöket,</w:t>
                      </w:r>
                    </w:p>
                    <w:p w14:paraId="0A97F768" w14:textId="77777777" w:rsidR="00D10880" w:rsidRDefault="00D10880" w:rsidP="00D10880">
                      <w:pPr>
                        <w:spacing w:after="0"/>
                      </w:pPr>
                      <w:r>
                        <w:t>3. inte negativt påverkar</w:t>
                      </w:r>
                    </w:p>
                    <w:p w14:paraId="02FAFA12" w14:textId="77777777" w:rsidR="00D10880" w:rsidRDefault="00D10880" w:rsidP="00D10880">
                      <w:pPr>
                        <w:spacing w:after="0"/>
                      </w:pPr>
                      <w:r>
                        <w:t>a) försökets svårhetsgrad,</w:t>
                      </w:r>
                    </w:p>
                    <w:p w14:paraId="71583B3C" w14:textId="77777777" w:rsidR="00D10880" w:rsidRDefault="00D10880" w:rsidP="00D10880">
                      <w:pPr>
                        <w:spacing w:after="0"/>
                      </w:pPr>
                      <w:r>
                        <w:t>b) slut- eller avbrytningspunkt,</w:t>
                      </w:r>
                    </w:p>
                    <w:p w14:paraId="60E55D91" w14:textId="77777777" w:rsidR="00D10880" w:rsidRDefault="00D10880" w:rsidP="00D10880">
                      <w:pPr>
                        <w:spacing w:after="0"/>
                      </w:pPr>
                      <w:r>
                        <w:t>c) försökstider,</w:t>
                      </w:r>
                    </w:p>
                    <w:p w14:paraId="5A435C51" w14:textId="77777777" w:rsidR="00D10880" w:rsidRDefault="00D10880" w:rsidP="00D10880">
                      <w:pPr>
                        <w:spacing w:after="0"/>
                      </w:pPr>
                      <w:r>
                        <w:t>d) försöksdjurens övervakning under försöket, samt</w:t>
                      </w:r>
                    </w:p>
                    <w:p w14:paraId="653964B1" w14:textId="77777777" w:rsidR="00D10880" w:rsidRDefault="00D10880" w:rsidP="00D10880">
                      <w:pPr>
                        <w:spacing w:after="0"/>
                      </w:pPr>
                      <w:r>
                        <w:t>e) inhysning, skötsel eller märkning som kräver godkännande av en</w:t>
                      </w:r>
                    </w:p>
                    <w:p w14:paraId="65D8CF43" w14:textId="77777777" w:rsidR="00D10880" w:rsidRDefault="00D10880" w:rsidP="00D10880">
                      <w:pPr>
                        <w:spacing w:after="0"/>
                      </w:pPr>
                      <w:r>
                        <w:t>regional djurförsöksetisk nämnd.</w:t>
                      </w:r>
                    </w:p>
                    <w:p w14:paraId="49942BEF" w14:textId="77777777" w:rsidR="00D10880" w:rsidRDefault="00D10880" w:rsidP="00D10880">
                      <w:pPr>
                        <w:spacing w:after="0"/>
                      </w:pPr>
                      <w:r>
                        <w:t>4. inte innebär att den av den regionala djurförsöksetiska nämnden satta</w:t>
                      </w:r>
                    </w:p>
                    <w:p w14:paraId="700763AF" w14:textId="77777777" w:rsidR="008628FA" w:rsidRDefault="00D10880" w:rsidP="008628FA">
                      <w:pPr>
                        <w:spacing w:after="0"/>
                      </w:pPr>
                      <w:r>
                        <w:t>giltighetstiden för försöket ändras, förutom om den förkortas.</w:t>
                      </w:r>
                    </w:p>
                    <w:p w14:paraId="0DEDD6E0" w14:textId="77777777" w:rsidR="008628FA" w:rsidRDefault="008628FA" w:rsidP="008628FA">
                      <w:pPr>
                        <w:spacing w:after="0"/>
                      </w:pPr>
                      <w:r>
                        <w:t>5. inte utökar antalet djur i studien</w:t>
                      </w:r>
                    </w:p>
                    <w:p w14:paraId="2875233A" w14:textId="62C65BA8" w:rsidR="004C45AA" w:rsidRDefault="004C45AA" w:rsidP="008628FA">
                      <w:pPr>
                        <w:spacing w:after="0"/>
                      </w:pPr>
                    </w:p>
                    <w:p w14:paraId="6EB72C1F" w14:textId="0F43E980" w:rsidR="004C45AA" w:rsidRDefault="004C45AA" w:rsidP="008628FA">
                      <w:pPr>
                        <w:spacing w:after="0"/>
                      </w:pPr>
                      <w:r>
                        <w:t>Exempel</w:t>
                      </w:r>
                      <w:r w:rsidR="00644C8C">
                        <w:t xml:space="preserve"> på formulering</w:t>
                      </w:r>
                      <w:r w:rsidR="003414FD">
                        <w:t>ar</w:t>
                      </w:r>
                      <w:r>
                        <w:t xml:space="preserve">: </w:t>
                      </w:r>
                    </w:p>
                    <w:p w14:paraId="4EE01E71" w14:textId="2F79D42E" w:rsidR="00644C8C" w:rsidRDefault="004C45AA" w:rsidP="00B557A9">
                      <w:pPr>
                        <w:spacing w:after="0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Från att bara studera </w:t>
                      </w:r>
                      <w:r w:rsidR="00B557A9">
                        <w:rPr>
                          <w:i/>
                        </w:rPr>
                        <w:t>hundras X</w:t>
                      </w:r>
                      <w:r>
                        <w:rPr>
                          <w:i/>
                        </w:rPr>
                        <w:t xml:space="preserve"> vill vi lägga till </w:t>
                      </w:r>
                      <w:r w:rsidR="00B557A9">
                        <w:rPr>
                          <w:i/>
                        </w:rPr>
                        <w:t xml:space="preserve">hundras Y, </w:t>
                      </w:r>
                      <w:proofErr w:type="spellStart"/>
                      <w:r>
                        <w:rPr>
                          <w:i/>
                        </w:rPr>
                        <w:t>pga</w:t>
                      </w:r>
                      <w:proofErr w:type="spellEnd"/>
                      <w:r>
                        <w:rPr>
                          <w:i/>
                        </w:rPr>
                        <w:t xml:space="preserve"> att det </w:t>
                      </w:r>
                      <w:r w:rsidR="00B557A9">
                        <w:rPr>
                          <w:i/>
                        </w:rPr>
                        <w:t>var svårt att rekr</w:t>
                      </w:r>
                      <w:r w:rsidR="00644C8C">
                        <w:rPr>
                          <w:i/>
                        </w:rPr>
                        <w:t xml:space="preserve">ytera tillräckligt många </w:t>
                      </w:r>
                      <w:r w:rsidR="00B557A9">
                        <w:rPr>
                          <w:i/>
                        </w:rPr>
                        <w:t xml:space="preserve">av hundras X. </w:t>
                      </w:r>
                    </w:p>
                    <w:p w14:paraId="3F40B180" w14:textId="5EB4885C" w:rsidR="00B557A9" w:rsidRDefault="00B557A9" w:rsidP="00B557A9">
                      <w:pPr>
                        <w:spacing w:after="0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Försöksupplägget ändras inte i övrigt.</w:t>
                      </w:r>
                    </w:p>
                    <w:p w14:paraId="003DEE01" w14:textId="2994AFF2" w:rsidR="00B557A9" w:rsidRPr="00B557A9" w:rsidRDefault="00B557A9" w:rsidP="00B557A9">
                      <w:pPr>
                        <w:spacing w:after="0"/>
                      </w:pPr>
                      <w:r>
                        <w:rPr>
                          <w:i/>
                        </w:rPr>
                        <w:t xml:space="preserve">Hundras Y är nära besläktad med hundras X, </w:t>
                      </w:r>
                      <w:r w:rsidR="00644C8C">
                        <w:rPr>
                          <w:i/>
                        </w:rPr>
                        <w:t>och har inga</w:t>
                      </w:r>
                      <w:r>
                        <w:rPr>
                          <w:i/>
                        </w:rPr>
                        <w:t xml:space="preserve"> egenskap</w:t>
                      </w:r>
                      <w:r w:rsidR="00644C8C">
                        <w:rPr>
                          <w:i/>
                        </w:rPr>
                        <w:t>er som föranleder att tro att hundarna</w:t>
                      </w:r>
                      <w:r>
                        <w:rPr>
                          <w:i/>
                        </w:rPr>
                        <w:t xml:space="preserve"> skulle svara på </w:t>
                      </w:r>
                      <w:r w:rsidR="00644C8C">
                        <w:rPr>
                          <w:i/>
                        </w:rPr>
                        <w:t xml:space="preserve">den här </w:t>
                      </w:r>
                      <w:r>
                        <w:rPr>
                          <w:i/>
                        </w:rPr>
                        <w:t xml:space="preserve">behandlingen på annat sätt än hundras Y. </w:t>
                      </w:r>
                    </w:p>
                    <w:p w14:paraId="74C1503A" w14:textId="77777777" w:rsidR="004C45AA" w:rsidRDefault="004C45AA" w:rsidP="008628FA">
                      <w:pPr>
                        <w:spacing w:after="0"/>
                        <w:rPr>
                          <w:color w:val="525252" w:themeColor="background2" w:themeShade="80"/>
                          <w:sz w:val="21"/>
                          <w:szCs w:val="20"/>
                        </w:rPr>
                      </w:pPr>
                    </w:p>
                    <w:p w14:paraId="14AF48B4" w14:textId="767B56E4" w:rsidR="00D10880" w:rsidRPr="0038280D" w:rsidRDefault="00D10880" w:rsidP="008628FA">
                      <w:pPr>
                        <w:spacing w:after="0"/>
                        <w:rPr>
                          <w:color w:val="525252" w:themeColor="background2" w:themeShade="80"/>
                          <w:sz w:val="21"/>
                          <w:szCs w:val="20"/>
                        </w:rPr>
                      </w:pPr>
                      <w:r w:rsidRPr="0038280D">
                        <w:rPr>
                          <w:color w:val="525252" w:themeColor="background2" w:themeShade="80"/>
                          <w:sz w:val="21"/>
                          <w:szCs w:val="20"/>
                        </w:rPr>
                        <w:t xml:space="preserve">Ta bort denna ruta genom att klicka på </w:t>
                      </w:r>
                      <w:r>
                        <w:rPr>
                          <w:color w:val="525252" w:themeColor="background2" w:themeShade="80"/>
                          <w:sz w:val="21"/>
                          <w:szCs w:val="20"/>
                        </w:rPr>
                        <w:t>ramen</w:t>
                      </w:r>
                      <w:r w:rsidRPr="0038280D">
                        <w:rPr>
                          <w:color w:val="525252" w:themeColor="background2" w:themeShade="80"/>
                          <w:sz w:val="21"/>
                          <w:szCs w:val="20"/>
                        </w:rPr>
                        <w:t xml:space="preserve"> och tryck</w:t>
                      </w:r>
                      <w:r>
                        <w:rPr>
                          <w:color w:val="525252" w:themeColor="background2" w:themeShade="80"/>
                          <w:sz w:val="21"/>
                          <w:szCs w:val="20"/>
                        </w:rPr>
                        <w:t xml:space="preserve">a på </w:t>
                      </w:r>
                      <w:proofErr w:type="spellStart"/>
                      <w:r>
                        <w:rPr>
                          <w:color w:val="525252" w:themeColor="background2" w:themeShade="80"/>
                          <w:sz w:val="21"/>
                          <w:szCs w:val="20"/>
                        </w:rPr>
                        <w:t>D</w:t>
                      </w:r>
                      <w:r w:rsidRPr="0038280D">
                        <w:rPr>
                          <w:color w:val="525252" w:themeColor="background2" w:themeShade="80"/>
                          <w:sz w:val="21"/>
                          <w:szCs w:val="20"/>
                        </w:rPr>
                        <w:t>elete</w:t>
                      </w:r>
                      <w:proofErr w:type="spellEnd"/>
                      <w:r>
                        <w:rPr>
                          <w:color w:val="525252" w:themeColor="background2" w:themeShade="80"/>
                          <w:sz w:val="21"/>
                          <w:szCs w:val="20"/>
                        </w:rPr>
                        <w:t>.</w:t>
                      </w:r>
                    </w:p>
                    <w:p w14:paraId="43B51339" w14:textId="77777777" w:rsidR="00D10880" w:rsidRPr="00D10880" w:rsidRDefault="00D10880" w:rsidP="00D10880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</w:p>
    <w:p w14:paraId="4BC08058" w14:textId="10FFB4D8" w:rsidR="000E620A" w:rsidRDefault="000E620A" w:rsidP="00924E6C">
      <w:pPr>
        <w:spacing w:after="240"/>
      </w:pPr>
      <w:r>
        <w:t xml:space="preserve">Ifylld och underskriven </w:t>
      </w:r>
      <w:r w:rsidR="00D10880">
        <w:t>ansökan skickas in tillsammans med</w:t>
      </w:r>
      <w:r w:rsidR="001B6351">
        <w:t xml:space="preserve"> </w:t>
      </w:r>
      <w:r>
        <w:t>godkännande</w:t>
      </w:r>
      <w:r w:rsidR="00D10880">
        <w:t xml:space="preserve"> av etisk</w:t>
      </w:r>
      <w:r w:rsidR="001B6351">
        <w:t xml:space="preserve"> ansökan </w:t>
      </w:r>
      <w:r>
        <w:t xml:space="preserve">till </w:t>
      </w:r>
      <w:hyperlink r:id="rId12" w:history="1">
        <w:r w:rsidR="00D10880" w:rsidRPr="003D5FBD">
          <w:rPr>
            <w:rStyle w:val="Hyperlink"/>
          </w:rPr>
          <w:t>forsoksdjursnamnden@slu.se</w:t>
        </w:r>
      </w:hyperlink>
    </w:p>
    <w:p w14:paraId="33088DA1" w14:textId="2793DD57" w:rsidR="009F3EF6" w:rsidRDefault="009F3EF6" w:rsidP="009F3EF6">
      <w:pPr>
        <w:pStyle w:val="Heading2"/>
      </w:pPr>
      <w:r>
        <w:t>Sökande (försöksledare på etiska tillståndet)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5238"/>
      </w:tblGrid>
      <w:tr w:rsidR="009F3EF6" w14:paraId="72D29EFB" w14:textId="77777777" w:rsidTr="009F3EF6">
        <w:tc>
          <w:tcPr>
            <w:tcW w:w="2122" w:type="dxa"/>
          </w:tcPr>
          <w:p w14:paraId="6A2E3546" w14:textId="77777777" w:rsidR="009F3EF6" w:rsidRDefault="009F3EF6" w:rsidP="009F3EF6">
            <w:r>
              <w:t>Namn</w:t>
            </w:r>
          </w:p>
        </w:tc>
        <w:tc>
          <w:tcPr>
            <w:tcW w:w="5238" w:type="dxa"/>
          </w:tcPr>
          <w:p w14:paraId="09BEABD4" w14:textId="5A0ABDB8" w:rsidR="009F3EF6" w:rsidRDefault="009F3EF6" w:rsidP="009F3EF6"/>
        </w:tc>
      </w:tr>
      <w:tr w:rsidR="009F3EF6" w14:paraId="0B56A340" w14:textId="77777777" w:rsidTr="009F3EF6">
        <w:tc>
          <w:tcPr>
            <w:tcW w:w="2122" w:type="dxa"/>
          </w:tcPr>
          <w:p w14:paraId="152A0184" w14:textId="77777777" w:rsidR="009F3EF6" w:rsidRDefault="009F3EF6" w:rsidP="009F3EF6">
            <w:r>
              <w:t>Adress</w:t>
            </w:r>
          </w:p>
        </w:tc>
        <w:tc>
          <w:tcPr>
            <w:tcW w:w="5238" w:type="dxa"/>
          </w:tcPr>
          <w:p w14:paraId="0788E206" w14:textId="4983886C" w:rsidR="009F3EF6" w:rsidRDefault="009F3EF6" w:rsidP="009F3EF6">
            <w:r>
              <w:t xml:space="preserve">Institutionen för </w:t>
            </w:r>
          </w:p>
          <w:p w14:paraId="2953B515" w14:textId="5318E51C" w:rsidR="009F3EF6" w:rsidRPr="009F3EF6" w:rsidRDefault="009F3EF6" w:rsidP="009F3EF6">
            <w:r>
              <w:t>Box</w:t>
            </w:r>
          </w:p>
        </w:tc>
      </w:tr>
      <w:tr w:rsidR="009F3EF6" w14:paraId="11E28EDE" w14:textId="77777777" w:rsidTr="009F3EF6">
        <w:tc>
          <w:tcPr>
            <w:tcW w:w="2122" w:type="dxa"/>
          </w:tcPr>
          <w:p w14:paraId="15C17FB5" w14:textId="77777777" w:rsidR="009F3EF6" w:rsidRDefault="009F3EF6" w:rsidP="009F3EF6">
            <w:r>
              <w:t>Postnummer, Ort</w:t>
            </w:r>
          </w:p>
        </w:tc>
        <w:tc>
          <w:tcPr>
            <w:tcW w:w="5238" w:type="dxa"/>
          </w:tcPr>
          <w:p w14:paraId="3B4CF1BC" w14:textId="61818206" w:rsidR="009F3EF6" w:rsidRDefault="009F3EF6" w:rsidP="009F3EF6"/>
        </w:tc>
      </w:tr>
      <w:tr w:rsidR="009F3EF6" w14:paraId="606897B9" w14:textId="77777777" w:rsidTr="009F3EF6">
        <w:tc>
          <w:tcPr>
            <w:tcW w:w="2122" w:type="dxa"/>
          </w:tcPr>
          <w:p w14:paraId="3B8F9EC2" w14:textId="77777777" w:rsidR="009F3EF6" w:rsidRDefault="009F3EF6" w:rsidP="009F3EF6">
            <w:r>
              <w:t>Epost</w:t>
            </w:r>
          </w:p>
        </w:tc>
        <w:tc>
          <w:tcPr>
            <w:tcW w:w="5238" w:type="dxa"/>
          </w:tcPr>
          <w:p w14:paraId="0FCA5697" w14:textId="77777777" w:rsidR="009F3EF6" w:rsidRDefault="009F3EF6" w:rsidP="009F3EF6"/>
        </w:tc>
      </w:tr>
      <w:tr w:rsidR="009F3EF6" w14:paraId="70100DDB" w14:textId="77777777" w:rsidTr="009F3EF6">
        <w:tc>
          <w:tcPr>
            <w:tcW w:w="2122" w:type="dxa"/>
          </w:tcPr>
          <w:p w14:paraId="27918F3E" w14:textId="77777777" w:rsidR="009F3EF6" w:rsidRDefault="009F3EF6" w:rsidP="009F3EF6">
            <w:r>
              <w:t>Telefon</w:t>
            </w:r>
          </w:p>
        </w:tc>
        <w:tc>
          <w:tcPr>
            <w:tcW w:w="5238" w:type="dxa"/>
          </w:tcPr>
          <w:p w14:paraId="1630FABE" w14:textId="36330F9D" w:rsidR="009F3EF6" w:rsidRDefault="009F3EF6" w:rsidP="009F3EF6"/>
        </w:tc>
      </w:tr>
    </w:tbl>
    <w:p w14:paraId="32F08BA9" w14:textId="77777777" w:rsidR="009F3EF6" w:rsidRDefault="009F3EF6" w:rsidP="009F3EF6">
      <w:pPr>
        <w:pStyle w:val="Heading2"/>
      </w:pPr>
      <w:r>
        <w:t>Projekt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4104"/>
      </w:tblGrid>
      <w:tr w:rsidR="009F3EF6" w14:paraId="59DB75BB" w14:textId="77777777" w:rsidTr="00E119C0">
        <w:tc>
          <w:tcPr>
            <w:tcW w:w="3256" w:type="dxa"/>
          </w:tcPr>
          <w:p w14:paraId="512AAB09" w14:textId="77777777" w:rsidR="009F3EF6" w:rsidRDefault="009F3EF6" w:rsidP="009F3EF6">
            <w:r>
              <w:t>Titel</w:t>
            </w:r>
          </w:p>
        </w:tc>
        <w:tc>
          <w:tcPr>
            <w:tcW w:w="4104" w:type="dxa"/>
          </w:tcPr>
          <w:p w14:paraId="6CF04D89" w14:textId="77777777" w:rsidR="009F3EF6" w:rsidRDefault="009F3EF6" w:rsidP="009F3EF6"/>
        </w:tc>
      </w:tr>
      <w:tr w:rsidR="009F3EF6" w14:paraId="0D03B3F1" w14:textId="77777777" w:rsidTr="00E119C0">
        <w:tc>
          <w:tcPr>
            <w:tcW w:w="3256" w:type="dxa"/>
          </w:tcPr>
          <w:p w14:paraId="5340759A" w14:textId="77777777" w:rsidR="009F3EF6" w:rsidRDefault="009F3EF6" w:rsidP="009F3EF6">
            <w:r>
              <w:t>Diarienummer på etiskt tillstånd</w:t>
            </w:r>
          </w:p>
        </w:tc>
        <w:tc>
          <w:tcPr>
            <w:tcW w:w="4104" w:type="dxa"/>
          </w:tcPr>
          <w:p w14:paraId="6AEC79A6" w14:textId="77777777" w:rsidR="009F3EF6" w:rsidRDefault="009F3EF6" w:rsidP="009F3EF6"/>
        </w:tc>
      </w:tr>
      <w:tr w:rsidR="00E119C0" w14:paraId="50EE0631" w14:textId="77777777" w:rsidTr="00E119C0">
        <w:trPr>
          <w:trHeight w:val="300"/>
        </w:trPr>
        <w:tc>
          <w:tcPr>
            <w:tcW w:w="3256" w:type="dxa"/>
          </w:tcPr>
          <w:p w14:paraId="621AE7E9" w14:textId="77777777" w:rsidR="00E119C0" w:rsidRDefault="00E119C0" w:rsidP="009F3EF6">
            <w:r>
              <w:t>Regional djurförsöksetisk nämnd</w:t>
            </w:r>
          </w:p>
        </w:tc>
        <w:tc>
          <w:tcPr>
            <w:tcW w:w="4104" w:type="dxa"/>
          </w:tcPr>
          <w:p w14:paraId="3D3FBACC" w14:textId="77777777" w:rsidR="00E119C0" w:rsidRDefault="00E119C0" w:rsidP="009F3EF6"/>
        </w:tc>
      </w:tr>
      <w:tr w:rsidR="003C0D8E" w14:paraId="0256B6C7" w14:textId="77777777" w:rsidTr="00E119C0">
        <w:trPr>
          <w:trHeight w:val="840"/>
        </w:trPr>
        <w:tc>
          <w:tcPr>
            <w:tcW w:w="3256" w:type="dxa"/>
          </w:tcPr>
          <w:p w14:paraId="567056B9" w14:textId="77777777" w:rsidR="003C0D8E" w:rsidRDefault="003C0D8E" w:rsidP="009F3EF6">
            <w:r>
              <w:t>Klassificering av svårighetsgrad enligt etiska tillståndet</w:t>
            </w:r>
          </w:p>
        </w:tc>
        <w:tc>
          <w:tcPr>
            <w:tcW w:w="4104" w:type="dxa"/>
          </w:tcPr>
          <w:p w14:paraId="2EBBD7A4" w14:textId="77777777" w:rsidR="003C0D8E" w:rsidRDefault="003414FD" w:rsidP="009F3EF6">
            <w:sdt>
              <w:sdtPr>
                <w:id w:val="1510101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D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C0D8E">
              <w:t xml:space="preserve">Ringa </w:t>
            </w:r>
          </w:p>
          <w:p w14:paraId="774C7FA6" w14:textId="77777777" w:rsidR="003C0D8E" w:rsidRDefault="003414FD" w:rsidP="009F3EF6">
            <w:sdt>
              <w:sdtPr>
                <w:id w:val="1270511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D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C0D8E">
              <w:t>Måttlig</w:t>
            </w:r>
          </w:p>
          <w:p w14:paraId="4CC9F1AC" w14:textId="77777777" w:rsidR="003C0D8E" w:rsidRDefault="003414FD" w:rsidP="009F3EF6">
            <w:sdt>
              <w:sdtPr>
                <w:id w:val="778385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D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C0D8E">
              <w:t>Avsevärd</w:t>
            </w:r>
          </w:p>
          <w:p w14:paraId="7A4942C0" w14:textId="77777777" w:rsidR="003C0D8E" w:rsidRDefault="003414FD" w:rsidP="009F3EF6">
            <w:sdt>
              <w:sdtPr>
                <w:id w:val="-1844317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D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C0D8E">
              <w:t>Terminal</w:t>
            </w:r>
          </w:p>
          <w:p w14:paraId="6792B5D6" w14:textId="77777777" w:rsidR="003C0D8E" w:rsidRDefault="003414FD" w:rsidP="009F3EF6">
            <w:sdt>
              <w:sdtPr>
                <w:id w:val="1204284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D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C0D8E">
              <w:t>Terminal (organ)</w:t>
            </w:r>
          </w:p>
        </w:tc>
      </w:tr>
    </w:tbl>
    <w:p w14:paraId="53AE9036" w14:textId="333FBBAF" w:rsidR="009F3EF6" w:rsidRDefault="003414FD" w:rsidP="009F3EF6">
      <w:pPr>
        <w:pStyle w:val="Heading2"/>
      </w:pPr>
      <w:r>
        <w:t>B</w:t>
      </w:r>
      <w:r w:rsidR="003C0D8E">
        <w:t xml:space="preserve">eskrivning </w:t>
      </w:r>
      <w:r w:rsidR="00D10880">
        <w:t>av ändringen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0"/>
      </w:tblGrid>
      <w:tr w:rsidR="003C0D8E" w14:paraId="05648E88" w14:textId="77777777" w:rsidTr="003C0D8E">
        <w:tc>
          <w:tcPr>
            <w:tcW w:w="7360" w:type="dxa"/>
          </w:tcPr>
          <w:p w14:paraId="6ADF4FFE" w14:textId="7C01E234" w:rsidR="003C0D8E" w:rsidRPr="00482431" w:rsidRDefault="00482431" w:rsidP="003C0D8E">
            <w:pPr>
              <w:rPr>
                <w:i/>
              </w:rPr>
            </w:pPr>
            <w:r>
              <w:rPr>
                <w:i/>
              </w:rPr>
              <w:t>Beskriv kortfattat vad ändringen är</w:t>
            </w:r>
            <w:r w:rsidR="003414FD">
              <w:rPr>
                <w:i/>
              </w:rPr>
              <w:t xml:space="preserve"> (</w:t>
            </w:r>
            <w:r w:rsidR="004C45AA">
              <w:rPr>
                <w:i/>
              </w:rPr>
              <w:t>från</w:t>
            </w:r>
            <w:r w:rsidR="003414FD">
              <w:rPr>
                <w:i/>
              </w:rPr>
              <w:t xml:space="preserve"> vad</w:t>
            </w:r>
            <w:r w:rsidR="004C45AA">
              <w:rPr>
                <w:i/>
              </w:rPr>
              <w:t xml:space="preserve"> - till vad)</w:t>
            </w:r>
            <w:r w:rsidR="003414FD">
              <w:rPr>
                <w:i/>
              </w:rPr>
              <w:t>. Numrera om det är fler ändringar.</w:t>
            </w:r>
          </w:p>
          <w:p w14:paraId="140CB518" w14:textId="77777777" w:rsidR="003C0D8E" w:rsidRDefault="003C0D8E" w:rsidP="003C0D8E"/>
          <w:p w14:paraId="3265A97B" w14:textId="1C0D3B85" w:rsidR="003C0D8E" w:rsidRDefault="003C0D8E" w:rsidP="003C0D8E"/>
          <w:p w14:paraId="468C09E6" w14:textId="39661A75" w:rsidR="00D10880" w:rsidRDefault="00D10880" w:rsidP="003C0D8E"/>
        </w:tc>
      </w:tr>
    </w:tbl>
    <w:p w14:paraId="705CE7E5" w14:textId="3BD538D1" w:rsidR="00D10880" w:rsidRDefault="003414FD" w:rsidP="00D10880">
      <w:pPr>
        <w:pStyle w:val="Heading2"/>
      </w:pPr>
      <w:r>
        <w:t>M</w:t>
      </w:r>
      <w:r w:rsidR="00482431">
        <w:t>otivering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0"/>
      </w:tblGrid>
      <w:tr w:rsidR="00D10880" w14:paraId="1B33A7BC" w14:textId="77777777" w:rsidTr="00A857AA">
        <w:tc>
          <w:tcPr>
            <w:tcW w:w="7360" w:type="dxa"/>
          </w:tcPr>
          <w:p w14:paraId="37392B89" w14:textId="2656A0EB" w:rsidR="00D10880" w:rsidRPr="00482431" w:rsidRDefault="007A092F" w:rsidP="00A857AA">
            <w:pPr>
              <w:rPr>
                <w:i/>
              </w:rPr>
            </w:pPr>
            <w:r>
              <w:rPr>
                <w:i/>
              </w:rPr>
              <w:t>M</w:t>
            </w:r>
            <w:r w:rsidR="004C45AA">
              <w:rPr>
                <w:i/>
              </w:rPr>
              <w:t>otivera</w:t>
            </w:r>
            <w:r>
              <w:rPr>
                <w:i/>
              </w:rPr>
              <w:t xml:space="preserve"> ändring</w:t>
            </w:r>
            <w:r w:rsidR="004C45AA">
              <w:rPr>
                <w:i/>
              </w:rPr>
              <w:t>en</w:t>
            </w:r>
            <w:r w:rsidR="008F7747">
              <w:rPr>
                <w:i/>
              </w:rPr>
              <w:t xml:space="preserve"> kortfattat</w:t>
            </w:r>
            <w:r>
              <w:rPr>
                <w:i/>
              </w:rPr>
              <w:t xml:space="preserve">. </w:t>
            </w:r>
          </w:p>
          <w:p w14:paraId="2747FD9D" w14:textId="75DDD338" w:rsidR="00D10880" w:rsidRDefault="00D10880" w:rsidP="00A857AA">
            <w:bookmarkStart w:id="0" w:name="_GoBack"/>
            <w:bookmarkEnd w:id="0"/>
          </w:p>
          <w:p w14:paraId="59FD112A" w14:textId="77777777" w:rsidR="00460348" w:rsidRDefault="00460348" w:rsidP="00A857AA"/>
          <w:p w14:paraId="0FD93785" w14:textId="2EA3D110" w:rsidR="00D10880" w:rsidRDefault="00D10880" w:rsidP="00A857AA"/>
        </w:tc>
      </w:tr>
    </w:tbl>
    <w:p w14:paraId="7DBC9FF0" w14:textId="77777777" w:rsidR="003C0D8E" w:rsidRDefault="003C0D8E" w:rsidP="003C0D8E">
      <w:pPr>
        <w:pStyle w:val="Heading2"/>
      </w:pPr>
      <w:r>
        <w:lastRenderedPageBreak/>
        <w:t>Djur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5097"/>
      </w:tblGrid>
      <w:tr w:rsidR="003C0D8E" w14:paraId="3F1D6469" w14:textId="77777777" w:rsidTr="00247AD9">
        <w:tc>
          <w:tcPr>
            <w:tcW w:w="2263" w:type="dxa"/>
          </w:tcPr>
          <w:p w14:paraId="4850C4A8" w14:textId="77777777" w:rsidR="003C0D8E" w:rsidRDefault="003C0D8E" w:rsidP="003C0D8E">
            <w:r>
              <w:t>Djurart och ras(stam)</w:t>
            </w:r>
          </w:p>
        </w:tc>
        <w:tc>
          <w:tcPr>
            <w:tcW w:w="5097" w:type="dxa"/>
          </w:tcPr>
          <w:p w14:paraId="5D952E48" w14:textId="77777777" w:rsidR="003C0D8E" w:rsidRDefault="003C0D8E" w:rsidP="003C0D8E"/>
        </w:tc>
      </w:tr>
      <w:tr w:rsidR="003C0D8E" w14:paraId="6BABC1C3" w14:textId="77777777" w:rsidTr="00247AD9">
        <w:tc>
          <w:tcPr>
            <w:tcW w:w="2263" w:type="dxa"/>
          </w:tcPr>
          <w:p w14:paraId="65A1EB55" w14:textId="77777777" w:rsidR="003C0D8E" w:rsidRDefault="003C0D8E" w:rsidP="003C0D8E">
            <w:r>
              <w:t>Antal djur</w:t>
            </w:r>
          </w:p>
        </w:tc>
        <w:tc>
          <w:tcPr>
            <w:tcW w:w="5097" w:type="dxa"/>
          </w:tcPr>
          <w:p w14:paraId="0FCDF7E5" w14:textId="77777777" w:rsidR="003C0D8E" w:rsidRDefault="003C0D8E" w:rsidP="003C0D8E"/>
        </w:tc>
      </w:tr>
      <w:tr w:rsidR="003C0D8E" w14:paraId="7895175B" w14:textId="77777777" w:rsidTr="00247AD9">
        <w:tc>
          <w:tcPr>
            <w:tcW w:w="2263" w:type="dxa"/>
          </w:tcPr>
          <w:p w14:paraId="3735512C" w14:textId="77777777" w:rsidR="003C0D8E" w:rsidRDefault="003C0D8E" w:rsidP="003C0D8E">
            <w:r>
              <w:t>Antal djur som omfattas av ändringen</w:t>
            </w:r>
          </w:p>
        </w:tc>
        <w:tc>
          <w:tcPr>
            <w:tcW w:w="5097" w:type="dxa"/>
          </w:tcPr>
          <w:p w14:paraId="1377DE3A" w14:textId="77777777" w:rsidR="003C0D8E" w:rsidRDefault="003C0D8E" w:rsidP="003C0D8E"/>
        </w:tc>
      </w:tr>
    </w:tbl>
    <w:p w14:paraId="0AADF86C" w14:textId="77777777" w:rsidR="00247AD9" w:rsidRPr="00247AD9" w:rsidRDefault="00247AD9" w:rsidP="00247AD9">
      <w:pPr>
        <w:pStyle w:val="Heading2"/>
      </w:pPr>
      <w:r w:rsidRPr="00247AD9">
        <w:t>Försökets tids- och genomförandeplan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5664"/>
      </w:tblGrid>
      <w:tr w:rsidR="00247AD9" w14:paraId="1C7684FC" w14:textId="77777777" w:rsidTr="00247AD9">
        <w:trPr>
          <w:trHeight w:val="298"/>
        </w:trPr>
        <w:tc>
          <w:tcPr>
            <w:tcW w:w="1696" w:type="dxa"/>
          </w:tcPr>
          <w:p w14:paraId="4F1FEC2C" w14:textId="77777777" w:rsidR="00247AD9" w:rsidRDefault="00247AD9" w:rsidP="00247AD9">
            <w:r>
              <w:t xml:space="preserve">Försöket pågår </w:t>
            </w:r>
          </w:p>
        </w:tc>
        <w:tc>
          <w:tcPr>
            <w:tcW w:w="5664" w:type="dxa"/>
          </w:tcPr>
          <w:p w14:paraId="16B442E2" w14:textId="77777777" w:rsidR="00247AD9" w:rsidRDefault="00247AD9" w:rsidP="00247AD9">
            <w:r>
              <w:t>20xx-xx-xx till 20xx-xx-xx</w:t>
            </w:r>
          </w:p>
        </w:tc>
      </w:tr>
      <w:tr w:rsidR="00247AD9" w14:paraId="550CDD41" w14:textId="77777777" w:rsidTr="002F3999">
        <w:tc>
          <w:tcPr>
            <w:tcW w:w="7360" w:type="dxa"/>
            <w:gridSpan w:val="2"/>
          </w:tcPr>
          <w:p w14:paraId="09D889D2" w14:textId="77777777" w:rsidR="00247AD9" w:rsidRPr="000E620A" w:rsidRDefault="00247AD9" w:rsidP="00247AD9">
            <w:pPr>
              <w:rPr>
                <w:i/>
              </w:rPr>
            </w:pPr>
            <w:r w:rsidRPr="000E620A">
              <w:rPr>
                <w:i/>
              </w:rPr>
              <w:t>Beskrivning av hur försökets uppläggning och genomförande påverkas</w:t>
            </w:r>
          </w:p>
          <w:p w14:paraId="532C01B3" w14:textId="77777777" w:rsidR="00247AD9" w:rsidRDefault="00247AD9" w:rsidP="00247AD9"/>
          <w:p w14:paraId="5A4A03A5" w14:textId="77777777" w:rsidR="00247AD9" w:rsidRDefault="00247AD9" w:rsidP="00247AD9"/>
          <w:p w14:paraId="647AC60D" w14:textId="77777777" w:rsidR="00247AD9" w:rsidRDefault="00247AD9" w:rsidP="00247AD9"/>
        </w:tc>
      </w:tr>
    </w:tbl>
    <w:p w14:paraId="278A8985" w14:textId="77777777" w:rsidR="007A092F" w:rsidRPr="00247AD9" w:rsidRDefault="007A092F" w:rsidP="007A092F">
      <w:pPr>
        <w:pStyle w:val="Heading2"/>
      </w:pPr>
      <w:r w:rsidRPr="00247AD9">
        <w:t>Djurens situa</w:t>
      </w:r>
      <w:r>
        <w:t>tion och försökets slutpunkt - k</w:t>
      </w:r>
      <w:r w:rsidRPr="00247AD9">
        <w:t>ortfattad motivering till varför ändringen av försöket inte på</w:t>
      </w:r>
      <w:r>
        <w:t>verkar djurens lidande negativt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0"/>
      </w:tblGrid>
      <w:tr w:rsidR="007A092F" w14:paraId="7EF03DAA" w14:textId="77777777" w:rsidTr="00A857AA">
        <w:trPr>
          <w:trHeight w:val="1860"/>
        </w:trPr>
        <w:tc>
          <w:tcPr>
            <w:tcW w:w="7360" w:type="dxa"/>
          </w:tcPr>
          <w:p w14:paraId="08CA781B" w14:textId="77777777" w:rsidR="007A092F" w:rsidRPr="000E620A" w:rsidRDefault="007A092F" w:rsidP="00A857AA">
            <w:pPr>
              <w:pStyle w:val="Ledtext"/>
              <w:keepNext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E620A">
              <w:rPr>
                <w:rFonts w:asciiTheme="minorHAnsi" w:hAnsiTheme="minorHAnsi" w:cstheme="minorHAnsi"/>
                <w:i/>
                <w:sz w:val="22"/>
                <w:szCs w:val="22"/>
              </w:rPr>
              <w:t>Beskrivning av den påverkan på djuren som förväntas, eventuella komplikationer, smärtuppl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evelser, beteendeförändringar m.</w:t>
            </w:r>
            <w:r w:rsidRPr="000E620A">
              <w:rPr>
                <w:rFonts w:asciiTheme="minorHAnsi" w:hAnsiTheme="minorHAnsi" w:cstheme="minorHAnsi"/>
                <w:i/>
                <w:sz w:val="22"/>
                <w:szCs w:val="22"/>
              </w:rPr>
              <w:t>m.</w:t>
            </w:r>
          </w:p>
          <w:p w14:paraId="5A6E4D8B" w14:textId="77777777" w:rsidR="007A092F" w:rsidRPr="000E620A" w:rsidRDefault="007A092F" w:rsidP="00A857AA">
            <w:pPr>
              <w:rPr>
                <w:rFonts w:cstheme="minorHAnsi"/>
                <w:i/>
              </w:rPr>
            </w:pPr>
            <w:r w:rsidRPr="000E620A">
              <w:rPr>
                <w:rFonts w:cstheme="minorHAnsi"/>
                <w:i/>
              </w:rPr>
              <w:t xml:space="preserve">Motivering för klassificering av försökets svårighetsgrad </w:t>
            </w:r>
          </w:p>
          <w:p w14:paraId="54A1AE01" w14:textId="77777777" w:rsidR="007A092F" w:rsidRPr="000E620A" w:rsidRDefault="007A092F" w:rsidP="00A857AA">
            <w:pPr>
              <w:rPr>
                <w:rFonts w:cstheme="minorHAnsi"/>
                <w:i/>
              </w:rPr>
            </w:pPr>
            <w:r w:rsidRPr="000E620A">
              <w:rPr>
                <w:rFonts w:cstheme="minorHAnsi"/>
                <w:i/>
              </w:rPr>
              <w:t>Påverkas slut- eller avbrytningspunkt?</w:t>
            </w:r>
          </w:p>
          <w:p w14:paraId="599D3467" w14:textId="77777777" w:rsidR="007A092F" w:rsidRDefault="007A092F" w:rsidP="00A857AA"/>
        </w:tc>
      </w:tr>
    </w:tbl>
    <w:p w14:paraId="6990DC1B" w14:textId="77777777" w:rsidR="00247AD9" w:rsidRPr="00247AD9" w:rsidRDefault="00247AD9" w:rsidP="00247AD9">
      <w:pPr>
        <w:pStyle w:val="Heading2"/>
      </w:pPr>
      <w:r w:rsidRPr="00247AD9">
        <w:t>Vård och förvaring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0"/>
      </w:tblGrid>
      <w:tr w:rsidR="00247AD9" w14:paraId="07471196" w14:textId="77777777" w:rsidTr="00247AD9">
        <w:trPr>
          <w:trHeight w:val="1094"/>
        </w:trPr>
        <w:tc>
          <w:tcPr>
            <w:tcW w:w="7360" w:type="dxa"/>
          </w:tcPr>
          <w:p w14:paraId="7558DB4F" w14:textId="77777777" w:rsidR="00247AD9" w:rsidRPr="000E620A" w:rsidRDefault="00247AD9" w:rsidP="00F94D03">
            <w:pPr>
              <w:rPr>
                <w:i/>
              </w:rPr>
            </w:pPr>
            <w:r w:rsidRPr="000E620A">
              <w:rPr>
                <w:i/>
              </w:rPr>
              <w:t>Påverkar ändringen av försöket djurens vård och förvaring omedelbart före, under och omedelbart efter försöket, eller vid vilken institution eller klinik förvaringen sker och var försöket skall utföras?</w:t>
            </w:r>
            <w:r w:rsidR="008D35F3" w:rsidRPr="000E620A">
              <w:rPr>
                <w:i/>
              </w:rPr>
              <w:t xml:space="preserve"> Påverkas övervakning av djuren?</w:t>
            </w:r>
          </w:p>
          <w:p w14:paraId="6CE26E4B" w14:textId="77777777" w:rsidR="00247AD9" w:rsidRDefault="00247AD9" w:rsidP="00F94D03"/>
          <w:p w14:paraId="45AE122E" w14:textId="77777777" w:rsidR="00247AD9" w:rsidRDefault="00247AD9" w:rsidP="00F94D03"/>
          <w:p w14:paraId="41FC4DF2" w14:textId="77777777" w:rsidR="00247AD9" w:rsidRDefault="00247AD9" w:rsidP="00F94D03"/>
        </w:tc>
      </w:tr>
    </w:tbl>
    <w:p w14:paraId="4D9DD253" w14:textId="77777777" w:rsidR="008D35F3" w:rsidRPr="008D35F3" w:rsidRDefault="008D35F3" w:rsidP="008D35F3">
      <w:pPr>
        <w:pStyle w:val="Heading2"/>
      </w:pPr>
      <w:r w:rsidRPr="008D35F3">
        <w:t>Anestesi- och avlivningsmetoder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0"/>
      </w:tblGrid>
      <w:tr w:rsidR="008D35F3" w14:paraId="2FF5ACE3" w14:textId="77777777" w:rsidTr="008D35F3">
        <w:trPr>
          <w:trHeight w:val="1928"/>
        </w:trPr>
        <w:tc>
          <w:tcPr>
            <w:tcW w:w="7586" w:type="dxa"/>
          </w:tcPr>
          <w:p w14:paraId="3A9A9C29" w14:textId="77777777" w:rsidR="008D35F3" w:rsidRPr="000E620A" w:rsidRDefault="008D35F3" w:rsidP="00F94D03">
            <w:pPr>
              <w:rPr>
                <w:i/>
              </w:rPr>
            </w:pPr>
            <w:r w:rsidRPr="000E620A">
              <w:rPr>
                <w:i/>
              </w:rPr>
              <w:t>Användning av narkosmedel, bedövningsmedel, smärtlindrande medel och lugnande medel skall anges liksom avlivningsmetod som skall användas</w:t>
            </w:r>
          </w:p>
          <w:p w14:paraId="58659AD9" w14:textId="77777777" w:rsidR="008D35F3" w:rsidRDefault="008D35F3" w:rsidP="00F94D03"/>
          <w:p w14:paraId="4CF25B63" w14:textId="77777777" w:rsidR="008D35F3" w:rsidRDefault="008D35F3" w:rsidP="00F94D03"/>
          <w:p w14:paraId="08A8B5AB" w14:textId="77777777" w:rsidR="008D35F3" w:rsidRDefault="008D35F3" w:rsidP="00F94D03"/>
          <w:p w14:paraId="4B4E0649" w14:textId="77777777" w:rsidR="008D35F3" w:rsidRDefault="008D35F3" w:rsidP="00F94D03"/>
          <w:p w14:paraId="0B53FBF5" w14:textId="77777777" w:rsidR="008D35F3" w:rsidRDefault="008D35F3" w:rsidP="00F94D03"/>
        </w:tc>
      </w:tr>
    </w:tbl>
    <w:p w14:paraId="7EF653DB" w14:textId="77777777" w:rsidR="008D35F3" w:rsidRDefault="008D35F3" w:rsidP="008D35F3">
      <w:pPr>
        <w:pStyle w:val="Heading2"/>
      </w:pPr>
      <w:r>
        <w:lastRenderedPageBreak/>
        <w:t>Samråd</w:t>
      </w:r>
    </w:p>
    <w:p w14:paraId="4AFBFF21" w14:textId="77777777" w:rsidR="008D35F3" w:rsidRDefault="008D35F3" w:rsidP="00247AD9">
      <w:r>
        <w:t>Har samråd med veterinären eller kvalificerad expert skett?</w:t>
      </w:r>
    </w:p>
    <w:p w14:paraId="40777785" w14:textId="77777777" w:rsidR="008D35F3" w:rsidRDefault="003414FD" w:rsidP="008D35F3">
      <w:pPr>
        <w:spacing w:after="0"/>
      </w:pPr>
      <w:sdt>
        <w:sdtPr>
          <w:id w:val="-2099863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35F3">
            <w:rPr>
              <w:rFonts w:ascii="MS Gothic" w:eastAsia="MS Gothic" w:hAnsi="MS Gothic" w:hint="eastAsia"/>
            </w:rPr>
            <w:t>☐</w:t>
          </w:r>
        </w:sdtContent>
      </w:sdt>
      <w:r w:rsidR="008D35F3">
        <w:t xml:space="preserve">Ja </w:t>
      </w:r>
    </w:p>
    <w:p w14:paraId="4230FDB0" w14:textId="77777777" w:rsidR="008D35F3" w:rsidRDefault="003414FD" w:rsidP="00247AD9">
      <w:sdt>
        <w:sdtPr>
          <w:id w:val="2012880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35F3">
            <w:rPr>
              <w:rFonts w:ascii="MS Gothic" w:eastAsia="MS Gothic" w:hAnsi="MS Gothic" w:hint="eastAsia"/>
            </w:rPr>
            <w:t>☐</w:t>
          </w:r>
        </w:sdtContent>
      </w:sdt>
      <w:r w:rsidR="008D35F3">
        <w:t>Nej</w:t>
      </w:r>
    </w:p>
    <w:p w14:paraId="6C8110A4" w14:textId="77777777" w:rsidR="008D35F3" w:rsidRDefault="008D35F3" w:rsidP="008D35F3">
      <w:pPr>
        <w:pStyle w:val="Heading2"/>
      </w:pPr>
      <w:r>
        <w:t>Underskrifter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0"/>
        <w:gridCol w:w="3680"/>
      </w:tblGrid>
      <w:tr w:rsidR="008D35F3" w14:paraId="37BF906B" w14:textId="77777777" w:rsidTr="008D35F3">
        <w:tc>
          <w:tcPr>
            <w:tcW w:w="3680" w:type="dxa"/>
          </w:tcPr>
          <w:p w14:paraId="2E685D43" w14:textId="77777777" w:rsidR="008D35F3" w:rsidRDefault="008D35F3" w:rsidP="00247AD9">
            <w:r>
              <w:t>Sökande (försöksledare)</w:t>
            </w:r>
          </w:p>
        </w:tc>
        <w:tc>
          <w:tcPr>
            <w:tcW w:w="3680" w:type="dxa"/>
          </w:tcPr>
          <w:p w14:paraId="74CEAC94" w14:textId="77777777" w:rsidR="008D35F3" w:rsidRDefault="008D35F3" w:rsidP="00247AD9">
            <w:r>
              <w:t>Ansvarig föreståndare</w:t>
            </w:r>
          </w:p>
        </w:tc>
      </w:tr>
      <w:tr w:rsidR="008D35F3" w14:paraId="59034C15" w14:textId="77777777" w:rsidTr="008D35F3">
        <w:trPr>
          <w:trHeight w:val="1309"/>
        </w:trPr>
        <w:tc>
          <w:tcPr>
            <w:tcW w:w="3680" w:type="dxa"/>
          </w:tcPr>
          <w:p w14:paraId="4B142D04" w14:textId="77777777" w:rsidR="008D35F3" w:rsidRDefault="008D35F3" w:rsidP="00247AD9"/>
        </w:tc>
        <w:tc>
          <w:tcPr>
            <w:tcW w:w="3680" w:type="dxa"/>
          </w:tcPr>
          <w:p w14:paraId="600FCB9E" w14:textId="77777777" w:rsidR="008D35F3" w:rsidRDefault="008D35F3" w:rsidP="00247AD9"/>
        </w:tc>
      </w:tr>
      <w:tr w:rsidR="008D35F3" w14:paraId="63A4B2AE" w14:textId="77777777" w:rsidTr="008D35F3">
        <w:trPr>
          <w:trHeight w:val="844"/>
        </w:trPr>
        <w:tc>
          <w:tcPr>
            <w:tcW w:w="3680" w:type="dxa"/>
          </w:tcPr>
          <w:p w14:paraId="6E8A99BE" w14:textId="77777777" w:rsidR="008D35F3" w:rsidRDefault="008D35F3" w:rsidP="00247AD9">
            <w:r>
              <w:t>Namnförtydligande</w:t>
            </w:r>
          </w:p>
        </w:tc>
        <w:tc>
          <w:tcPr>
            <w:tcW w:w="3680" w:type="dxa"/>
          </w:tcPr>
          <w:p w14:paraId="5638FF3D" w14:textId="77777777" w:rsidR="008D35F3" w:rsidRDefault="008D35F3" w:rsidP="00247AD9">
            <w:r>
              <w:t>Namnförtydligande</w:t>
            </w:r>
          </w:p>
        </w:tc>
      </w:tr>
      <w:tr w:rsidR="008D35F3" w14:paraId="23865074" w14:textId="77777777" w:rsidTr="008D35F3">
        <w:trPr>
          <w:trHeight w:val="413"/>
        </w:trPr>
        <w:tc>
          <w:tcPr>
            <w:tcW w:w="3680" w:type="dxa"/>
          </w:tcPr>
          <w:p w14:paraId="4067B027" w14:textId="77777777" w:rsidR="008D35F3" w:rsidRDefault="008D35F3" w:rsidP="00247AD9">
            <w:r>
              <w:t>Datum</w:t>
            </w:r>
          </w:p>
        </w:tc>
        <w:tc>
          <w:tcPr>
            <w:tcW w:w="3680" w:type="dxa"/>
          </w:tcPr>
          <w:p w14:paraId="64DD9412" w14:textId="77777777" w:rsidR="008D35F3" w:rsidRDefault="008D35F3" w:rsidP="00247AD9">
            <w:r>
              <w:t>Datum</w:t>
            </w:r>
          </w:p>
        </w:tc>
      </w:tr>
    </w:tbl>
    <w:p w14:paraId="72C94AC7" w14:textId="77777777" w:rsidR="008D35F3" w:rsidRDefault="008D35F3" w:rsidP="00247AD9"/>
    <w:p w14:paraId="2F46AFED" w14:textId="77777777" w:rsidR="001B6351" w:rsidRPr="00247AD9" w:rsidRDefault="001B6351" w:rsidP="00247AD9"/>
    <w:sectPr w:rsidR="001B6351" w:rsidRPr="00247AD9" w:rsidSect="001406CC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701" w:right="2268" w:bottom="1814" w:left="2268" w:header="851" w:footer="3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E1D127" w14:textId="77777777" w:rsidR="009F3EF6" w:rsidRDefault="009F3EF6" w:rsidP="00B65B3A">
      <w:pPr>
        <w:spacing w:after="0" w:line="240" w:lineRule="auto"/>
      </w:pPr>
      <w:r>
        <w:separator/>
      </w:r>
    </w:p>
    <w:p w14:paraId="3121AD65" w14:textId="77777777" w:rsidR="009F3EF6" w:rsidRDefault="009F3EF6"/>
  </w:endnote>
  <w:endnote w:type="continuationSeparator" w:id="0">
    <w:p w14:paraId="1CEC4A74" w14:textId="77777777" w:rsidR="009F3EF6" w:rsidRDefault="009F3EF6" w:rsidP="00B65B3A">
      <w:pPr>
        <w:spacing w:after="0" w:line="240" w:lineRule="auto"/>
      </w:pPr>
      <w:r>
        <w:continuationSeparator/>
      </w:r>
    </w:p>
    <w:p w14:paraId="2FF10DA6" w14:textId="77777777" w:rsidR="009F3EF6" w:rsidRDefault="009F3E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1E10C6" w14:textId="64DA19B5" w:rsidR="00CD410A" w:rsidRPr="009A7227" w:rsidRDefault="00CD410A" w:rsidP="003152C4">
    <w:pPr>
      <w:pStyle w:val="Footer"/>
      <w:jc w:val="center"/>
    </w:pPr>
    <w:r w:rsidRPr="00F67052">
      <w:rPr>
        <w:lang w:val="sv-SE"/>
      </w:rPr>
      <w:fldChar w:fldCharType="begin"/>
    </w:r>
    <w:r w:rsidRPr="00F67052">
      <w:rPr>
        <w:lang w:val="sv-SE"/>
      </w:rPr>
      <w:instrText xml:space="preserve"> PAGE   \* MERGEFORMAT </w:instrText>
    </w:r>
    <w:r w:rsidRPr="00F67052">
      <w:rPr>
        <w:lang w:val="sv-SE"/>
      </w:rPr>
      <w:fldChar w:fldCharType="separate"/>
    </w:r>
    <w:r w:rsidR="003414FD">
      <w:rPr>
        <w:noProof/>
        <w:lang w:val="sv-SE"/>
      </w:rPr>
      <w:t>3</w:t>
    </w:r>
    <w:r w:rsidRPr="00F67052">
      <w:rPr>
        <w:lang w:val="sv-SE"/>
      </w:rPr>
      <w:fldChar w:fldCharType="end"/>
    </w:r>
    <w:r>
      <w:rPr>
        <w:lang w:val="sv-SE"/>
      </w:rPr>
      <w:t>/</w:t>
    </w:r>
    <w:r w:rsidRPr="00F67052">
      <w:rPr>
        <w:lang w:val="sv-SE"/>
      </w:rPr>
      <w:fldChar w:fldCharType="begin"/>
    </w:r>
    <w:r w:rsidRPr="00F67052">
      <w:rPr>
        <w:lang w:val="sv-SE"/>
      </w:rPr>
      <w:instrText xml:space="preserve"> NUMPAGES   \* MERGEFORMAT </w:instrText>
    </w:r>
    <w:r w:rsidRPr="00F67052">
      <w:rPr>
        <w:lang w:val="sv-SE"/>
      </w:rPr>
      <w:fldChar w:fldCharType="separate"/>
    </w:r>
    <w:r w:rsidR="003414FD">
      <w:rPr>
        <w:noProof/>
        <w:lang w:val="sv-SE"/>
      </w:rPr>
      <w:t>3</w:t>
    </w:r>
    <w:r w:rsidRPr="00F67052">
      <w:rPr>
        <w:noProof/>
        <w:lang w:val="sv-SE"/>
      </w:rPr>
      <w:fldChar w:fldCharType="end"/>
    </w:r>
  </w:p>
  <w:p w14:paraId="0A764417" w14:textId="77777777" w:rsidR="00CD410A" w:rsidRDefault="00CD410A" w:rsidP="00C56D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Sidfottabell"/>
      <w:tblW w:w="7371" w:type="dxa"/>
      <w:tblLayout w:type="fixed"/>
      <w:tblLook w:val="0620" w:firstRow="1" w:lastRow="0" w:firstColumn="0" w:lastColumn="0" w:noHBand="1" w:noVBand="1"/>
      <w:tblCaption w:val="Sidfot"/>
      <w:tblDescription w:val="Kontaktuppgifter"/>
    </w:tblPr>
    <w:tblGrid>
      <w:gridCol w:w="4111"/>
      <w:gridCol w:w="3260"/>
    </w:tblGrid>
    <w:tr w:rsidR="00CD410A" w14:paraId="7DCA6F3B" w14:textId="77777777" w:rsidTr="00D430E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blHeader/>
      </w:trPr>
      <w:tc>
        <w:tcPr>
          <w:tcW w:w="4111" w:type="dxa"/>
        </w:tcPr>
        <w:p w14:paraId="74CCC45A" w14:textId="77777777" w:rsidR="00CD410A" w:rsidRPr="007B14B8" w:rsidRDefault="00CD410A" w:rsidP="00CC6138">
          <w:pPr>
            <w:pStyle w:val="Footer"/>
            <w:spacing w:before="80"/>
            <w:rPr>
              <w:lang w:val="sv-SE"/>
            </w:rPr>
          </w:pPr>
          <w:r w:rsidRPr="00D93977">
            <w:rPr>
              <w:lang w:val="sv-SE"/>
            </w:rPr>
            <w:t>Postadress</w:t>
          </w:r>
          <w:r w:rsidR="001C3335" w:rsidRPr="00D93977">
            <w:rPr>
              <w:lang w:val="sv-SE"/>
            </w:rPr>
            <w:t>:</w:t>
          </w:r>
          <w:r w:rsidRPr="00D93977">
            <w:rPr>
              <w:rStyle w:val="Sidfotmallarnagr"/>
              <w:lang w:val="sv-SE"/>
            </w:rPr>
            <w:t xml:space="preserve"> </w:t>
          </w:r>
          <w:sdt>
            <w:sdtPr>
              <w:rPr>
                <w:rStyle w:val="PlaceholderText"/>
                <w:color w:val="48494B" w:themeColor="accent6" w:themeShade="BF"/>
                <w:lang w:val="sv-SE"/>
              </w:rPr>
              <w:id w:val="1838264809"/>
              <w:placeholder>
                <w:docPart w:val="30D855B1033F4E5CAAA269CECC303AF6"/>
              </w:placeholder>
              <w:text/>
            </w:sdtPr>
            <w:sdtEndPr>
              <w:rPr>
                <w:rStyle w:val="PlaceholderText"/>
              </w:rPr>
            </w:sdtEndPr>
            <w:sdtContent>
              <w:r w:rsidR="000E620A">
                <w:rPr>
                  <w:rStyle w:val="PlaceholderText"/>
                  <w:color w:val="48494B" w:themeColor="accent6" w:themeShade="BF"/>
                  <w:lang w:val="sv-SE"/>
                </w:rPr>
                <w:t>Box 7084, 75007 Uppsala</w:t>
              </w:r>
            </w:sdtContent>
          </w:sdt>
        </w:p>
      </w:tc>
      <w:tc>
        <w:tcPr>
          <w:tcW w:w="3260" w:type="dxa"/>
        </w:tcPr>
        <w:p w14:paraId="6E95A43B" w14:textId="77777777" w:rsidR="00CD410A" w:rsidRPr="00843EA7" w:rsidRDefault="00CD410A" w:rsidP="00A07925">
          <w:pPr>
            <w:pStyle w:val="Footer"/>
            <w:spacing w:before="80"/>
            <w:rPr>
              <w:lang w:val="sv-SE"/>
            </w:rPr>
          </w:pPr>
          <w:r>
            <w:rPr>
              <w:lang w:val="sv-SE"/>
            </w:rPr>
            <w:t>T</w:t>
          </w:r>
          <w:r w:rsidRPr="008A11BB">
            <w:rPr>
              <w:lang w:val="sv-SE"/>
            </w:rPr>
            <w:t>el:</w:t>
          </w:r>
          <w:r>
            <w:rPr>
              <w:lang w:val="sv-SE"/>
            </w:rPr>
            <w:t xml:space="preserve"> </w:t>
          </w:r>
          <w:sdt>
            <w:sdtPr>
              <w:id w:val="-278725564"/>
              <w:text/>
            </w:sdtPr>
            <w:sdtEndPr/>
            <w:sdtContent>
              <w:r>
                <w:t>018-67 10 00 (</w:t>
              </w:r>
              <w:proofErr w:type="spellStart"/>
              <w:r>
                <w:t>vx</w:t>
              </w:r>
              <w:proofErr w:type="spellEnd"/>
              <w:r>
                <w:t>)</w:t>
              </w:r>
            </w:sdtContent>
          </w:sdt>
          <w:r w:rsidRPr="008A11BB">
            <w:rPr>
              <w:lang w:val="sv-SE"/>
            </w:rPr>
            <w:t xml:space="preserve"> </w:t>
          </w:r>
        </w:p>
      </w:tc>
    </w:tr>
    <w:tr w:rsidR="00CD410A" w14:paraId="572A0147" w14:textId="77777777" w:rsidTr="00D430E5">
      <w:trPr>
        <w:tblHeader/>
      </w:trPr>
      <w:tc>
        <w:tcPr>
          <w:tcW w:w="4111" w:type="dxa"/>
        </w:tcPr>
        <w:p w14:paraId="5A1A17C1" w14:textId="77777777" w:rsidR="00CD410A" w:rsidRPr="00843EA7" w:rsidRDefault="00CD410A" w:rsidP="000E620A">
          <w:pPr>
            <w:pStyle w:val="Foo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lang w:val="sv-SE"/>
            </w:rPr>
          </w:pPr>
        </w:p>
      </w:tc>
      <w:tc>
        <w:tcPr>
          <w:tcW w:w="3260" w:type="dxa"/>
        </w:tcPr>
        <w:p w14:paraId="360E218D" w14:textId="77777777" w:rsidR="00CD410A" w:rsidRPr="00843EA7" w:rsidRDefault="00CD410A" w:rsidP="003152C4">
          <w:pPr>
            <w:pStyle w:val="Foo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lang w:val="sv-SE"/>
            </w:rPr>
          </w:pPr>
        </w:p>
      </w:tc>
    </w:tr>
    <w:tr w:rsidR="00CD410A" w14:paraId="65ADC9A5" w14:textId="77777777" w:rsidTr="00D430E5">
      <w:trPr>
        <w:tblHeader/>
      </w:trPr>
      <w:tc>
        <w:tcPr>
          <w:tcW w:w="4111" w:type="dxa"/>
        </w:tcPr>
        <w:p w14:paraId="017FDF95" w14:textId="77777777" w:rsidR="00CD410A" w:rsidRPr="00843EA7" w:rsidRDefault="00CD410A" w:rsidP="003152C4">
          <w:pPr>
            <w:pStyle w:val="Foo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lang w:val="sv-SE"/>
            </w:rPr>
          </w:pPr>
          <w:proofErr w:type="spellStart"/>
          <w:r w:rsidRPr="00843EA7">
            <w:rPr>
              <w:lang w:val="sv-SE"/>
            </w:rPr>
            <w:t>Org</w:t>
          </w:r>
          <w:proofErr w:type="spellEnd"/>
          <w:r w:rsidRPr="00843EA7">
            <w:rPr>
              <w:lang w:val="sv-SE"/>
            </w:rPr>
            <w:t xml:space="preserve"> nr: </w:t>
          </w:r>
          <w:r w:rsidRPr="004227D9">
            <w:rPr>
              <w:lang w:val="sv-SE"/>
            </w:rPr>
            <w:t xml:space="preserve">202100-2817 </w:t>
          </w:r>
        </w:p>
        <w:p w14:paraId="21B101FD" w14:textId="77777777" w:rsidR="00CD410A" w:rsidRPr="00843EA7" w:rsidRDefault="00CD410A" w:rsidP="007E4639">
          <w:pPr>
            <w:pStyle w:val="Foo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lang w:val="sv-SE"/>
            </w:rPr>
          </w:pPr>
          <w:r w:rsidRPr="007E4639">
            <w:rPr>
              <w:lang w:val="sv-SE"/>
            </w:rPr>
            <w:t>www.slu.se</w:t>
          </w:r>
        </w:p>
      </w:tc>
      <w:tc>
        <w:tcPr>
          <w:tcW w:w="3260" w:type="dxa"/>
        </w:tcPr>
        <w:p w14:paraId="1EA61CDB" w14:textId="77777777" w:rsidR="00CD410A" w:rsidRPr="00843EA7" w:rsidRDefault="003414FD" w:rsidP="000E620A">
          <w:pPr>
            <w:pStyle w:val="Foo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lang w:val="sv-SE"/>
            </w:rPr>
          </w:pPr>
          <w:sdt>
            <w:sdtPr>
              <w:id w:val="721565062"/>
              <w:text/>
            </w:sdtPr>
            <w:sdtEndPr/>
            <w:sdtContent>
              <w:r w:rsidR="000E620A">
                <w:t>forsoksdjursnamnden</w:t>
              </w:r>
              <w:r w:rsidR="00CD410A" w:rsidRPr="00AC0BC2">
                <w:t>@slu.se</w:t>
              </w:r>
            </w:sdtContent>
          </w:sdt>
          <w:r w:rsidR="00CD410A" w:rsidRPr="00002EF2">
            <w:rPr>
              <w:color w:val="7F7F7F" w:themeColor="text1" w:themeTint="80"/>
              <w:lang w:val="sv-SE"/>
            </w:rPr>
            <w:t xml:space="preserve"> </w:t>
          </w:r>
        </w:p>
      </w:tc>
    </w:tr>
  </w:tbl>
  <w:p w14:paraId="571DBD75" w14:textId="77777777" w:rsidR="00CD410A" w:rsidRPr="00F616DB" w:rsidRDefault="00CD410A" w:rsidP="005267B8">
    <w:pPr>
      <w:pStyle w:val="Footer"/>
      <w:rPr>
        <w:lang w:val="sv-S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941006" w14:textId="77777777" w:rsidR="009F3EF6" w:rsidRDefault="009F3EF6" w:rsidP="00B65B3A">
      <w:pPr>
        <w:spacing w:after="0" w:line="240" w:lineRule="auto"/>
      </w:pPr>
      <w:r>
        <w:separator/>
      </w:r>
    </w:p>
  </w:footnote>
  <w:footnote w:type="continuationSeparator" w:id="0">
    <w:p w14:paraId="365D78D3" w14:textId="77777777" w:rsidR="009F3EF6" w:rsidRDefault="009F3EF6" w:rsidP="00B65B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9639C8" w14:textId="77777777" w:rsidR="00CD410A" w:rsidRDefault="003414FD" w:rsidP="00C56D4E">
    <w:pPr>
      <w:pStyle w:val="Header-info"/>
      <w:jc w:val="center"/>
    </w:pPr>
    <w:sdt>
      <w:sdtPr>
        <w:alias w:val="Titel"/>
        <w:tag w:val=""/>
        <w:id w:val="-830364306"/>
        <w:placeholder>
          <w:docPart w:val="770E47BB299E4A5DBA5C611BDF3D0AF9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9F3EF6">
          <w:t>Ansökan om ändring av etiskt tillstånd</w:t>
        </w:r>
      </w:sdtContent>
    </w:sdt>
  </w:p>
  <w:p w14:paraId="50339D4C" w14:textId="77777777" w:rsidR="00CD410A" w:rsidRPr="000C46E1" w:rsidRDefault="00CD410A" w:rsidP="00C56D4E">
    <w:pPr>
      <w:pStyle w:val="Header-inf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21B75B" w14:textId="604CB52D" w:rsidR="00CD410A" w:rsidRDefault="00CD410A" w:rsidP="00B30794">
    <w:pPr>
      <w:pStyle w:val="Header-info"/>
      <w:spacing w:after="734"/>
    </w:pPr>
    <w:r>
      <w:rPr>
        <w:noProof/>
        <w:lang w:eastAsia="sv-SE"/>
      </w:rPr>
      <w:drawing>
        <wp:anchor distT="0" distB="0" distL="114300" distR="114300" simplePos="0" relativeHeight="251663360" behindDoc="0" locked="0" layoutInCell="1" allowOverlap="1" wp14:anchorId="3B8407B5" wp14:editId="53287934">
          <wp:simplePos x="0" y="0"/>
          <wp:positionH relativeFrom="column">
            <wp:posOffset>-1183005</wp:posOffset>
          </wp:positionH>
          <wp:positionV relativeFrom="paragraph">
            <wp:posOffset>-226060</wp:posOffset>
          </wp:positionV>
          <wp:extent cx="3881160" cy="1730880"/>
          <wp:effectExtent l="0" t="0" r="0" b="0"/>
          <wp:wrapNone/>
          <wp:docPr id="2" name="Bildobjekt 2" descr="SLU:s logotyp och namnet Sveriges lantbruksuniversitet.">
            <a:extLst xmlns:a="http://schemas.openxmlformats.org/drawingml/2006/main">
              <a:ext uri="{C183D7F6-B498-43B3-948B-1728B52AA6E4}">
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Univbibl-pgsfs\data\Produktion\Arbeten\Övriga arbeten\Dokumentmallar\SLU 2011\Manus-SLU\Original-SLU\2012-03-23\Nya Mallar till Wolmar\image2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1160" cy="173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083E0AB" w14:textId="77777777" w:rsidR="00CD410A" w:rsidRPr="00B30794" w:rsidRDefault="00CD410A" w:rsidP="00B307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C6C86ED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A60CC90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53B8363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5A027E0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B6F475C"/>
    <w:multiLevelType w:val="hybridMultilevel"/>
    <w:tmpl w:val="F3A2192C"/>
    <w:lvl w:ilvl="0" w:tplc="1C52BE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D70570"/>
    <w:multiLevelType w:val="hybridMultilevel"/>
    <w:tmpl w:val="09B0083A"/>
    <w:lvl w:ilvl="0" w:tplc="5AB8C884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E54CAF"/>
    <w:multiLevelType w:val="hybridMultilevel"/>
    <w:tmpl w:val="81D4309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A60210"/>
    <w:multiLevelType w:val="hybridMultilevel"/>
    <w:tmpl w:val="85161F00"/>
    <w:lvl w:ilvl="0" w:tplc="F1609670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9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YwMje2MLa0NDMwMTJS0lEKTi0uzszPAykwrQUAfuEWciwAAAA="/>
  </w:docVars>
  <w:rsids>
    <w:rsidRoot w:val="009F3EF6"/>
    <w:rsid w:val="00002EF2"/>
    <w:rsid w:val="00012A11"/>
    <w:rsid w:val="00017F5C"/>
    <w:rsid w:val="0002287F"/>
    <w:rsid w:val="0003125C"/>
    <w:rsid w:val="00053E90"/>
    <w:rsid w:val="00055B36"/>
    <w:rsid w:val="000D0FE3"/>
    <w:rsid w:val="000E620A"/>
    <w:rsid w:val="000F5E03"/>
    <w:rsid w:val="000F5F75"/>
    <w:rsid w:val="00121278"/>
    <w:rsid w:val="001231E4"/>
    <w:rsid w:val="001406CC"/>
    <w:rsid w:val="00140787"/>
    <w:rsid w:val="00152C1E"/>
    <w:rsid w:val="00153304"/>
    <w:rsid w:val="00196B58"/>
    <w:rsid w:val="001A1F63"/>
    <w:rsid w:val="001B155A"/>
    <w:rsid w:val="001B6351"/>
    <w:rsid w:val="001C3335"/>
    <w:rsid w:val="001E0C17"/>
    <w:rsid w:val="002169D8"/>
    <w:rsid w:val="00247AD9"/>
    <w:rsid w:val="00266BE1"/>
    <w:rsid w:val="002D01C7"/>
    <w:rsid w:val="002E6AE3"/>
    <w:rsid w:val="003152C4"/>
    <w:rsid w:val="00315FC8"/>
    <w:rsid w:val="00316A97"/>
    <w:rsid w:val="003271C1"/>
    <w:rsid w:val="003414FD"/>
    <w:rsid w:val="00346952"/>
    <w:rsid w:val="003673D2"/>
    <w:rsid w:val="00373994"/>
    <w:rsid w:val="00384C8B"/>
    <w:rsid w:val="003B2F68"/>
    <w:rsid w:val="003C0D8E"/>
    <w:rsid w:val="003E5DF0"/>
    <w:rsid w:val="00417F51"/>
    <w:rsid w:val="004210DE"/>
    <w:rsid w:val="004227D9"/>
    <w:rsid w:val="00426CA6"/>
    <w:rsid w:val="004332BF"/>
    <w:rsid w:val="004343E5"/>
    <w:rsid w:val="0045434E"/>
    <w:rsid w:val="00460348"/>
    <w:rsid w:val="00463513"/>
    <w:rsid w:val="00482431"/>
    <w:rsid w:val="004B6550"/>
    <w:rsid w:val="004C45AA"/>
    <w:rsid w:val="00505276"/>
    <w:rsid w:val="00521C3B"/>
    <w:rsid w:val="0052484B"/>
    <w:rsid w:val="005267B8"/>
    <w:rsid w:val="00571311"/>
    <w:rsid w:val="00574CAE"/>
    <w:rsid w:val="005B5620"/>
    <w:rsid w:val="005D14C0"/>
    <w:rsid w:val="006049CB"/>
    <w:rsid w:val="0060679E"/>
    <w:rsid w:val="006114A3"/>
    <w:rsid w:val="006323DC"/>
    <w:rsid w:val="00633F86"/>
    <w:rsid w:val="00644C8C"/>
    <w:rsid w:val="00686A26"/>
    <w:rsid w:val="006931A1"/>
    <w:rsid w:val="006944A9"/>
    <w:rsid w:val="00695E24"/>
    <w:rsid w:val="006B3F30"/>
    <w:rsid w:val="006C5E84"/>
    <w:rsid w:val="006C7BA1"/>
    <w:rsid w:val="006C7EEC"/>
    <w:rsid w:val="006C7EF6"/>
    <w:rsid w:val="006E4110"/>
    <w:rsid w:val="006F223F"/>
    <w:rsid w:val="007002D7"/>
    <w:rsid w:val="00707ACA"/>
    <w:rsid w:val="007121F4"/>
    <w:rsid w:val="007212EF"/>
    <w:rsid w:val="00732BD7"/>
    <w:rsid w:val="0077745B"/>
    <w:rsid w:val="00796EB5"/>
    <w:rsid w:val="007A092F"/>
    <w:rsid w:val="007B14B8"/>
    <w:rsid w:val="007E4639"/>
    <w:rsid w:val="007E47DA"/>
    <w:rsid w:val="007F3F68"/>
    <w:rsid w:val="007F6F9B"/>
    <w:rsid w:val="0081238A"/>
    <w:rsid w:val="00843EA7"/>
    <w:rsid w:val="0084674F"/>
    <w:rsid w:val="00862510"/>
    <w:rsid w:val="008628FA"/>
    <w:rsid w:val="00864EFB"/>
    <w:rsid w:val="00890B5B"/>
    <w:rsid w:val="008B35B5"/>
    <w:rsid w:val="008D35F3"/>
    <w:rsid w:val="008E2971"/>
    <w:rsid w:val="008E2C57"/>
    <w:rsid w:val="008F24D9"/>
    <w:rsid w:val="008F7747"/>
    <w:rsid w:val="009109E8"/>
    <w:rsid w:val="00924E6C"/>
    <w:rsid w:val="00940B67"/>
    <w:rsid w:val="009662BC"/>
    <w:rsid w:val="009F3EF6"/>
    <w:rsid w:val="00A07925"/>
    <w:rsid w:val="00A22A18"/>
    <w:rsid w:val="00A47A74"/>
    <w:rsid w:val="00A50896"/>
    <w:rsid w:val="00A73167"/>
    <w:rsid w:val="00A82303"/>
    <w:rsid w:val="00A8595D"/>
    <w:rsid w:val="00A872BA"/>
    <w:rsid w:val="00A87E40"/>
    <w:rsid w:val="00AA5A49"/>
    <w:rsid w:val="00AC0BC2"/>
    <w:rsid w:val="00AD1A0A"/>
    <w:rsid w:val="00AF5948"/>
    <w:rsid w:val="00B03FAC"/>
    <w:rsid w:val="00B30794"/>
    <w:rsid w:val="00B54D19"/>
    <w:rsid w:val="00B557A9"/>
    <w:rsid w:val="00B56B5F"/>
    <w:rsid w:val="00B65B3A"/>
    <w:rsid w:val="00BC55A2"/>
    <w:rsid w:val="00BD281F"/>
    <w:rsid w:val="00BF1046"/>
    <w:rsid w:val="00BF5EBE"/>
    <w:rsid w:val="00C07176"/>
    <w:rsid w:val="00C26923"/>
    <w:rsid w:val="00C32E09"/>
    <w:rsid w:val="00C56D4E"/>
    <w:rsid w:val="00C62AB9"/>
    <w:rsid w:val="00C657F9"/>
    <w:rsid w:val="00C84384"/>
    <w:rsid w:val="00C87604"/>
    <w:rsid w:val="00CB57EA"/>
    <w:rsid w:val="00CC6138"/>
    <w:rsid w:val="00CD410A"/>
    <w:rsid w:val="00D00E93"/>
    <w:rsid w:val="00D10880"/>
    <w:rsid w:val="00D430E5"/>
    <w:rsid w:val="00D65A45"/>
    <w:rsid w:val="00D83999"/>
    <w:rsid w:val="00D8465F"/>
    <w:rsid w:val="00D9032A"/>
    <w:rsid w:val="00D93977"/>
    <w:rsid w:val="00DB02E7"/>
    <w:rsid w:val="00DB7E7E"/>
    <w:rsid w:val="00DC260E"/>
    <w:rsid w:val="00DD2197"/>
    <w:rsid w:val="00DD59D8"/>
    <w:rsid w:val="00DF14CB"/>
    <w:rsid w:val="00E00700"/>
    <w:rsid w:val="00E01AE2"/>
    <w:rsid w:val="00E032A9"/>
    <w:rsid w:val="00E119C0"/>
    <w:rsid w:val="00E11BD3"/>
    <w:rsid w:val="00E17891"/>
    <w:rsid w:val="00E32A53"/>
    <w:rsid w:val="00E5258F"/>
    <w:rsid w:val="00F05B25"/>
    <w:rsid w:val="00F171CE"/>
    <w:rsid w:val="00F17383"/>
    <w:rsid w:val="00F240C5"/>
    <w:rsid w:val="00F36535"/>
    <w:rsid w:val="00F370B7"/>
    <w:rsid w:val="00F616DB"/>
    <w:rsid w:val="00F74F50"/>
    <w:rsid w:val="00F96F2A"/>
    <w:rsid w:val="00FD0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62200D5"/>
  <w15:docId w15:val="{A60BA075-95BA-4752-984E-7A8852C00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5FC8"/>
  </w:style>
  <w:style w:type="paragraph" w:styleId="Heading1">
    <w:name w:val="heading 1"/>
    <w:basedOn w:val="Normal"/>
    <w:next w:val="Normal"/>
    <w:link w:val="Heading1Char"/>
    <w:uiPriority w:val="9"/>
    <w:qFormat/>
    <w:rsid w:val="00315FC8"/>
    <w:pPr>
      <w:keepNext/>
      <w:keepLines/>
      <w:suppressAutoHyphens/>
      <w:spacing w:before="600" w:after="100"/>
      <w:outlineLvl w:val="0"/>
    </w:pPr>
    <w:rPr>
      <w:rFonts w:asciiTheme="majorHAnsi" w:eastAsiaTheme="majorEastAsia" w:hAnsiTheme="majorHAnsi" w:cstheme="majorBidi"/>
      <w:bCs/>
      <w:color w:val="000000" w:themeColor="accent1" w:themeShade="BF"/>
      <w:sz w:val="30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DD2197"/>
    <w:pPr>
      <w:keepNext/>
      <w:keepLines/>
      <w:suppressAutoHyphens/>
      <w:spacing w:before="500" w:after="80"/>
      <w:outlineLvl w:val="1"/>
    </w:pPr>
    <w:rPr>
      <w:rFonts w:asciiTheme="majorHAnsi" w:eastAsiaTheme="majorEastAsia" w:hAnsiTheme="majorHAnsi" w:cstheme="majorBidi"/>
      <w:bCs/>
      <w:color w:val="000000" w:themeColor="accen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8465F"/>
    <w:pPr>
      <w:keepNext/>
      <w:keepLines/>
      <w:suppressAutoHyphens/>
      <w:spacing w:before="240" w:after="80"/>
      <w:outlineLvl w:val="2"/>
    </w:pPr>
    <w:rPr>
      <w:rFonts w:ascii="Arial" w:eastAsiaTheme="majorEastAsia" w:hAnsi="Arial" w:cstheme="majorBidi"/>
      <w:b/>
      <w:bCs/>
      <w:color w:val="000000" w:themeColor="accent1"/>
      <w:sz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15FC8"/>
    <w:pPr>
      <w:keepNext/>
      <w:keepLines/>
      <w:spacing w:before="200" w:after="0"/>
      <w:outlineLvl w:val="3"/>
    </w:pPr>
    <w:rPr>
      <w:rFonts w:eastAsiaTheme="majorEastAsia" w:cstheme="majorBidi"/>
      <w:bCs/>
      <w:i/>
      <w:iCs/>
      <w:color w:val="000000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2197"/>
    <w:rPr>
      <w:rFonts w:asciiTheme="majorHAnsi" w:eastAsiaTheme="majorEastAsia" w:hAnsiTheme="majorHAnsi" w:cstheme="majorBidi"/>
      <w:bCs/>
      <w:color w:val="000000" w:themeColor="accent1" w:themeShade="BF"/>
      <w:sz w:val="3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D2197"/>
    <w:rPr>
      <w:rFonts w:asciiTheme="majorHAnsi" w:eastAsiaTheme="majorEastAsia" w:hAnsiTheme="majorHAnsi" w:cstheme="majorBidi"/>
      <w:bCs/>
      <w:color w:val="000000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8465F"/>
    <w:rPr>
      <w:rFonts w:ascii="Arial" w:eastAsiaTheme="majorEastAsia" w:hAnsi="Arial" w:cstheme="majorBidi"/>
      <w:b/>
      <w:bCs/>
      <w:color w:val="000000" w:themeColor="accent1"/>
      <w:sz w:val="20"/>
    </w:rPr>
  </w:style>
  <w:style w:type="paragraph" w:styleId="Title">
    <w:name w:val="Title"/>
    <w:aliases w:val="Titel/Dokumentnamn"/>
    <w:basedOn w:val="Normal"/>
    <w:next w:val="Normal"/>
    <w:link w:val="TitleChar"/>
    <w:uiPriority w:val="99"/>
    <w:rsid w:val="00316A97"/>
    <w:pPr>
      <w:keepNext/>
      <w:suppressAutoHyphens/>
      <w:spacing w:before="600" w:after="1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30"/>
      <w:szCs w:val="52"/>
    </w:rPr>
  </w:style>
  <w:style w:type="character" w:customStyle="1" w:styleId="TitleChar">
    <w:name w:val="Title Char"/>
    <w:aliases w:val="Titel/Dokumentnamn Char"/>
    <w:basedOn w:val="DefaultParagraphFont"/>
    <w:link w:val="Title"/>
    <w:uiPriority w:val="99"/>
    <w:rsid w:val="006F223F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30"/>
      <w:szCs w:val="52"/>
    </w:rPr>
  </w:style>
  <w:style w:type="paragraph" w:styleId="Header">
    <w:name w:val="header"/>
    <w:basedOn w:val="Normal"/>
    <w:link w:val="HeaderChar"/>
    <w:uiPriority w:val="99"/>
    <w:semiHidden/>
    <w:rsid w:val="00316A97"/>
    <w:pPr>
      <w:tabs>
        <w:tab w:val="center" w:pos="3686"/>
        <w:tab w:val="right" w:pos="9072"/>
      </w:tabs>
      <w:spacing w:after="0" w:line="200" w:lineRule="exact"/>
    </w:pPr>
    <w:rPr>
      <w:rFonts w:asciiTheme="majorHAnsi" w:hAnsiTheme="majorHAnsi"/>
      <w:sz w:val="1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16A97"/>
    <w:rPr>
      <w:rFonts w:asciiTheme="majorHAnsi" w:hAnsiTheme="majorHAnsi"/>
      <w:sz w:val="14"/>
    </w:rPr>
  </w:style>
  <w:style w:type="paragraph" w:styleId="Footer">
    <w:name w:val="footer"/>
    <w:basedOn w:val="Header"/>
    <w:link w:val="FooterChar"/>
    <w:uiPriority w:val="99"/>
    <w:rsid w:val="007B14B8"/>
    <w:pPr>
      <w:tabs>
        <w:tab w:val="clear" w:pos="3686"/>
        <w:tab w:val="left" w:pos="4111"/>
      </w:tabs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B14B8"/>
    <w:rPr>
      <w:rFonts w:asciiTheme="majorHAnsi" w:hAnsiTheme="majorHAnsi"/>
      <w:sz w:val="14"/>
      <w:lang w:val="en-GB"/>
    </w:rPr>
  </w:style>
  <w:style w:type="character" w:styleId="PlaceholderText">
    <w:name w:val="Placeholder Text"/>
    <w:basedOn w:val="DefaultParagraphFont"/>
    <w:uiPriority w:val="99"/>
    <w:semiHidden/>
    <w:rsid w:val="00316A9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A9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16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-info">
    <w:name w:val="Header-info"/>
    <w:basedOn w:val="Header"/>
    <w:uiPriority w:val="99"/>
    <w:semiHidden/>
    <w:rsid w:val="00B30794"/>
    <w:pPr>
      <w:tabs>
        <w:tab w:val="clear" w:pos="9072"/>
        <w:tab w:val="right" w:pos="8789"/>
      </w:tabs>
    </w:pPr>
  </w:style>
  <w:style w:type="character" w:styleId="Hyperlink">
    <w:name w:val="Hyperlink"/>
    <w:basedOn w:val="DefaultParagraphFont"/>
    <w:uiPriority w:val="99"/>
    <w:semiHidden/>
    <w:qFormat/>
    <w:rsid w:val="00384C8B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semiHidden/>
    <w:rsid w:val="00AF5948"/>
    <w:pPr>
      <w:pageBreakBefore/>
      <w:suppressAutoHyphens w:val="0"/>
      <w:outlineLvl w:val="9"/>
    </w:pPr>
    <w:rPr>
      <w:lang w:val="en-US" w:eastAsia="ja-JP"/>
    </w:rPr>
  </w:style>
  <w:style w:type="paragraph" w:styleId="Quote">
    <w:name w:val="Quote"/>
    <w:basedOn w:val="Normal"/>
    <w:link w:val="QuoteChar"/>
    <w:uiPriority w:val="10"/>
    <w:qFormat/>
    <w:rsid w:val="002E6AE3"/>
    <w:pPr>
      <w:spacing w:after="220"/>
      <w:ind w:left="357"/>
    </w:pPr>
    <w:rPr>
      <w:iCs/>
      <w:color w:val="000000" w:themeColor="text1"/>
      <w:sz w:val="20"/>
    </w:rPr>
  </w:style>
  <w:style w:type="character" w:customStyle="1" w:styleId="QuoteChar">
    <w:name w:val="Quote Char"/>
    <w:basedOn w:val="DefaultParagraphFont"/>
    <w:link w:val="Quote"/>
    <w:uiPriority w:val="10"/>
    <w:rsid w:val="002E6AE3"/>
    <w:rPr>
      <w:iCs/>
      <w:color w:val="000000" w:themeColor="text1"/>
      <w:sz w:val="20"/>
    </w:rPr>
  </w:style>
  <w:style w:type="paragraph" w:styleId="TOC1">
    <w:name w:val="toc 1"/>
    <w:basedOn w:val="Normal"/>
    <w:next w:val="Normal"/>
    <w:uiPriority w:val="39"/>
    <w:semiHidden/>
    <w:rsid w:val="00316A97"/>
    <w:pPr>
      <w:spacing w:beforeLines="100" w:before="100" w:after="0"/>
    </w:pPr>
  </w:style>
  <w:style w:type="paragraph" w:styleId="TOC2">
    <w:name w:val="toc 2"/>
    <w:basedOn w:val="Normal"/>
    <w:next w:val="Normal"/>
    <w:uiPriority w:val="99"/>
    <w:semiHidden/>
    <w:rsid w:val="00316A97"/>
    <w:pPr>
      <w:spacing w:after="0"/>
      <w:ind w:left="276"/>
    </w:pPr>
  </w:style>
  <w:style w:type="paragraph" w:styleId="TOC3">
    <w:name w:val="toc 3"/>
    <w:basedOn w:val="Normal"/>
    <w:next w:val="Normal"/>
    <w:uiPriority w:val="99"/>
    <w:semiHidden/>
    <w:rsid w:val="00316A97"/>
    <w:pPr>
      <w:spacing w:after="0"/>
      <w:ind w:left="552"/>
    </w:pPr>
  </w:style>
  <w:style w:type="character" w:styleId="Emphasis">
    <w:name w:val="Emphasis"/>
    <w:basedOn w:val="DefaultParagraphFont"/>
    <w:uiPriority w:val="1"/>
    <w:rsid w:val="00E11BD3"/>
    <w:rPr>
      <w:i/>
      <w:iCs/>
    </w:rPr>
  </w:style>
  <w:style w:type="paragraph" w:styleId="TOC4">
    <w:name w:val="toc 4"/>
    <w:basedOn w:val="Normal"/>
    <w:next w:val="Normal"/>
    <w:uiPriority w:val="99"/>
    <w:semiHidden/>
    <w:rsid w:val="00316A97"/>
    <w:pPr>
      <w:spacing w:after="100"/>
      <w:ind w:left="660"/>
    </w:pPr>
  </w:style>
  <w:style w:type="paragraph" w:styleId="TOC5">
    <w:name w:val="toc 5"/>
    <w:basedOn w:val="Normal"/>
    <w:next w:val="Normal"/>
    <w:uiPriority w:val="99"/>
    <w:semiHidden/>
    <w:rsid w:val="00316A97"/>
    <w:pPr>
      <w:spacing w:after="100"/>
      <w:ind w:left="880"/>
    </w:pPr>
  </w:style>
  <w:style w:type="paragraph" w:styleId="TOC6">
    <w:name w:val="toc 6"/>
    <w:basedOn w:val="Normal"/>
    <w:next w:val="Normal"/>
    <w:uiPriority w:val="99"/>
    <w:semiHidden/>
    <w:rsid w:val="00316A97"/>
    <w:pPr>
      <w:spacing w:after="100"/>
      <w:ind w:left="1100"/>
    </w:pPr>
  </w:style>
  <w:style w:type="paragraph" w:styleId="TOC7">
    <w:name w:val="toc 7"/>
    <w:basedOn w:val="Normal"/>
    <w:next w:val="Normal"/>
    <w:uiPriority w:val="99"/>
    <w:semiHidden/>
    <w:rsid w:val="00316A97"/>
    <w:pPr>
      <w:spacing w:after="100"/>
      <w:ind w:left="1320"/>
    </w:pPr>
  </w:style>
  <w:style w:type="paragraph" w:styleId="TOC8">
    <w:name w:val="toc 8"/>
    <w:basedOn w:val="Normal"/>
    <w:next w:val="Normal"/>
    <w:uiPriority w:val="99"/>
    <w:semiHidden/>
    <w:rsid w:val="00316A97"/>
    <w:pPr>
      <w:spacing w:after="100"/>
      <w:ind w:left="1540"/>
    </w:pPr>
  </w:style>
  <w:style w:type="paragraph" w:styleId="TOC9">
    <w:name w:val="toc 9"/>
    <w:basedOn w:val="Normal"/>
    <w:next w:val="Normal"/>
    <w:uiPriority w:val="99"/>
    <w:semiHidden/>
    <w:rsid w:val="00316A97"/>
    <w:pPr>
      <w:spacing w:after="100"/>
      <w:ind w:left="1760"/>
    </w:pPr>
  </w:style>
  <w:style w:type="table" w:customStyle="1" w:styleId="Trelinjerstabell">
    <w:name w:val="Trelinjerstabell"/>
    <w:basedOn w:val="TableNormal"/>
    <w:uiPriority w:val="99"/>
    <w:rsid w:val="00732BD7"/>
    <w:pPr>
      <w:spacing w:before="80" w:after="0"/>
      <w:contextualSpacing/>
    </w:pPr>
    <w:rPr>
      <w:rFonts w:ascii="Times New Roman" w:hAnsi="Times New Roman"/>
    </w:rPr>
    <w:tblPr>
      <w:tblBorders>
        <w:top w:val="single" w:sz="4" w:space="0" w:color="auto"/>
        <w:bottom w:val="single" w:sz="4" w:space="0" w:color="auto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rPr>
        <w:rFonts w:ascii="Times New Roman" w:hAnsi="Times New Roman"/>
        <w:b w:val="0"/>
        <w:sz w:val="22"/>
      </w:rPr>
      <w:tblPr/>
      <w:trPr>
        <w:tblHeader/>
      </w:trPr>
      <w:tcPr>
        <w:tcBorders>
          <w:bottom w:val="single" w:sz="4" w:space="0" w:color="auto"/>
        </w:tcBorders>
      </w:tcPr>
    </w:tblStylePr>
    <w:tblStylePr w:type="lastRow"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LightShading">
    <w:name w:val="Light Shading"/>
    <w:basedOn w:val="Trelinjerstabell"/>
    <w:uiPriority w:val="60"/>
    <w:rsid w:val="0045434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sz w:val="22"/>
      </w:rPr>
      <w:tblPr/>
      <w:trPr>
        <w:tblHeader/>
      </w:trPr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relinjerstabell"/>
    <w:uiPriority w:val="60"/>
    <w:rsid w:val="0045434E"/>
    <w:rPr>
      <w:color w:val="9D6900" w:themeColor="accent2" w:themeShade="BF"/>
    </w:rPr>
    <w:tblPr>
      <w:tblStyleRowBandSize w:val="1"/>
      <w:tblStyleColBandSize w:val="1"/>
      <w:tblBorders>
        <w:top w:val="single" w:sz="8" w:space="0" w:color="D28E00" w:themeColor="accent2"/>
        <w:bottom w:val="single" w:sz="8" w:space="0" w:color="D28E00" w:themeColor="accent2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sz w:val="22"/>
      </w:rPr>
      <w:tblPr/>
      <w:trPr>
        <w:tblHeader/>
      </w:trPr>
      <w:tcPr>
        <w:tcBorders>
          <w:top w:val="single" w:sz="8" w:space="0" w:color="D28E00" w:themeColor="accent2"/>
          <w:left w:val="nil"/>
          <w:bottom w:val="single" w:sz="8" w:space="0" w:color="D28E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8E00" w:themeColor="accent2"/>
          <w:left w:val="nil"/>
          <w:bottom w:val="single" w:sz="8" w:space="0" w:color="D28E00" w:themeColor="accent2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6B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6B4" w:themeFill="accent2" w:themeFillTint="3F"/>
      </w:tcPr>
    </w:tblStylePr>
  </w:style>
  <w:style w:type="table" w:styleId="LightShading-Accent1">
    <w:name w:val="Light Shading Accent 1"/>
    <w:basedOn w:val="Trelinjerstabell"/>
    <w:uiPriority w:val="60"/>
    <w:rsid w:val="0045434E"/>
    <w:rPr>
      <w:color w:val="000000" w:themeColor="accent1" w:themeShade="BF"/>
    </w:rPr>
    <w:tblPr>
      <w:tblStyleRowBandSize w:val="1"/>
      <w:tblStyleColBandSize w:val="1"/>
      <w:tblBorders>
        <w:top w:val="single" w:sz="8" w:space="0" w:color="000000" w:themeColor="accent1"/>
        <w:bottom w:val="single" w:sz="8" w:space="0" w:color="000000" w:themeColor="accent1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sz w:val="22"/>
      </w:rPr>
      <w:tblPr/>
      <w:trPr>
        <w:tblHeader/>
      </w:trPr>
      <w:tcPr>
        <w:tcBorders>
          <w:top w:val="single" w:sz="8" w:space="0" w:color="000000" w:themeColor="accent1"/>
          <w:left w:val="nil"/>
          <w:bottom w:val="single" w:sz="8" w:space="0" w:color="0000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1"/>
          <w:left w:val="nil"/>
          <w:bottom w:val="single" w:sz="8" w:space="0" w:color="000000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</w:style>
  <w:style w:type="table" w:styleId="LightShading-Accent3">
    <w:name w:val="Light Shading Accent 3"/>
    <w:basedOn w:val="Trelinjerstabell"/>
    <w:uiPriority w:val="60"/>
    <w:rsid w:val="0045434E"/>
    <w:rPr>
      <w:color w:val="743C9E" w:themeColor="accent3" w:themeShade="BF"/>
    </w:rPr>
    <w:tblPr>
      <w:tblStyleRowBandSize w:val="1"/>
      <w:tblStyleColBandSize w:val="1"/>
      <w:tblBorders>
        <w:top w:val="single" w:sz="8" w:space="0" w:color="9961C3" w:themeColor="accent3"/>
        <w:bottom w:val="single" w:sz="8" w:space="0" w:color="9961C3" w:themeColor="accent3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sz w:val="22"/>
      </w:rPr>
      <w:tblPr/>
      <w:trPr>
        <w:tblHeader/>
      </w:trPr>
      <w:tcPr>
        <w:tcBorders>
          <w:top w:val="single" w:sz="8" w:space="0" w:color="9961C3" w:themeColor="accent3"/>
          <w:left w:val="nil"/>
          <w:bottom w:val="single" w:sz="8" w:space="0" w:color="9961C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61C3" w:themeColor="accent3"/>
          <w:left w:val="nil"/>
          <w:bottom w:val="single" w:sz="8" w:space="0" w:color="9961C3" w:themeColor="accent3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D7F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D7F0" w:themeFill="accent3" w:themeFillTint="3F"/>
      </w:tcPr>
    </w:tblStylePr>
  </w:style>
  <w:style w:type="table" w:styleId="LightShading-Accent4">
    <w:name w:val="Light Shading Accent 4"/>
    <w:basedOn w:val="Trelinjerstabell"/>
    <w:uiPriority w:val="60"/>
    <w:rsid w:val="0045434E"/>
    <w:rPr>
      <w:color w:val="419EBC" w:themeColor="accent4" w:themeShade="BF"/>
    </w:rPr>
    <w:tblPr>
      <w:tblStyleRowBandSize w:val="1"/>
      <w:tblStyleColBandSize w:val="1"/>
      <w:tblBorders>
        <w:top w:val="single" w:sz="8" w:space="0" w:color="80BFD3" w:themeColor="accent4"/>
        <w:bottom w:val="single" w:sz="8" w:space="0" w:color="80BFD3" w:themeColor="accent4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sz w:val="22"/>
      </w:rPr>
      <w:tblPr/>
      <w:trPr>
        <w:tblHeader/>
      </w:trPr>
      <w:tcPr>
        <w:tcBorders>
          <w:top w:val="single" w:sz="8" w:space="0" w:color="80BFD3" w:themeColor="accent4"/>
          <w:left w:val="nil"/>
          <w:bottom w:val="single" w:sz="8" w:space="0" w:color="80BFD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BFD3" w:themeColor="accent4"/>
          <w:left w:val="nil"/>
          <w:bottom w:val="single" w:sz="8" w:space="0" w:color="80BFD3" w:themeColor="accent4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FF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FF4" w:themeFill="accent4" w:themeFillTint="3F"/>
      </w:tcPr>
    </w:tblStylePr>
  </w:style>
  <w:style w:type="table" w:styleId="LightShading-Accent5">
    <w:name w:val="Light Shading Accent 5"/>
    <w:basedOn w:val="Trelinjerstabell"/>
    <w:uiPriority w:val="60"/>
    <w:rsid w:val="0045434E"/>
    <w:rPr>
      <w:color w:val="C0BB2E" w:themeColor="accent5" w:themeShade="BF"/>
    </w:rPr>
    <w:tblPr>
      <w:tblStyleRowBandSize w:val="1"/>
      <w:tblStyleColBandSize w:val="1"/>
      <w:tblBorders>
        <w:top w:val="single" w:sz="8" w:space="0" w:color="DAD666" w:themeColor="accent5"/>
        <w:bottom w:val="single" w:sz="8" w:space="0" w:color="DAD666" w:themeColor="accent5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sz w:val="22"/>
      </w:rPr>
      <w:tblPr/>
      <w:trPr>
        <w:tblHeader/>
      </w:trPr>
      <w:tcPr>
        <w:tcBorders>
          <w:top w:val="single" w:sz="8" w:space="0" w:color="DAD666" w:themeColor="accent5"/>
          <w:left w:val="nil"/>
          <w:bottom w:val="single" w:sz="8" w:space="0" w:color="DAD66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AD666" w:themeColor="accent5"/>
          <w:left w:val="nil"/>
          <w:bottom w:val="single" w:sz="8" w:space="0" w:color="DAD666" w:themeColor="accent5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D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4D9" w:themeFill="accent5" w:themeFillTint="3F"/>
      </w:tcPr>
    </w:tblStylePr>
  </w:style>
  <w:style w:type="table" w:styleId="LightShading-Accent6">
    <w:name w:val="Light Shading Accent 6"/>
    <w:basedOn w:val="Trelinjerstabell"/>
    <w:uiPriority w:val="60"/>
    <w:rsid w:val="0045434E"/>
    <w:rPr>
      <w:color w:val="48494B" w:themeColor="accent6" w:themeShade="BF"/>
    </w:rPr>
    <w:tblPr>
      <w:tblStyleRowBandSize w:val="1"/>
      <w:tblStyleColBandSize w:val="1"/>
      <w:tblBorders>
        <w:top w:val="single" w:sz="8" w:space="0" w:color="616265" w:themeColor="accent6"/>
        <w:bottom w:val="single" w:sz="8" w:space="0" w:color="616265" w:themeColor="accent6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sz w:val="22"/>
      </w:rPr>
      <w:tblPr/>
      <w:trPr>
        <w:tblHeader/>
      </w:trPr>
      <w:tcPr>
        <w:tcBorders>
          <w:top w:val="single" w:sz="8" w:space="0" w:color="616265" w:themeColor="accent6"/>
          <w:left w:val="nil"/>
          <w:bottom w:val="single" w:sz="8" w:space="0" w:color="616265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265" w:themeColor="accent6"/>
          <w:left w:val="nil"/>
          <w:bottom w:val="single" w:sz="8" w:space="0" w:color="616265" w:themeColor="accent6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9" w:themeFill="accent6" w:themeFillTint="3F"/>
      </w:tcPr>
    </w:tblStylePr>
  </w:style>
  <w:style w:type="table" w:styleId="LightList">
    <w:name w:val="Light List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color w:val="FFFFFF" w:themeColor="background1"/>
        <w:sz w:val="22"/>
      </w:rPr>
      <w:tblPr/>
      <w:trPr>
        <w:tblHeader/>
      </w:trPr>
      <w:tcPr>
        <w:tcBorders>
          <w:bottom w:val="single" w:sz="4" w:space="0" w:color="auto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000000" w:themeColor="accent1"/>
        <w:left w:val="single" w:sz="8" w:space="0" w:color="000000" w:themeColor="accent1"/>
        <w:bottom w:val="single" w:sz="8" w:space="0" w:color="000000" w:themeColor="accent1"/>
        <w:right w:val="single" w:sz="8" w:space="0" w:color="000000" w:themeColor="accent1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color w:val="FFFFFF" w:themeColor="background1"/>
        <w:sz w:val="22"/>
      </w:rPr>
      <w:tblPr/>
      <w:trPr>
        <w:tblHeader/>
      </w:trPr>
      <w:tcPr>
        <w:tcBorders>
          <w:bottom w:val="single" w:sz="4" w:space="0" w:color="auto"/>
        </w:tcBorders>
        <w:shd w:val="clear" w:color="auto" w:fill="0000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  <w:tblStylePr w:type="band1Horz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</w:style>
  <w:style w:type="table" w:styleId="LightList-Accent2">
    <w:name w:val="Light List Accent 2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D28E00" w:themeColor="accent2"/>
        <w:left w:val="single" w:sz="8" w:space="0" w:color="D28E00" w:themeColor="accent2"/>
        <w:bottom w:val="single" w:sz="8" w:space="0" w:color="D28E00" w:themeColor="accent2"/>
        <w:right w:val="single" w:sz="8" w:space="0" w:color="D28E00" w:themeColor="accent2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color w:val="FFFFFF" w:themeColor="background1"/>
        <w:sz w:val="22"/>
      </w:rPr>
      <w:tblPr/>
      <w:trPr>
        <w:tblHeader/>
      </w:trPr>
      <w:tcPr>
        <w:tcBorders>
          <w:bottom w:val="single" w:sz="4" w:space="0" w:color="auto"/>
        </w:tcBorders>
        <w:shd w:val="clear" w:color="auto" w:fill="D28E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8E00" w:themeColor="accent2"/>
          <w:left w:val="single" w:sz="8" w:space="0" w:color="D28E00" w:themeColor="accent2"/>
          <w:bottom w:val="single" w:sz="8" w:space="0" w:color="D28E00" w:themeColor="accent2"/>
          <w:right w:val="single" w:sz="8" w:space="0" w:color="D28E00" w:themeColor="accent2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28E00" w:themeColor="accent2"/>
          <w:left w:val="single" w:sz="8" w:space="0" w:color="D28E00" w:themeColor="accent2"/>
          <w:bottom w:val="single" w:sz="8" w:space="0" w:color="D28E00" w:themeColor="accent2"/>
          <w:right w:val="single" w:sz="8" w:space="0" w:color="D28E00" w:themeColor="accent2"/>
        </w:tcBorders>
      </w:tcPr>
    </w:tblStylePr>
    <w:tblStylePr w:type="band1Horz">
      <w:tblPr/>
      <w:tcPr>
        <w:tcBorders>
          <w:top w:val="single" w:sz="8" w:space="0" w:color="D28E00" w:themeColor="accent2"/>
          <w:left w:val="single" w:sz="8" w:space="0" w:color="D28E00" w:themeColor="accent2"/>
          <w:bottom w:val="single" w:sz="8" w:space="0" w:color="D28E00" w:themeColor="accent2"/>
          <w:right w:val="single" w:sz="8" w:space="0" w:color="D28E00" w:themeColor="accent2"/>
        </w:tcBorders>
      </w:tcPr>
    </w:tblStylePr>
  </w:style>
  <w:style w:type="table" w:styleId="LightList-Accent3">
    <w:name w:val="Light List Accent 3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9961C3" w:themeColor="accent3"/>
        <w:left w:val="single" w:sz="8" w:space="0" w:color="9961C3" w:themeColor="accent3"/>
        <w:bottom w:val="single" w:sz="8" w:space="0" w:color="9961C3" w:themeColor="accent3"/>
        <w:right w:val="single" w:sz="8" w:space="0" w:color="9961C3" w:themeColor="accent3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color w:val="FFFFFF" w:themeColor="background1"/>
        <w:sz w:val="22"/>
      </w:rPr>
      <w:tblPr/>
      <w:trPr>
        <w:tblHeader/>
      </w:trPr>
      <w:tcPr>
        <w:tcBorders>
          <w:bottom w:val="single" w:sz="4" w:space="0" w:color="auto"/>
        </w:tcBorders>
        <w:shd w:val="clear" w:color="auto" w:fill="9961C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961C3" w:themeColor="accent3"/>
          <w:left w:val="single" w:sz="8" w:space="0" w:color="9961C3" w:themeColor="accent3"/>
          <w:bottom w:val="single" w:sz="8" w:space="0" w:color="9961C3" w:themeColor="accent3"/>
          <w:right w:val="single" w:sz="8" w:space="0" w:color="9961C3" w:themeColor="accent3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961C3" w:themeColor="accent3"/>
          <w:left w:val="single" w:sz="8" w:space="0" w:color="9961C3" w:themeColor="accent3"/>
          <w:bottom w:val="single" w:sz="8" w:space="0" w:color="9961C3" w:themeColor="accent3"/>
          <w:right w:val="single" w:sz="8" w:space="0" w:color="9961C3" w:themeColor="accent3"/>
        </w:tcBorders>
      </w:tcPr>
    </w:tblStylePr>
    <w:tblStylePr w:type="band1Horz">
      <w:tblPr/>
      <w:tcPr>
        <w:tcBorders>
          <w:top w:val="single" w:sz="8" w:space="0" w:color="9961C3" w:themeColor="accent3"/>
          <w:left w:val="single" w:sz="8" w:space="0" w:color="9961C3" w:themeColor="accent3"/>
          <w:bottom w:val="single" w:sz="8" w:space="0" w:color="9961C3" w:themeColor="accent3"/>
          <w:right w:val="single" w:sz="8" w:space="0" w:color="9961C3" w:themeColor="accent3"/>
        </w:tcBorders>
      </w:tcPr>
    </w:tblStylePr>
  </w:style>
  <w:style w:type="table" w:styleId="LightList-Accent4">
    <w:name w:val="Light List Accent 4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80BFD3" w:themeColor="accent4"/>
        <w:left w:val="single" w:sz="8" w:space="0" w:color="80BFD3" w:themeColor="accent4"/>
        <w:bottom w:val="single" w:sz="8" w:space="0" w:color="80BFD3" w:themeColor="accent4"/>
        <w:right w:val="single" w:sz="8" w:space="0" w:color="80BFD3" w:themeColor="accent4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color w:val="FFFFFF" w:themeColor="background1"/>
        <w:sz w:val="22"/>
      </w:rPr>
      <w:tblPr/>
      <w:trPr>
        <w:tblHeader/>
      </w:trPr>
      <w:tcPr>
        <w:tcBorders>
          <w:bottom w:val="single" w:sz="4" w:space="0" w:color="auto"/>
        </w:tcBorders>
        <w:shd w:val="clear" w:color="auto" w:fill="80BFD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BFD3" w:themeColor="accent4"/>
          <w:left w:val="single" w:sz="8" w:space="0" w:color="80BFD3" w:themeColor="accent4"/>
          <w:bottom w:val="single" w:sz="8" w:space="0" w:color="80BFD3" w:themeColor="accent4"/>
          <w:right w:val="single" w:sz="8" w:space="0" w:color="80BFD3" w:themeColor="accent4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BFD3" w:themeColor="accent4"/>
          <w:left w:val="single" w:sz="8" w:space="0" w:color="80BFD3" w:themeColor="accent4"/>
          <w:bottom w:val="single" w:sz="8" w:space="0" w:color="80BFD3" w:themeColor="accent4"/>
          <w:right w:val="single" w:sz="8" w:space="0" w:color="80BFD3" w:themeColor="accent4"/>
        </w:tcBorders>
      </w:tcPr>
    </w:tblStylePr>
    <w:tblStylePr w:type="band1Horz">
      <w:tblPr/>
      <w:tcPr>
        <w:tcBorders>
          <w:top w:val="single" w:sz="8" w:space="0" w:color="80BFD3" w:themeColor="accent4"/>
          <w:left w:val="single" w:sz="8" w:space="0" w:color="80BFD3" w:themeColor="accent4"/>
          <w:bottom w:val="single" w:sz="8" w:space="0" w:color="80BFD3" w:themeColor="accent4"/>
          <w:right w:val="single" w:sz="8" w:space="0" w:color="80BFD3" w:themeColor="accent4"/>
        </w:tcBorders>
      </w:tcPr>
    </w:tblStylePr>
  </w:style>
  <w:style w:type="table" w:styleId="LightList-Accent5">
    <w:name w:val="Light List Accent 5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DAD666" w:themeColor="accent5"/>
        <w:left w:val="single" w:sz="8" w:space="0" w:color="DAD666" w:themeColor="accent5"/>
        <w:bottom w:val="single" w:sz="8" w:space="0" w:color="DAD666" w:themeColor="accent5"/>
        <w:right w:val="single" w:sz="8" w:space="0" w:color="DAD666" w:themeColor="accent5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color w:val="FFFFFF" w:themeColor="background1"/>
        <w:sz w:val="22"/>
      </w:rPr>
      <w:tblPr/>
      <w:trPr>
        <w:tblHeader/>
      </w:trPr>
      <w:tcPr>
        <w:tcBorders>
          <w:bottom w:val="single" w:sz="4" w:space="0" w:color="auto"/>
        </w:tcBorders>
        <w:shd w:val="clear" w:color="auto" w:fill="DAD66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AD666" w:themeColor="accent5"/>
          <w:left w:val="single" w:sz="8" w:space="0" w:color="DAD666" w:themeColor="accent5"/>
          <w:bottom w:val="single" w:sz="8" w:space="0" w:color="DAD666" w:themeColor="accent5"/>
          <w:right w:val="single" w:sz="8" w:space="0" w:color="DAD666" w:themeColor="accent5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AD666" w:themeColor="accent5"/>
          <w:left w:val="single" w:sz="8" w:space="0" w:color="DAD666" w:themeColor="accent5"/>
          <w:bottom w:val="single" w:sz="8" w:space="0" w:color="DAD666" w:themeColor="accent5"/>
          <w:right w:val="single" w:sz="8" w:space="0" w:color="DAD666" w:themeColor="accent5"/>
        </w:tcBorders>
      </w:tcPr>
    </w:tblStylePr>
    <w:tblStylePr w:type="band1Horz">
      <w:tblPr/>
      <w:tcPr>
        <w:tcBorders>
          <w:top w:val="single" w:sz="8" w:space="0" w:color="DAD666" w:themeColor="accent5"/>
          <w:left w:val="single" w:sz="8" w:space="0" w:color="DAD666" w:themeColor="accent5"/>
          <w:bottom w:val="single" w:sz="8" w:space="0" w:color="DAD666" w:themeColor="accent5"/>
          <w:right w:val="single" w:sz="8" w:space="0" w:color="DAD666" w:themeColor="accent5"/>
        </w:tcBorders>
      </w:tcPr>
    </w:tblStylePr>
  </w:style>
  <w:style w:type="table" w:styleId="LightList-Accent6">
    <w:name w:val="Light List Accent 6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616265" w:themeColor="accent6"/>
        <w:left w:val="single" w:sz="8" w:space="0" w:color="616265" w:themeColor="accent6"/>
        <w:bottom w:val="single" w:sz="8" w:space="0" w:color="616265" w:themeColor="accent6"/>
        <w:right w:val="single" w:sz="8" w:space="0" w:color="616265" w:themeColor="accent6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color w:val="FFFFFF" w:themeColor="background1"/>
        <w:sz w:val="22"/>
      </w:rPr>
      <w:tblPr/>
      <w:trPr>
        <w:tblHeader/>
      </w:trPr>
      <w:tcPr>
        <w:tcBorders>
          <w:bottom w:val="single" w:sz="4" w:space="0" w:color="auto"/>
        </w:tcBorders>
        <w:shd w:val="clear" w:color="auto" w:fill="616265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6265" w:themeColor="accent6"/>
          <w:left w:val="single" w:sz="8" w:space="0" w:color="616265" w:themeColor="accent6"/>
          <w:bottom w:val="single" w:sz="8" w:space="0" w:color="616265" w:themeColor="accent6"/>
          <w:right w:val="single" w:sz="8" w:space="0" w:color="616265" w:themeColor="accent6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6265" w:themeColor="accent6"/>
          <w:left w:val="single" w:sz="8" w:space="0" w:color="616265" w:themeColor="accent6"/>
          <w:bottom w:val="single" w:sz="8" w:space="0" w:color="616265" w:themeColor="accent6"/>
          <w:right w:val="single" w:sz="8" w:space="0" w:color="616265" w:themeColor="accent6"/>
        </w:tcBorders>
      </w:tcPr>
    </w:tblStylePr>
    <w:tblStylePr w:type="band1Horz">
      <w:tblPr/>
      <w:tcPr>
        <w:tcBorders>
          <w:top w:val="single" w:sz="8" w:space="0" w:color="616265" w:themeColor="accent6"/>
          <w:left w:val="single" w:sz="8" w:space="0" w:color="616265" w:themeColor="accent6"/>
          <w:bottom w:val="single" w:sz="8" w:space="0" w:color="616265" w:themeColor="accent6"/>
          <w:right w:val="single" w:sz="8" w:space="0" w:color="616265" w:themeColor="accent6"/>
        </w:tcBorders>
      </w:tcPr>
    </w:tblStylePr>
  </w:style>
  <w:style w:type="paragraph" w:customStyle="1" w:styleId="Signaturrad">
    <w:name w:val="Signaturrad"/>
    <w:basedOn w:val="Normal"/>
    <w:next w:val="Normal"/>
    <w:semiHidden/>
    <w:qFormat/>
    <w:rsid w:val="006F223F"/>
    <w:pPr>
      <w:pBdr>
        <w:top w:val="single" w:sz="4" w:space="12" w:color="auto"/>
      </w:pBdr>
      <w:spacing w:before="720" w:after="0" w:line="240" w:lineRule="auto"/>
    </w:pPr>
  </w:style>
  <w:style w:type="paragraph" w:customStyle="1" w:styleId="Kortsignaturrad">
    <w:name w:val="Kort signaturrad"/>
    <w:basedOn w:val="Signaturrad"/>
    <w:next w:val="Normal"/>
    <w:uiPriority w:val="10"/>
    <w:rsid w:val="006F223F"/>
    <w:pPr>
      <w:ind w:right="4111"/>
    </w:pPr>
  </w:style>
  <w:style w:type="character" w:styleId="Strong">
    <w:name w:val="Strong"/>
    <w:basedOn w:val="DefaultParagraphFont"/>
    <w:uiPriority w:val="1"/>
    <w:rsid w:val="001A1F63"/>
    <w:rPr>
      <w:b/>
      <w:bCs/>
    </w:rPr>
  </w:style>
  <w:style w:type="table" w:customStyle="1" w:styleId="Sidfottabell">
    <w:name w:val="Sidfot tabell"/>
    <w:basedOn w:val="TableNormal"/>
    <w:uiPriority w:val="99"/>
    <w:rsid w:val="0077745B"/>
    <w:pPr>
      <w:spacing w:after="0" w:line="240" w:lineRule="auto"/>
    </w:pPr>
    <w:rPr>
      <w:sz w:val="14"/>
    </w:rPr>
    <w:tblPr>
      <w:tblCellMar>
        <w:left w:w="0" w:type="dxa"/>
        <w:right w:w="0" w:type="dxa"/>
      </w:tblCellMar>
    </w:tblPr>
    <w:tblStylePr w:type="firstRow">
      <w:tblPr/>
      <w:tcPr>
        <w:tcBorders>
          <w:top w:val="single" w:sz="4" w:space="0" w:color="auto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4343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343E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343E5"/>
    <w:rPr>
      <w:vertAlign w:val="superscript"/>
    </w:rPr>
  </w:style>
  <w:style w:type="character" w:customStyle="1" w:styleId="Heading4Char">
    <w:name w:val="Heading 4 Char"/>
    <w:basedOn w:val="DefaultParagraphFont"/>
    <w:link w:val="Heading4"/>
    <w:uiPriority w:val="9"/>
    <w:rsid w:val="00315FC8"/>
    <w:rPr>
      <w:rFonts w:eastAsiaTheme="majorEastAsia" w:cstheme="majorBidi"/>
      <w:bCs/>
      <w:i/>
      <w:iCs/>
      <w:color w:val="000000" w:themeColor="accent1"/>
    </w:rPr>
  </w:style>
  <w:style w:type="character" w:customStyle="1" w:styleId="Formatmall1">
    <w:name w:val="Formatmall1"/>
    <w:basedOn w:val="DefaultParagraphFont"/>
    <w:uiPriority w:val="1"/>
    <w:rsid w:val="007E4639"/>
    <w:rPr>
      <w:rFonts w:asciiTheme="majorHAnsi" w:hAnsiTheme="majorHAnsi"/>
      <w:color w:val="auto"/>
      <w:sz w:val="14"/>
    </w:rPr>
  </w:style>
  <w:style w:type="character" w:customStyle="1" w:styleId="Sidfotmallarna">
    <w:name w:val="Sidfot mallarna"/>
    <w:basedOn w:val="DefaultParagraphFont"/>
    <w:uiPriority w:val="1"/>
    <w:rsid w:val="007E4639"/>
    <w:rPr>
      <w:rFonts w:asciiTheme="majorHAnsi" w:hAnsiTheme="majorHAnsi"/>
      <w:sz w:val="14"/>
    </w:rPr>
  </w:style>
  <w:style w:type="character" w:customStyle="1" w:styleId="Sidfotmallarnagr">
    <w:name w:val="Sidfot mallarna grå"/>
    <w:basedOn w:val="DefaultParagraphFont"/>
    <w:uiPriority w:val="1"/>
    <w:rsid w:val="0052484B"/>
    <w:rPr>
      <w:color w:val="7F7F7F" w:themeColor="text1" w:themeTint="80"/>
    </w:rPr>
  </w:style>
  <w:style w:type="paragraph" w:customStyle="1" w:styleId="TillfalligText">
    <w:name w:val="TillfalligText"/>
    <w:basedOn w:val="Normal"/>
    <w:link w:val="TillfalligTextChar"/>
    <w:rsid w:val="004332BF"/>
    <w:pPr>
      <w:spacing w:after="120"/>
    </w:pPr>
    <w:rPr>
      <w:rFonts w:cstheme="minorHAnsi"/>
      <w:bdr w:val="single" w:sz="4" w:space="0" w:color="auto"/>
    </w:rPr>
  </w:style>
  <w:style w:type="character" w:customStyle="1" w:styleId="TillfalligTextChar">
    <w:name w:val="TillfalligText Char"/>
    <w:basedOn w:val="DefaultParagraphFont"/>
    <w:link w:val="TillfalligText"/>
    <w:rsid w:val="004332BF"/>
    <w:rPr>
      <w:rFonts w:cstheme="minorHAnsi"/>
      <w:bdr w:val="single" w:sz="4" w:space="0" w:color="auto"/>
    </w:rPr>
  </w:style>
  <w:style w:type="paragraph" w:styleId="ListBullet">
    <w:name w:val="List Bullet"/>
    <w:basedOn w:val="Normal"/>
    <w:uiPriority w:val="99"/>
    <w:qFormat/>
    <w:rsid w:val="002E6AE3"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qFormat/>
    <w:rsid w:val="002E6AE3"/>
    <w:pPr>
      <w:numPr>
        <w:numId w:val="3"/>
      </w:numPr>
      <w:contextualSpacing/>
    </w:pPr>
  </w:style>
  <w:style w:type="paragraph" w:styleId="ListBullet2">
    <w:name w:val="List Bullet 2"/>
    <w:aliases w:val="Punktlista indragen"/>
    <w:basedOn w:val="Normal"/>
    <w:uiPriority w:val="99"/>
    <w:qFormat/>
    <w:rsid w:val="00C657F9"/>
    <w:pPr>
      <w:numPr>
        <w:numId w:val="6"/>
      </w:numPr>
      <w:contextualSpacing/>
    </w:pPr>
  </w:style>
  <w:style w:type="paragraph" w:styleId="ListNumber2">
    <w:name w:val="List Number 2"/>
    <w:aliases w:val="Numrerad lista indragen"/>
    <w:basedOn w:val="Normal"/>
    <w:uiPriority w:val="99"/>
    <w:qFormat/>
    <w:rsid w:val="00C657F9"/>
    <w:pPr>
      <w:numPr>
        <w:numId w:val="5"/>
      </w:numPr>
      <w:contextualSpacing/>
    </w:pPr>
  </w:style>
  <w:style w:type="paragraph" w:customStyle="1" w:styleId="Ledtext">
    <w:name w:val="Ledtext"/>
    <w:basedOn w:val="Normal"/>
    <w:rsid w:val="00247AD9"/>
    <w:pPr>
      <w:spacing w:after="0" w:line="240" w:lineRule="auto"/>
    </w:pPr>
    <w:rPr>
      <w:rFonts w:ascii="Helvetica" w:eastAsia="Times New Roman" w:hAnsi="Helvetica" w:cs="Times New Roman"/>
      <w:sz w:val="14"/>
      <w:szCs w:val="24"/>
      <w:lang w:eastAsia="sv-SE"/>
    </w:rPr>
  </w:style>
  <w:style w:type="character" w:styleId="CommentReference">
    <w:name w:val="annotation reference"/>
    <w:basedOn w:val="DefaultParagraphFont"/>
    <w:uiPriority w:val="99"/>
    <w:semiHidden/>
    <w:unhideWhenUsed/>
    <w:rsid w:val="001B63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63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63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63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635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forsoksdjursnamnden@slu.s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70E47BB299E4A5DBA5C611BDF3D0A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9F542E-7264-4238-BC37-3DDF3E7D5D45}"/>
      </w:docPartPr>
      <w:docPartBody>
        <w:p w:rsidR="00932A42" w:rsidRDefault="00932A42">
          <w:pPr>
            <w:pStyle w:val="770E47BB299E4A5DBA5C611BDF3D0AF9"/>
          </w:pPr>
          <w:r w:rsidRPr="005D14C0">
            <w:rPr>
              <w:rStyle w:val="PlaceholderText"/>
              <w:rFonts w:asciiTheme="majorHAnsi" w:hAnsiTheme="majorHAnsi" w:cstheme="majorHAnsi"/>
              <w:b/>
              <w:color w:val="538135" w:themeColor="accent6" w:themeShade="BF"/>
              <w:sz w:val="18"/>
              <w:szCs w:val="18"/>
            </w:rPr>
            <w:t>[Fakultet/Institution/centrumbildning]</w:t>
          </w:r>
        </w:p>
      </w:docPartBody>
    </w:docPart>
    <w:docPart>
      <w:docPartPr>
        <w:name w:val="30D855B1033F4E5CAAA269CECC303A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1144A-08BB-4C36-9B9A-C0EAD973332F}"/>
      </w:docPartPr>
      <w:docPartBody>
        <w:p w:rsidR="00932A42" w:rsidRDefault="00932A42">
          <w:pPr>
            <w:pStyle w:val="30D855B1033F4E5CAAA269CECC303AF6"/>
          </w:pPr>
          <w:r w:rsidRPr="005D14C0">
            <w:rPr>
              <w:rStyle w:val="PlaceholderText"/>
              <w:color w:val="538135" w:themeColor="accent6" w:themeShade="BF"/>
            </w:rPr>
            <w:t xml:space="preserve">[Titel/dokumentnamn] </w:t>
          </w:r>
          <w:r w:rsidRPr="005D14C0">
            <w:rPr>
              <w:rStyle w:val="PlaceholderText"/>
              <w:color w:val="538135" w:themeColor="accent6" w:themeShade="BF"/>
            </w:rPr>
            <w:br/>
          </w:r>
          <w:r w:rsidRPr="005D14C0">
            <w:rPr>
              <w:rStyle w:val="PlaceholderText"/>
              <w:color w:val="538135" w:themeColor="accent6" w:themeShade="BF"/>
              <w:sz w:val="16"/>
              <w:szCs w:val="16"/>
            </w:rPr>
            <w:t>(</w:t>
          </w:r>
          <w:r w:rsidRPr="005D14C0">
            <w:rPr>
              <w:rStyle w:val="PlaceholderText"/>
              <w:i/>
              <w:color w:val="538135" w:themeColor="accent6" w:themeShade="BF"/>
              <w:sz w:val="16"/>
              <w:szCs w:val="16"/>
            </w:rPr>
            <w:t>OBS. gör ett mellanslag i fältet om titel saknas</w:t>
          </w:r>
          <w:r w:rsidRPr="005D14C0">
            <w:rPr>
              <w:rStyle w:val="PlaceholderText"/>
              <w:color w:val="538135" w:themeColor="accent6" w:themeShade="BF"/>
              <w:sz w:val="16"/>
              <w:szCs w:val="16"/>
            </w:rPr>
            <w:t>)</w:t>
          </w:r>
        </w:p>
      </w:docPartBody>
    </w:docPart>
    <w:docPart>
      <w:docPartPr>
        <w:name w:val="855332D8C1014A3CA1661C8166A1A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69139-1286-444A-933C-3EBC23904FAA}"/>
      </w:docPartPr>
      <w:docPartBody>
        <w:p w:rsidR="009B198D" w:rsidRDefault="005E6661" w:rsidP="005E6661">
          <w:pPr>
            <w:pStyle w:val="855332D8C1014A3CA1661C8166A1A571"/>
          </w:pPr>
          <w:r w:rsidRPr="0052775A">
            <w:rPr>
              <w:rStyle w:val="PlaceholderText"/>
              <w:rFonts w:cstheme="majorHAnsi"/>
              <w:sz w:val="18"/>
              <w:szCs w:val="18"/>
            </w:rPr>
            <w:t>[20ÅÅ-MM-DD]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A42"/>
    <w:rsid w:val="005E6661"/>
    <w:rsid w:val="00932A42"/>
    <w:rsid w:val="009B1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E6661"/>
    <w:rPr>
      <w:color w:val="808080"/>
    </w:rPr>
  </w:style>
  <w:style w:type="paragraph" w:customStyle="1" w:styleId="770E47BB299E4A5DBA5C611BDF3D0AF9">
    <w:name w:val="770E47BB299E4A5DBA5C611BDF3D0AF9"/>
  </w:style>
  <w:style w:type="paragraph" w:customStyle="1" w:styleId="D8C3B0EFF77F422EB9F4874B92E9040B">
    <w:name w:val="D8C3B0EFF77F422EB9F4874B92E9040B"/>
  </w:style>
  <w:style w:type="paragraph" w:customStyle="1" w:styleId="5CAC3DBB6DF24147B4131596A9042D98">
    <w:name w:val="5CAC3DBB6DF24147B4131596A9042D98"/>
  </w:style>
  <w:style w:type="paragraph" w:customStyle="1" w:styleId="D52462317B0641FF9DD403C17468B4A1">
    <w:name w:val="D52462317B0641FF9DD403C17468B4A1"/>
  </w:style>
  <w:style w:type="paragraph" w:customStyle="1" w:styleId="8B9FC226078E49B4ACC4ECB3C6B9D1AB">
    <w:name w:val="8B9FC226078E49B4ACC4ECB3C6B9D1AB"/>
  </w:style>
  <w:style w:type="paragraph" w:customStyle="1" w:styleId="30D855B1033F4E5CAAA269CECC303AF6">
    <w:name w:val="30D855B1033F4E5CAAA269CECC303AF6"/>
  </w:style>
  <w:style w:type="paragraph" w:customStyle="1" w:styleId="2854CADD74EA4BAEBC73F8003BA9B9E3">
    <w:name w:val="2854CADD74EA4BAEBC73F8003BA9B9E3"/>
  </w:style>
  <w:style w:type="paragraph" w:customStyle="1" w:styleId="855332D8C1014A3CA1661C8166A1A571">
    <w:name w:val="855332D8C1014A3CA1661C8166A1A571"/>
    <w:rsid w:val="005E66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LU Färger">
      <a:dk1>
        <a:srgbClr val="000000"/>
      </a:dk1>
      <a:lt1>
        <a:sysClr val="window" lastClr="FFFFFF"/>
      </a:lt1>
      <a:dk2>
        <a:srgbClr val="000000"/>
      </a:dk2>
      <a:lt2>
        <a:srgbClr val="A5A5A5"/>
      </a:lt2>
      <a:accent1>
        <a:srgbClr val="000000"/>
      </a:accent1>
      <a:accent2>
        <a:srgbClr val="D28E00"/>
      </a:accent2>
      <a:accent3>
        <a:srgbClr val="9961C3"/>
      </a:accent3>
      <a:accent4>
        <a:srgbClr val="80BFD3"/>
      </a:accent4>
      <a:accent5>
        <a:srgbClr val="DAD666"/>
      </a:accent5>
      <a:accent6>
        <a:srgbClr val="616265"/>
      </a:accent6>
      <a:hlink>
        <a:srgbClr val="000000"/>
      </a:hlink>
      <a:folHlink>
        <a:srgbClr val="000000"/>
      </a:folHlink>
    </a:clrScheme>
    <a:fontScheme name="SLU2011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tns:customPropertyEditors xmlns:tns="http://schemas.microsoft.com/office/2006/customDocumentInformationPanel">
  <tns:showOnOpen>false</tns:showOnOpen>
  <tns:defaultPropertyEditorNamespace>Standardegenskaper och egenskaper för SharePoint-bibliotek</tns:defaultPropertyEditorNamespace>
</tns:customPropertyEditor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F6CF5AC4B69D4CA4913C8C7806130C" ma:contentTypeVersion="0" ma:contentTypeDescription="Skapa ett nytt dokument." ma:contentTypeScope="" ma:versionID="99a8c06d041fe489a0ac81dc45f84c1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88ddc45a2a1ba233d786d3fa5db79e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9EF7A-CCE7-4AF5-BA3C-73D4204EBDDA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14B571DE-9FEF-443E-BFEF-8D8A10FF54E4}">
  <ds:schemaRefs>
    <ds:schemaRef ds:uri="http://www.w3.org/XML/1998/namespace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6208C63-3BA0-4E10-999A-5A1631CE23E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E139D32-C100-407F-ABC8-6BC7DACBCB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DA0B2F91-BA73-4D5F-A3D2-9A86CD6C1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313</Words>
  <Characters>1663</Characters>
  <Application>Microsoft Office Word</Application>
  <DocSecurity>0</DocSecurity>
  <Lines>13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  <vt:variant>
        <vt:lpstr>Rubriker</vt:lpstr>
      </vt:variant>
      <vt:variant>
        <vt:i4>1</vt:i4>
      </vt:variant>
    </vt:vector>
  </HeadingPairs>
  <TitlesOfParts>
    <vt:vector size="3" baseType="lpstr">
      <vt:lpstr>Ansökan om ändring av etiskt tillstånd</vt:lpstr>
      <vt:lpstr/>
      <vt:lpstr>&lt;[Titel/dokumentnamn]  (OBS. gör ett mellanslag i fältet om titel saknas)&gt;</vt:lpstr>
    </vt:vector>
  </TitlesOfParts>
  <Company>Sveriges lantbruksuniversitet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Ansökan om ändring av etiskt tillstånd</dc:title>
  <dc:creator>Sara Persson</dc:creator>
  <cp:lastModifiedBy>Sara Persson</cp:lastModifiedBy>
  <cp:revision>2</cp:revision>
  <cp:lastPrinted>2012-03-26T17:07:00Z</cp:lastPrinted>
  <dcterms:created xsi:type="dcterms:W3CDTF">2025-04-11T11:47:00Z</dcterms:created>
  <dcterms:modified xsi:type="dcterms:W3CDTF">2025-04-11T11:47:00Z</dcterms:modified>
  <cp:category>Försöksdjursnämnden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0x01010082F6CF5AC4B69D4CA4913C8C7806130C</vt:lpwstr>
  </property>
</Properties>
</file>