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8"/>
        <w:gridCol w:w="6986"/>
      </w:tblGrid>
      <w:tr w:rsidR="00A538B4" w14:paraId="10B5ADBE" w14:textId="77777777" w:rsidTr="00A538B4">
        <w:tc>
          <w:tcPr>
            <w:tcW w:w="7072" w:type="dxa"/>
          </w:tcPr>
          <w:p w14:paraId="648D1685" w14:textId="77777777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Products to be ordered by course code:</w:t>
            </w:r>
          </w:p>
          <w:p w14:paraId="13A5D020" w14:textId="77777777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</w:tcPr>
          <w:p w14:paraId="5B2E0D00" w14:textId="77777777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leader:</w:t>
            </w:r>
          </w:p>
        </w:tc>
      </w:tr>
      <w:tr w:rsidR="00A538B4" w:rsidRPr="007B3621" w14:paraId="0C93B6B3" w14:textId="77777777" w:rsidTr="00A538B4">
        <w:tc>
          <w:tcPr>
            <w:tcW w:w="7072" w:type="dxa"/>
          </w:tcPr>
          <w:p w14:paraId="24D7055A" w14:textId="7564A1C5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sent to BÖL:</w:t>
            </w:r>
            <w:r w:rsidR="00BF43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72" w:type="dxa"/>
          </w:tcPr>
          <w:p w14:paraId="67F5116E" w14:textId="77777777" w:rsidR="00A538B4" w:rsidRPr="00A538B4" w:rsidRDefault="00A538B4" w:rsidP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person (if other than course leader):</w:t>
            </w:r>
          </w:p>
          <w:p w14:paraId="3FAA8A98" w14:textId="77777777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822B5" w:rsidRPr="007B3621" w14:paraId="6426C70F" w14:textId="77777777" w:rsidTr="00A538B4">
        <w:tc>
          <w:tcPr>
            <w:tcW w:w="7072" w:type="dxa"/>
          </w:tcPr>
          <w:p w14:paraId="19D49D76" w14:textId="77777777" w:rsidR="000822B5" w:rsidRDefault="000822B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822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Checked existing stock at BÖL: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Wingdings 2" w:char="F0A3"/>
            </w:r>
          </w:p>
          <w:p w14:paraId="0CA986B2" w14:textId="77777777" w:rsidR="000822B5" w:rsidRPr="00A538B4" w:rsidRDefault="000822B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</w:tcPr>
          <w:p w14:paraId="5EA1116F" w14:textId="77777777" w:rsidR="000822B5" w:rsidRPr="00A538B4" w:rsidRDefault="000822B5" w:rsidP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EAF6E54" w14:textId="2CC419B8" w:rsidR="00A538B4" w:rsidRPr="00E40CE0" w:rsidRDefault="00A538B4" w:rsidP="00A538B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1448"/>
        <w:gridCol w:w="1942"/>
        <w:gridCol w:w="1945"/>
        <w:gridCol w:w="1124"/>
        <w:gridCol w:w="1856"/>
        <w:gridCol w:w="1347"/>
        <w:gridCol w:w="984"/>
        <w:gridCol w:w="1621"/>
      </w:tblGrid>
      <w:tr w:rsidR="00BF43CC" w:rsidRPr="000822B5" w14:paraId="4DFCC0F1" w14:textId="77777777" w:rsidTr="00CD0C02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86B39" w14:textId="77777777" w:rsidR="00BF43CC" w:rsidRPr="00FA263A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FA263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Product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5A54" w14:textId="2BFC2452" w:rsidR="00BF43CC" w:rsidRPr="00FC6888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FC688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Company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2906D" w14:textId="562EDC56" w:rsidR="00BF43CC" w:rsidRPr="00FA263A" w:rsidRDefault="00AE0145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Proceedo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No.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ED642" w14:textId="398AB07F" w:rsidR="00BF43CC" w:rsidRPr="00FA263A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FA263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Catalogue No.*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9503" w14:textId="050502F3" w:rsidR="00BF43CC" w:rsidRPr="00A538B4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9830" w14:textId="77777777" w:rsidR="00BF43CC" w:rsidRPr="00E40CE0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Calculated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consumption</w:t>
            </w:r>
            <w:proofErr w:type="spellEnd"/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4C45" w14:textId="77777777" w:rsidR="00BF43CC" w:rsidRPr="00A96DCA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6DCA">
              <w:rPr>
                <w:rFonts w:ascii="Arial" w:hAnsi="Arial" w:cs="Arial"/>
                <w:b/>
                <w:sz w:val="24"/>
                <w:szCs w:val="24"/>
                <w:lang w:val="en-US"/>
              </w:rPr>
              <w:t>Will be used at the next course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9BCF3" w14:textId="77777777" w:rsidR="00BF43CC" w:rsidRPr="00FA263A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A26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Cost</w:t>
            </w:r>
            <w:proofErr w:type="spellEnd"/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26D80" w14:textId="77777777" w:rsidR="00BF43CC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C63A7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 chemical</w:t>
            </w:r>
            <w:r w:rsidRPr="00C63A7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registered in Klara</w:t>
            </w:r>
          </w:p>
          <w:p w14:paraId="6B5F9C51" w14:textId="77777777" w:rsidR="00BF43CC" w:rsidRPr="00C63A73" w:rsidRDefault="00BF43CC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(yes/no/not needed)</w:t>
            </w:r>
          </w:p>
        </w:tc>
      </w:tr>
      <w:tr w:rsidR="00BF43CC" w:rsidRPr="000822B5" w14:paraId="66C037B1" w14:textId="77777777" w:rsidTr="00CD0C02">
        <w:tc>
          <w:tcPr>
            <w:tcW w:w="6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82BE94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D63C9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0C3C2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842A98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2DAB2" w14:textId="677E5B5F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CA3BF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2C25C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7138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4B5D4" w14:textId="77777777" w:rsidR="00BF43CC" w:rsidRPr="00C63A73" w:rsidRDefault="00BF43CC">
            <w:pPr>
              <w:rPr>
                <w:lang w:val="en-US"/>
              </w:rPr>
            </w:pPr>
          </w:p>
        </w:tc>
      </w:tr>
      <w:tr w:rsidR="00BF43CC" w:rsidRPr="000822B5" w14:paraId="344141A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77256B8C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19BE06E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3881BC38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719046E2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641E7F04" w14:textId="6A62F650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0FBB20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52E91D11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540CF84E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109EB98E" w14:textId="77777777" w:rsidR="00BF43CC" w:rsidRPr="00C63A73" w:rsidRDefault="00BF43CC">
            <w:pPr>
              <w:rPr>
                <w:lang w:val="en-US"/>
              </w:rPr>
            </w:pPr>
          </w:p>
        </w:tc>
      </w:tr>
      <w:tr w:rsidR="00BF43CC" w:rsidRPr="000822B5" w14:paraId="0FE84FB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46812918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64124DBE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2388AF7A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5478E727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4DC09ED5" w14:textId="46FC348D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719A1E1A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081CBA6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E6E710D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7DF3E014" w14:textId="77777777" w:rsidR="00BF43CC" w:rsidRPr="00C63A73" w:rsidRDefault="00BF43CC">
            <w:pPr>
              <w:rPr>
                <w:lang w:val="en-US"/>
              </w:rPr>
            </w:pPr>
          </w:p>
        </w:tc>
      </w:tr>
      <w:tr w:rsidR="00BF43CC" w:rsidRPr="000822B5" w14:paraId="65AE0CDB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5E47AB7F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E8B1CEC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19CF2C7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280F2CA1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3BE94BFC" w14:textId="3D48AC85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014E754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CFB40C1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0DF011A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4DE1ACC6" w14:textId="77777777" w:rsidR="00BF43CC" w:rsidRPr="00C63A73" w:rsidRDefault="00BF43CC">
            <w:pPr>
              <w:rPr>
                <w:lang w:val="en-US"/>
              </w:rPr>
            </w:pPr>
          </w:p>
        </w:tc>
      </w:tr>
      <w:tr w:rsidR="007B3621" w:rsidRPr="000822B5" w14:paraId="0930D473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7B79A176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04341585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5D2A4749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39FDAFA9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5448AEB3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362EDBC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0546FD92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0F7A8D54" w14:textId="77777777" w:rsidR="007B3621" w:rsidRPr="00C63A73" w:rsidRDefault="007B3621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6B8C8756" w14:textId="77777777" w:rsidR="007B3621" w:rsidRPr="00C63A73" w:rsidRDefault="007B3621">
            <w:pPr>
              <w:rPr>
                <w:lang w:val="en-US"/>
              </w:rPr>
            </w:pPr>
          </w:p>
        </w:tc>
      </w:tr>
      <w:tr w:rsidR="00AE0145" w:rsidRPr="000822B5" w14:paraId="0A7F7D72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684A097A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B5A8700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5AFA0A9A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45759CAC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4C084D72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758FFBE2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FBEF567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BD94443" w14:textId="77777777" w:rsidR="00AE0145" w:rsidRPr="00C63A73" w:rsidRDefault="00AE0145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691CA1FE" w14:textId="77777777" w:rsidR="00AE0145" w:rsidRPr="00C63A73" w:rsidRDefault="00AE0145">
            <w:pPr>
              <w:rPr>
                <w:lang w:val="en-US"/>
              </w:rPr>
            </w:pPr>
          </w:p>
        </w:tc>
      </w:tr>
      <w:tr w:rsidR="00BF43CC" w:rsidRPr="000822B5" w14:paraId="4657788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61302119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0E72995F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0E368625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6E9CB69C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5CC4F289" w14:textId="692FECCF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A995B59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8521630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029F366" w14:textId="77777777" w:rsidR="00BF43CC" w:rsidRPr="00C63A73" w:rsidRDefault="00BF43CC">
            <w:pPr>
              <w:rPr>
                <w:lang w:val="en-US"/>
              </w:rPr>
            </w:pPr>
          </w:p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246B603B" w14:textId="77777777" w:rsidR="00BF43CC" w:rsidRPr="00C63A73" w:rsidRDefault="00BF43CC">
            <w:pPr>
              <w:rPr>
                <w:lang w:val="en-US"/>
              </w:rPr>
            </w:pPr>
          </w:p>
        </w:tc>
      </w:tr>
    </w:tbl>
    <w:p w14:paraId="3306A068" w14:textId="77777777" w:rsidR="00CD0C02" w:rsidRDefault="00CD0C02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4EBA6ABA" w14:textId="77777777" w:rsidR="00AE0145" w:rsidRDefault="0014633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>Proceedo</w:t>
      </w:r>
      <w:proofErr w:type="spellEnd"/>
      <w:r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No</w:t>
      </w:r>
      <w:r w:rsidR="00A538B4"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  <w:r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should </w:t>
      </w:r>
      <w:r w:rsidR="00F82D7E">
        <w:rPr>
          <w:rFonts w:ascii="Arial" w:hAnsi="Arial" w:cs="Arial"/>
          <w:b/>
          <w:color w:val="FF0000"/>
          <w:sz w:val="24"/>
          <w:szCs w:val="24"/>
          <w:lang w:val="en-US"/>
        </w:rPr>
        <w:t>ALWAYS</w:t>
      </w:r>
      <w:r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be provided</w:t>
      </w:r>
      <w:proofErr w:type="gramEnd"/>
      <w:r w:rsidR="00BF43CC" w:rsidRPr="00BF43CC">
        <w:rPr>
          <w:rFonts w:ascii="Arial" w:hAnsi="Arial" w:cs="Arial"/>
          <w:b/>
          <w:color w:val="FF0000"/>
          <w:sz w:val="24"/>
          <w:szCs w:val="24"/>
          <w:lang w:val="en-US"/>
        </w:rPr>
        <w:t>!</w:t>
      </w:r>
      <w:r w:rsidRPr="00BF43C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204F1EB" w14:textId="0DD20FF2" w:rsidR="000B62DB" w:rsidRDefault="00AE01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</w:t>
      </w:r>
    </w:p>
    <w:p w14:paraId="58D3CFCE" w14:textId="7EE1BFAB" w:rsidR="000B62DB" w:rsidRDefault="00146332">
      <w:pPr>
        <w:rPr>
          <w:rFonts w:ascii="Arial" w:hAnsi="Arial" w:cs="Arial"/>
          <w:sz w:val="24"/>
          <w:szCs w:val="24"/>
          <w:lang w:val="en-US"/>
        </w:rPr>
      </w:pPr>
      <w:r w:rsidRPr="00A538B4">
        <w:rPr>
          <w:rFonts w:ascii="Arial" w:hAnsi="Arial" w:cs="Arial"/>
          <w:sz w:val="24"/>
          <w:szCs w:val="24"/>
          <w:lang w:val="en-US"/>
        </w:rPr>
        <w:t>If the product is not available</w:t>
      </w:r>
      <w:r w:rsidR="00BF43CC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BF43CC">
        <w:rPr>
          <w:rFonts w:ascii="Arial" w:hAnsi="Arial" w:cs="Arial"/>
          <w:sz w:val="24"/>
          <w:szCs w:val="24"/>
          <w:lang w:val="en-US"/>
        </w:rPr>
        <w:t>Proceedo</w:t>
      </w:r>
      <w:proofErr w:type="spellEnd"/>
      <w:r w:rsidRPr="00A538B4">
        <w:rPr>
          <w:rFonts w:ascii="Arial" w:hAnsi="Arial" w:cs="Arial"/>
          <w:sz w:val="24"/>
          <w:szCs w:val="24"/>
          <w:lang w:val="en-US"/>
        </w:rPr>
        <w:t xml:space="preserve">, </w:t>
      </w:r>
      <w:r w:rsidR="00FC6888" w:rsidRPr="007B362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company name, </w:t>
      </w:r>
      <w:r w:rsidRPr="007B362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catalogue number </w:t>
      </w:r>
      <w:r w:rsidR="00BF43CC" w:rsidRPr="007B3621">
        <w:rPr>
          <w:rFonts w:ascii="Arial" w:hAnsi="Arial" w:cs="Arial"/>
          <w:b/>
          <w:sz w:val="24"/>
          <w:szCs w:val="24"/>
          <w:u w:val="single"/>
          <w:lang w:val="en-US"/>
        </w:rPr>
        <w:t>and cost</w:t>
      </w:r>
      <w:r w:rsidR="00BF43CC" w:rsidRPr="007B36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E01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should </w:t>
      </w:r>
      <w:r w:rsidR="00F82D7E" w:rsidRPr="00AE01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ALWAYS </w:t>
      </w:r>
      <w:r w:rsidRPr="00AE0145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be </w:t>
      </w:r>
      <w:r w:rsidR="000B62DB" w:rsidRPr="00AE0145">
        <w:rPr>
          <w:rFonts w:ascii="Arial" w:hAnsi="Arial" w:cs="Arial"/>
          <w:b/>
          <w:color w:val="FF0000"/>
          <w:sz w:val="24"/>
          <w:szCs w:val="24"/>
          <w:lang w:val="en-US"/>
        </w:rPr>
        <w:t>provided</w:t>
      </w:r>
      <w:proofErr w:type="gramEnd"/>
      <w:r w:rsidRPr="00AE014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7B3621">
        <w:rPr>
          <w:rFonts w:ascii="Arial" w:hAnsi="Arial" w:cs="Arial"/>
          <w:sz w:val="24"/>
          <w:szCs w:val="24"/>
          <w:lang w:val="en-US"/>
        </w:rPr>
        <w:t>so we can place a free text</w:t>
      </w:r>
      <w:r w:rsidRPr="00A538B4">
        <w:rPr>
          <w:rFonts w:ascii="Arial" w:hAnsi="Arial" w:cs="Arial"/>
          <w:sz w:val="24"/>
          <w:szCs w:val="24"/>
          <w:lang w:val="en-US"/>
        </w:rPr>
        <w:t xml:space="preserve"> order</w:t>
      </w:r>
      <w:r w:rsidR="00F82D7E">
        <w:rPr>
          <w:rFonts w:ascii="Arial" w:hAnsi="Arial" w:cs="Arial"/>
          <w:sz w:val="24"/>
          <w:szCs w:val="24"/>
          <w:lang w:val="en-US"/>
        </w:rPr>
        <w:t xml:space="preserve"> – without this info the order will not be done by BÖL. </w:t>
      </w:r>
    </w:p>
    <w:p w14:paraId="7DEB361A" w14:textId="7BA255A9" w:rsidR="00CD0C02" w:rsidRPr="00A538B4" w:rsidRDefault="000C70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Send the form</w:t>
      </w:r>
      <w:r w:rsidR="0054189C" w:rsidRPr="00A538B4">
        <w:rPr>
          <w:rFonts w:ascii="Arial" w:hAnsi="Arial" w:cs="Arial"/>
          <w:sz w:val="24"/>
          <w:szCs w:val="24"/>
          <w:lang w:val="en-US"/>
        </w:rPr>
        <w:t xml:space="preserve"> at least 3</w:t>
      </w:r>
      <w:r w:rsidR="00024188" w:rsidRPr="00A538B4">
        <w:rPr>
          <w:rFonts w:ascii="Arial" w:hAnsi="Arial" w:cs="Arial"/>
          <w:sz w:val="24"/>
          <w:szCs w:val="24"/>
          <w:lang w:val="en-US"/>
        </w:rPr>
        <w:t>0</w:t>
      </w:r>
      <w:r w:rsidR="0054189C" w:rsidRPr="00A538B4">
        <w:rPr>
          <w:rFonts w:ascii="Arial" w:hAnsi="Arial" w:cs="Arial"/>
          <w:sz w:val="24"/>
          <w:szCs w:val="24"/>
          <w:lang w:val="en-US"/>
        </w:rPr>
        <w:t xml:space="preserve"> </w:t>
      </w:r>
      <w:r w:rsidR="00024188" w:rsidRPr="00A538B4">
        <w:rPr>
          <w:rFonts w:ascii="Arial" w:hAnsi="Arial" w:cs="Arial"/>
          <w:sz w:val="24"/>
          <w:szCs w:val="24"/>
          <w:lang w:val="en-US"/>
        </w:rPr>
        <w:t>days</w:t>
      </w:r>
      <w:r w:rsidR="0054189C" w:rsidRPr="00A538B4">
        <w:rPr>
          <w:rFonts w:ascii="Arial" w:hAnsi="Arial" w:cs="Arial"/>
          <w:sz w:val="24"/>
          <w:szCs w:val="24"/>
          <w:lang w:val="en-US"/>
        </w:rPr>
        <w:t xml:space="preserve"> before course start </w:t>
      </w:r>
      <w:proofErr w:type="gramStart"/>
      <w:r w:rsidR="0054189C" w:rsidRPr="00A538B4">
        <w:rPr>
          <w:rFonts w:ascii="Arial" w:hAnsi="Arial" w:cs="Arial"/>
          <w:sz w:val="24"/>
          <w:szCs w:val="24"/>
          <w:lang w:val="en-US"/>
        </w:rPr>
        <w:t>to:</w:t>
      </w:r>
      <w:proofErr w:type="gramEnd"/>
      <w:r w:rsidR="0054189C" w:rsidRPr="00A538B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5C1B39" w:rsidRPr="002E7886">
          <w:rPr>
            <w:rStyle w:val="Hyperlink"/>
            <w:rFonts w:ascii="Arial" w:hAnsi="Arial" w:cs="Arial"/>
            <w:sz w:val="24"/>
            <w:szCs w:val="24"/>
            <w:lang w:val="en-US"/>
          </w:rPr>
          <w:t>albina.bakeeva@slu.se</w:t>
        </w:r>
      </w:hyperlink>
      <w:r w:rsidR="005C1B3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CD0C02" w:rsidRPr="00A538B4" w:rsidSect="00A96D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A42D" w14:textId="77777777" w:rsidR="007B7599" w:rsidRDefault="007B7599" w:rsidP="00A96DCA">
      <w:pPr>
        <w:spacing w:after="0" w:line="240" w:lineRule="auto"/>
      </w:pPr>
      <w:r>
        <w:separator/>
      </w:r>
    </w:p>
  </w:endnote>
  <w:endnote w:type="continuationSeparator" w:id="0">
    <w:p w14:paraId="4C273F41" w14:textId="77777777" w:rsidR="007B7599" w:rsidRDefault="007B7599" w:rsidP="00A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96F37" w14:textId="77777777" w:rsidR="007B7599" w:rsidRDefault="007B7599" w:rsidP="00A96DCA">
      <w:pPr>
        <w:spacing w:after="0" w:line="240" w:lineRule="auto"/>
      </w:pPr>
      <w:r>
        <w:separator/>
      </w:r>
    </w:p>
  </w:footnote>
  <w:footnote w:type="continuationSeparator" w:id="0">
    <w:p w14:paraId="368375FA" w14:textId="77777777" w:rsidR="007B7599" w:rsidRDefault="007B7599" w:rsidP="00A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1ACA" w14:textId="4D24AD6B" w:rsidR="00A96DCA" w:rsidRDefault="007B3621" w:rsidP="00A538B4">
    <w:pPr>
      <w:pStyle w:val="Header"/>
      <w:jc w:val="right"/>
    </w:pPr>
    <w:r>
      <w:t xml:space="preserve">Albina Bakeeva </w:t>
    </w:r>
    <w:r w:rsidR="00A96DCA">
      <w:t xml:space="preserve">BÖL </w:t>
    </w:r>
    <w:r w:rsidR="00C63A73">
      <w:t>20</w:t>
    </w:r>
    <w:r w:rsidR="005C1B39">
      <w:t>2</w:t>
    </w:r>
    <w:r w:rsidR="00F02C88">
      <w:t>3</w:t>
    </w:r>
    <w:r w:rsidR="00C63A73">
      <w:t>-0</w:t>
    </w:r>
    <w:r w:rsidR="00F02C88">
      <w:t>5</w:t>
    </w:r>
    <w:r w:rsidR="00C63A73">
      <w:t>-</w:t>
    </w:r>
    <w:r w:rsidR="00BF43CC">
      <w:t>1</w:t>
    </w:r>
    <w:r w:rsidR="00F02C88">
      <w:t>2</w:t>
    </w:r>
  </w:p>
  <w:p w14:paraId="5DFD8ADA" w14:textId="77777777" w:rsidR="00A96DCA" w:rsidRDefault="00A9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IwMzO3BFLGFko6SsGpxcWZ+XkgBca1AMEP8yUsAAAA"/>
  </w:docVars>
  <w:rsids>
    <w:rsidRoot w:val="00D51C5F"/>
    <w:rsid w:val="00024188"/>
    <w:rsid w:val="000822B5"/>
    <w:rsid w:val="000B62DB"/>
    <w:rsid w:val="000C70C9"/>
    <w:rsid w:val="00146332"/>
    <w:rsid w:val="001E635A"/>
    <w:rsid w:val="0029064E"/>
    <w:rsid w:val="002C48E0"/>
    <w:rsid w:val="002D579F"/>
    <w:rsid w:val="003B5E85"/>
    <w:rsid w:val="0042523C"/>
    <w:rsid w:val="00454931"/>
    <w:rsid w:val="004F12EC"/>
    <w:rsid w:val="0054189C"/>
    <w:rsid w:val="005C1B39"/>
    <w:rsid w:val="00630ABB"/>
    <w:rsid w:val="006558A7"/>
    <w:rsid w:val="00786C5C"/>
    <w:rsid w:val="007A047C"/>
    <w:rsid w:val="007B3621"/>
    <w:rsid w:val="007B7599"/>
    <w:rsid w:val="007F4452"/>
    <w:rsid w:val="00826248"/>
    <w:rsid w:val="00894A37"/>
    <w:rsid w:val="008E3EB2"/>
    <w:rsid w:val="00950711"/>
    <w:rsid w:val="00A24B8E"/>
    <w:rsid w:val="00A538B4"/>
    <w:rsid w:val="00A96DCA"/>
    <w:rsid w:val="00AA79DB"/>
    <w:rsid w:val="00AE0145"/>
    <w:rsid w:val="00BF43CC"/>
    <w:rsid w:val="00C63A73"/>
    <w:rsid w:val="00C66D42"/>
    <w:rsid w:val="00CD0C02"/>
    <w:rsid w:val="00D51C5F"/>
    <w:rsid w:val="00D537E3"/>
    <w:rsid w:val="00D71FA8"/>
    <w:rsid w:val="00E40CE0"/>
    <w:rsid w:val="00F02C88"/>
    <w:rsid w:val="00F123CC"/>
    <w:rsid w:val="00F82D7E"/>
    <w:rsid w:val="00FA263A"/>
    <w:rsid w:val="00FB275C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1CD"/>
  <w15:docId w15:val="{4F43945D-44DD-42EF-9720-6FA183E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CA"/>
  </w:style>
  <w:style w:type="paragraph" w:styleId="Footer">
    <w:name w:val="footer"/>
    <w:basedOn w:val="Normal"/>
    <w:link w:val="FooterChar"/>
    <w:uiPriority w:val="99"/>
    <w:unhideWhenUsed/>
    <w:rsid w:val="00A9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CA"/>
  </w:style>
  <w:style w:type="paragraph" w:styleId="BalloonText">
    <w:name w:val="Balloon Text"/>
    <w:basedOn w:val="Normal"/>
    <w:link w:val="BalloonTextChar"/>
    <w:uiPriority w:val="99"/>
    <w:semiHidden/>
    <w:unhideWhenUsed/>
    <w:rsid w:val="00A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B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ina.bakeeva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19</cp:revision>
  <cp:lastPrinted>2015-03-13T10:56:00Z</cp:lastPrinted>
  <dcterms:created xsi:type="dcterms:W3CDTF">2019-12-18T10:15:00Z</dcterms:created>
  <dcterms:modified xsi:type="dcterms:W3CDTF">2023-05-12T14:15:00Z</dcterms:modified>
</cp:coreProperties>
</file>