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14:paraId="3D511720" w14:textId="77777777" w:rsidTr="005B5620">
        <w:tc>
          <w:tcPr>
            <w:tcW w:w="3733" w:type="dxa"/>
            <w:hideMark/>
          </w:tcPr>
          <w:p w14:paraId="21803193" w14:textId="6315CEA3" w:rsidR="00DC260E" w:rsidRDefault="008E40BF" w:rsidP="009A6D58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3255D05A379748929EAA60AA0BFAFE2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B152F8" w:rsidRPr="00B152F8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Fakulteten för landskapsarkitektur, trädgårds- och växtproduktionsvetenskap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39C5CEF896BE42D1B16F2213E82AE36F"/>
                </w:placeholder>
                <w:text w:multiLine="1"/>
              </w:sdtPr>
              <w:sdtEndPr/>
              <w:sdtContent>
                <w:r w:rsidR="009A6D58">
                  <w:rPr>
                    <w:rFonts w:asciiTheme="majorHAnsi" w:hAnsiTheme="majorHAnsi" w:cstheme="majorHAnsi"/>
                    <w:sz w:val="18"/>
                    <w:szCs w:val="18"/>
                  </w:rPr>
                  <w:t>Lärarförslagsnämnden</w:t>
                </w:r>
              </w:sdtContent>
            </w:sdt>
          </w:p>
        </w:tc>
        <w:tc>
          <w:tcPr>
            <w:tcW w:w="5623" w:type="dxa"/>
          </w:tcPr>
          <w:p w14:paraId="4DFAA0D4" w14:textId="77777777" w:rsidR="00505276" w:rsidRDefault="008E40BF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3BDBBE7E05EA4F3BB67CD9BC998590BB"/>
                </w:placeholder>
                <w:text w:multiLine="1"/>
              </w:sdtPr>
              <w:sdtEndPr/>
              <w:sdtContent>
                <w:r w:rsidR="0060679E" w:rsidRPr="00196B58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EV. DOKUMENTTYP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5664EA60438448E8926000A7817BE6E2"/>
                </w:placeholder>
                <w:showingPlcHdr/>
                <w:text w:multiLine="1"/>
              </w:sdtPr>
              <w:sdtEndPr/>
              <w:sdtContent>
                <w:r w:rsidR="0060679E" w:rsidRPr="00B055D5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</w:t>
                </w:r>
                <w:r w:rsidR="0060679E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Skriv numret här</w:t>
                </w:r>
                <w:r w:rsidR="0060679E" w:rsidRPr="00B055D5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]</w:t>
                </w:r>
              </w:sdtContent>
            </w:sdt>
          </w:p>
          <w:p w14:paraId="22F8C959" w14:textId="77777777" w:rsidR="0060679E" w:rsidRDefault="008E40BF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0696AD33EEDB477D85C8CF56C953F85C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p w14:paraId="6AF0FE83" w14:textId="77777777" w:rsidR="004332BF" w:rsidRDefault="00CB25EB" w:rsidP="004332BF">
      <w:pPr>
        <w:pStyle w:val="TillfalligText"/>
        <w:rPr>
          <w:bdr w:val="none" w:sz="0" w:space="0" w:color="auto"/>
        </w:rPr>
      </w:pPr>
      <w:r w:rsidRPr="00642D35">
        <w:rPr>
          <w:rFonts w:asciiTheme="majorHAnsi" w:hAnsiTheme="majorHAnsi" w:cstheme="majorHAnsi"/>
          <w:b/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A7AA8" wp14:editId="26D06682">
                <wp:simplePos x="0" y="0"/>
                <wp:positionH relativeFrom="page">
                  <wp:align>left</wp:align>
                </wp:positionH>
                <wp:positionV relativeFrom="paragraph">
                  <wp:posOffset>395605</wp:posOffset>
                </wp:positionV>
                <wp:extent cx="1364400" cy="1404620"/>
                <wp:effectExtent l="0" t="0" r="266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4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E3A2" w14:textId="77777777" w:rsidR="00D0286A" w:rsidRPr="00D0286A" w:rsidRDefault="00D0286A" w:rsidP="00D0286A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286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Subject area</w:t>
                            </w:r>
                            <w:r w:rsidR="00CB25EB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718EAFF7" w14:textId="77777777" w:rsidR="00D0286A" w:rsidRPr="00CB25EB" w:rsidRDefault="00D0286A" w:rsidP="00D0286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286A">
                              <w:rPr>
                                <w:sz w:val="18"/>
                                <w:szCs w:val="18"/>
                                <w:lang w:val="en-US"/>
                              </w:rPr>
                              <w:t>The Faculty Board rec</w:t>
                            </w:r>
                            <w:r w:rsidR="00975882">
                              <w:rPr>
                                <w:sz w:val="18"/>
                                <w:szCs w:val="18"/>
                                <w:lang w:val="en-US"/>
                              </w:rPr>
                              <w:t>ommends using a broader scoop for</w:t>
                            </w:r>
                            <w:r w:rsidRPr="00D0286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the subject area. A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possible </w:t>
                            </w:r>
                            <w:r w:rsidR="00CB25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narrowing towards a more specific part of the subject area or specific competence etc. </w:t>
                            </w:r>
                            <w:proofErr w:type="gramStart"/>
                            <w:r w:rsidR="00CB25EB">
                              <w:rPr>
                                <w:sz w:val="18"/>
                                <w:szCs w:val="18"/>
                                <w:lang w:val="en-US"/>
                              </w:rPr>
                              <w:t>can be done</w:t>
                            </w:r>
                            <w:proofErr w:type="gramEnd"/>
                            <w:r w:rsidR="00CB25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under the assessment criteria’s,</w:t>
                            </w:r>
                          </w:p>
                          <w:p w14:paraId="0A018913" w14:textId="77777777" w:rsidR="00D0286A" w:rsidRPr="00CB25EB" w:rsidRDefault="00CB25EB" w:rsidP="00D0286A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DD44D1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CA7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15pt;width:107.4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" fillcolor="#f2f2f2">
                <v:textbox style="mso-fit-shape-to-text:t">
                  <w:txbxContent>
                    <w:p w14:paraId="55A9E3A2" w14:textId="77777777" w:rsidR="00D0286A" w:rsidRPr="00D0286A" w:rsidRDefault="00D0286A" w:rsidP="00D0286A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286A">
                        <w:rPr>
                          <w:b/>
                          <w:sz w:val="18"/>
                          <w:szCs w:val="18"/>
                          <w:lang w:val="en-US"/>
                        </w:rPr>
                        <w:t>Subject area</w:t>
                      </w:r>
                      <w:r w:rsidR="00CB25EB">
                        <w:rPr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718EAFF7" w14:textId="77777777" w:rsidR="00D0286A" w:rsidRPr="00CB25EB" w:rsidRDefault="00D0286A" w:rsidP="00D0286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286A">
                        <w:rPr>
                          <w:sz w:val="18"/>
                          <w:szCs w:val="18"/>
                          <w:lang w:val="en-US"/>
                        </w:rPr>
                        <w:t>The Faculty Board rec</w:t>
                      </w:r>
                      <w:r w:rsidR="00975882">
                        <w:rPr>
                          <w:sz w:val="18"/>
                          <w:szCs w:val="18"/>
                          <w:lang w:val="en-US"/>
                        </w:rPr>
                        <w:t>ommends using a broader scoop for</w:t>
                      </w:r>
                      <w:r w:rsidRPr="00D0286A">
                        <w:rPr>
                          <w:sz w:val="18"/>
                          <w:szCs w:val="18"/>
                          <w:lang w:val="en-US"/>
                        </w:rPr>
                        <w:t xml:space="preserve"> the subject area. A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possible </w:t>
                      </w:r>
                      <w:r w:rsidR="00CB25EB">
                        <w:rPr>
                          <w:sz w:val="18"/>
                          <w:szCs w:val="18"/>
                          <w:lang w:val="en-US"/>
                        </w:rPr>
                        <w:t xml:space="preserve">narrowing towards a more specific part of the subject area or specific competence etc. </w:t>
                      </w:r>
                      <w:proofErr w:type="gramStart"/>
                      <w:r w:rsidR="00CB25EB">
                        <w:rPr>
                          <w:sz w:val="18"/>
                          <w:szCs w:val="18"/>
                          <w:lang w:val="en-US"/>
                        </w:rPr>
                        <w:t>can be done</w:t>
                      </w:r>
                      <w:proofErr w:type="gramEnd"/>
                      <w:r w:rsidR="00CB25EB">
                        <w:rPr>
                          <w:sz w:val="18"/>
                          <w:szCs w:val="18"/>
                          <w:lang w:val="en-US"/>
                        </w:rPr>
                        <w:t xml:space="preserve"> under the assessment criteria’s,</w:t>
                      </w:r>
                    </w:p>
                    <w:p w14:paraId="0A018913" w14:textId="77777777" w:rsidR="00D0286A" w:rsidRPr="00CB25EB" w:rsidRDefault="00CB25EB" w:rsidP="00D0286A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DD44D1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dt>
      <w:sdtPr>
        <w:rPr>
          <w:lang w:val="en-US"/>
        </w:rPr>
        <w:id w:val="1879113209"/>
        <w:placeholder>
          <w:docPart w:val="585EEEDE74774CC6B3720E8B6239EF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A60EA44" w14:textId="373C1FB7" w:rsidR="004332BF" w:rsidRPr="00835232" w:rsidRDefault="00297066" w:rsidP="004332BF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297066">
            <w:rPr>
              <w:lang w:val="en-US"/>
            </w:rPr>
            <w:t xml:space="preserve">Advertisement – Professor </w:t>
          </w:r>
          <w:r>
            <w:rPr>
              <w:lang w:val="en-US"/>
            </w:rPr>
            <w:t>(F</w:t>
          </w:r>
          <w:r w:rsidRPr="00297066">
            <w:rPr>
              <w:lang w:val="en-US"/>
            </w:rPr>
            <w:t xml:space="preserve">ully </w:t>
          </w:r>
          <w:r w:rsidR="00AF4184">
            <w:rPr>
              <w:lang w:val="en-US"/>
            </w:rPr>
            <w:t>T</w:t>
          </w:r>
          <w:r w:rsidRPr="00297066">
            <w:rPr>
              <w:lang w:val="en-US"/>
            </w:rPr>
            <w:t>enured)</w:t>
          </w:r>
        </w:p>
      </w:sdtContent>
    </w:sdt>
    <w:p w14:paraId="33080427" w14:textId="45219A53" w:rsidR="005629C5" w:rsidRDefault="00000987" w:rsidP="00924E6C">
      <w:pPr>
        <w:spacing w:after="240"/>
        <w:rPr>
          <w:rFonts w:cstheme="minorHAnsi"/>
          <w:sz w:val="20"/>
          <w:szCs w:val="20"/>
          <w:lang w:val="en-US"/>
        </w:rPr>
      </w:pPr>
      <w:r w:rsidRPr="00A92AC7">
        <w:rPr>
          <w:rFonts w:cstheme="minorHAnsi"/>
          <w:sz w:val="20"/>
          <w:szCs w:val="20"/>
          <w:lang w:val="en-US"/>
        </w:rPr>
        <w:t>Ingress –</w:t>
      </w:r>
      <w:r w:rsidR="00297066">
        <w:rPr>
          <w:rFonts w:cstheme="minorHAnsi"/>
          <w:sz w:val="20"/>
          <w:szCs w:val="20"/>
          <w:lang w:val="en-US"/>
        </w:rPr>
        <w:t xml:space="preserve"> short</w:t>
      </w:r>
      <w:r w:rsidRPr="00A92AC7">
        <w:rPr>
          <w:rFonts w:cstheme="minorHAnsi"/>
          <w:sz w:val="20"/>
          <w:szCs w:val="20"/>
          <w:lang w:val="en-US"/>
        </w:rPr>
        <w:t xml:space="preserve"> </w:t>
      </w:r>
      <w:r w:rsidR="005629C5" w:rsidRPr="00A92AC7">
        <w:rPr>
          <w:rFonts w:cstheme="minorHAnsi"/>
          <w:sz w:val="20"/>
          <w:szCs w:val="20"/>
          <w:lang w:val="en-US"/>
        </w:rPr>
        <w:t xml:space="preserve">description of the department without </w:t>
      </w:r>
      <w:r w:rsidR="005629C5" w:rsidRPr="005629C5">
        <w:rPr>
          <w:rFonts w:cstheme="minorHAnsi"/>
          <w:sz w:val="20"/>
          <w:szCs w:val="20"/>
          <w:lang w:val="en-US"/>
        </w:rPr>
        <w:t xml:space="preserve">writing </w:t>
      </w:r>
      <w:r w:rsidR="005629C5" w:rsidRPr="00A92AC7">
        <w:rPr>
          <w:rFonts w:cstheme="minorHAnsi"/>
          <w:sz w:val="20"/>
          <w:szCs w:val="20"/>
          <w:lang w:val="en-US"/>
        </w:rPr>
        <w:t xml:space="preserve">about the </w:t>
      </w:r>
      <w:r w:rsidR="005629C5" w:rsidRPr="005629C5">
        <w:rPr>
          <w:rFonts w:cstheme="minorHAnsi"/>
          <w:sz w:val="20"/>
          <w:szCs w:val="20"/>
          <w:lang w:val="en-US"/>
        </w:rPr>
        <w:t xml:space="preserve">subject </w:t>
      </w:r>
      <w:r w:rsidR="00A86653" w:rsidRPr="00A92AC7">
        <w:rPr>
          <w:rFonts w:cstheme="minorHAnsi"/>
          <w:sz w:val="20"/>
          <w:szCs w:val="20"/>
          <w:lang w:val="en-US"/>
        </w:rPr>
        <w:t xml:space="preserve">area, duties or other aspects, which </w:t>
      </w:r>
      <w:proofErr w:type="gramStart"/>
      <w:r w:rsidR="00A86653" w:rsidRPr="00A92AC7">
        <w:rPr>
          <w:rFonts w:cstheme="minorHAnsi"/>
          <w:sz w:val="20"/>
          <w:szCs w:val="20"/>
          <w:lang w:val="en-US"/>
        </w:rPr>
        <w:t>will be listed</w:t>
      </w:r>
      <w:proofErr w:type="gramEnd"/>
      <w:r w:rsidR="00A86653" w:rsidRPr="00A92AC7">
        <w:rPr>
          <w:rFonts w:cstheme="minorHAnsi"/>
          <w:sz w:val="20"/>
          <w:szCs w:val="20"/>
          <w:lang w:val="en-US"/>
        </w:rPr>
        <w:t xml:space="preserve"> in detail below. This part should “sell” the department and the </w:t>
      </w:r>
      <w:r w:rsidR="00CB25EB" w:rsidRPr="00A92AC7">
        <w:rPr>
          <w:rFonts w:cstheme="minorHAnsi"/>
          <w:sz w:val="20"/>
          <w:szCs w:val="20"/>
          <w:lang w:val="en-US"/>
        </w:rPr>
        <w:t>research group. I</w:t>
      </w:r>
      <w:r w:rsidR="00A86653" w:rsidRPr="005629C5">
        <w:rPr>
          <w:rFonts w:cstheme="minorHAnsi"/>
          <w:sz w:val="20"/>
          <w:szCs w:val="20"/>
          <w:lang w:val="en-US"/>
        </w:rPr>
        <w:t>nsert a link to t</w:t>
      </w:r>
      <w:r w:rsidR="00CB25EB" w:rsidRPr="00A92AC7">
        <w:rPr>
          <w:rFonts w:cstheme="minorHAnsi"/>
          <w:sz w:val="20"/>
          <w:szCs w:val="20"/>
          <w:lang w:val="en-US"/>
        </w:rPr>
        <w:t>he department's website if needed.</w:t>
      </w:r>
    </w:p>
    <w:p w14:paraId="559410A7" w14:textId="77777777" w:rsidR="00000987" w:rsidRPr="00232114" w:rsidRDefault="00517B95" w:rsidP="008B1676">
      <w:pPr>
        <w:spacing w:after="0"/>
        <w:rPr>
          <w:b/>
          <w:lang w:val="en-US"/>
        </w:rPr>
      </w:pPr>
      <w:r w:rsidRPr="00232114">
        <w:rPr>
          <w:b/>
          <w:lang w:val="en-US"/>
        </w:rPr>
        <w:t>Subject area</w:t>
      </w:r>
    </w:p>
    <w:p w14:paraId="2C4FB142" w14:textId="77777777" w:rsidR="00232114" w:rsidRPr="00A92AC7" w:rsidRDefault="00232114" w:rsidP="00924E6C">
      <w:pPr>
        <w:spacing w:after="240"/>
        <w:rPr>
          <w:sz w:val="20"/>
          <w:szCs w:val="20"/>
          <w:lang w:val="en-US"/>
        </w:rPr>
      </w:pPr>
      <w:r w:rsidRPr="00A92AC7">
        <w:rPr>
          <w:sz w:val="20"/>
          <w:szCs w:val="20"/>
          <w:lang w:val="en-US"/>
        </w:rPr>
        <w:t>The subject</w:t>
      </w:r>
      <w:r w:rsidR="00161AD2">
        <w:rPr>
          <w:sz w:val="20"/>
          <w:szCs w:val="20"/>
          <w:lang w:val="en-US"/>
        </w:rPr>
        <w:t xml:space="preserve"> </w:t>
      </w:r>
      <w:r w:rsidR="00161AD2" w:rsidRPr="00161AD2">
        <w:rPr>
          <w:sz w:val="20"/>
          <w:szCs w:val="20"/>
          <w:lang w:val="en-US"/>
        </w:rPr>
        <w:t>covers</w:t>
      </w:r>
      <w:r w:rsidRPr="00A92AC7">
        <w:rPr>
          <w:sz w:val="20"/>
          <w:szCs w:val="20"/>
          <w:lang w:val="en-US"/>
        </w:rPr>
        <w:t xml:space="preserve"> xxx </w:t>
      </w:r>
      <w:r w:rsidRPr="00A92AC7">
        <w:rPr>
          <w:rFonts w:cstheme="minorHAnsi"/>
          <w:sz w:val="20"/>
          <w:szCs w:val="20"/>
          <w:lang w:val="en-US"/>
        </w:rPr>
        <w:t>[</w:t>
      </w:r>
      <w:r w:rsidRPr="00A92AC7">
        <w:rPr>
          <w:rFonts w:cstheme="minorHAnsi"/>
          <w:i/>
          <w:sz w:val="20"/>
          <w:szCs w:val="20"/>
          <w:lang w:val="en-US"/>
        </w:rPr>
        <w:t>preferably a brief description e.g. the subjec</w:t>
      </w:r>
      <w:r w:rsidR="00482CFB">
        <w:rPr>
          <w:rFonts w:cstheme="minorHAnsi"/>
          <w:i/>
          <w:sz w:val="20"/>
          <w:szCs w:val="20"/>
          <w:lang w:val="en-US"/>
        </w:rPr>
        <w:t xml:space="preserve">t covers landscape architecture with a focus on design </w:t>
      </w:r>
      <w:r w:rsidRPr="00A92AC7">
        <w:rPr>
          <w:rFonts w:cstheme="minorHAnsi"/>
          <w:i/>
          <w:sz w:val="20"/>
          <w:szCs w:val="20"/>
          <w:lang w:val="en-US"/>
        </w:rPr>
        <w:t>OR the subject covers Crop Production Science with a focus on sustainable cultivation of annual crops].</w:t>
      </w:r>
    </w:p>
    <w:p w14:paraId="084FFB9C" w14:textId="77777777" w:rsidR="008B1676" w:rsidRDefault="00E24CB0" w:rsidP="008B1676">
      <w:pPr>
        <w:spacing w:after="0"/>
        <w:rPr>
          <w:b/>
          <w:lang w:val="en-US"/>
        </w:rPr>
      </w:pPr>
      <w:r w:rsidRPr="00E24CB0">
        <w:rPr>
          <w:b/>
          <w:lang w:val="en-US"/>
        </w:rPr>
        <w:t>Duties</w:t>
      </w:r>
    </w:p>
    <w:p w14:paraId="20F020AC" w14:textId="3B75478B" w:rsidR="00226CBD" w:rsidRDefault="00A92AC7" w:rsidP="00E37E09">
      <w:pPr>
        <w:spacing w:after="240"/>
        <w:rPr>
          <w:rFonts w:cstheme="minorHAnsi"/>
          <w:sz w:val="20"/>
          <w:szCs w:val="20"/>
          <w:lang w:val="en-US"/>
        </w:rPr>
      </w:pPr>
      <w:r w:rsidRPr="00632ABF">
        <w:rPr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F95D26" wp14:editId="75445179">
                <wp:simplePos x="0" y="0"/>
                <wp:positionH relativeFrom="page">
                  <wp:align>left</wp:align>
                </wp:positionH>
                <wp:positionV relativeFrom="paragraph">
                  <wp:posOffset>689610</wp:posOffset>
                </wp:positionV>
                <wp:extent cx="1364776" cy="1404620"/>
                <wp:effectExtent l="0" t="0" r="2603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BB7E" w14:textId="77777777" w:rsidR="00CB25EB" w:rsidRPr="00CB25EB" w:rsidRDefault="00CB25EB" w:rsidP="00CB25EB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Duties: </w:t>
                            </w:r>
                          </w:p>
                          <w:p w14:paraId="5B83C4B0" w14:textId="77777777" w:rsidR="00D62F1C" w:rsidRDefault="00D62F1C" w:rsidP="00CB25E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 bullet points suggest alternative writings. You can choose which one suits you best, you can also remove or add new bullet points.</w:t>
                            </w:r>
                          </w:p>
                          <w:p w14:paraId="691D6DC6" w14:textId="77777777" w:rsidR="00CB25EB" w:rsidRPr="00D62F1C" w:rsidRDefault="00D62F1C" w:rsidP="00D62F1C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DD44D1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F95D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4.3pt;width:107.4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" fillcolor="#f2f2f2">
                <v:textbox style="mso-fit-shape-to-text:t">
                  <w:txbxContent>
                    <w:p w14:paraId="73F6BB7E" w14:textId="77777777" w:rsidR="00CB25EB" w:rsidRPr="00CB25EB" w:rsidRDefault="00CB25EB" w:rsidP="00CB25EB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Duties: </w:t>
                      </w:r>
                    </w:p>
                    <w:p w14:paraId="5B83C4B0" w14:textId="77777777" w:rsidR="00D62F1C" w:rsidRDefault="00D62F1C" w:rsidP="00CB25E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The bullet points suggest alternative writings. You can choose which one suits you best, you can also remove or add new bullet points.</w:t>
                      </w:r>
                    </w:p>
                    <w:p w14:paraId="691D6DC6" w14:textId="77777777" w:rsidR="00CB25EB" w:rsidRPr="00D62F1C" w:rsidRDefault="00D62F1C" w:rsidP="00D62F1C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DD44D1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1676">
        <w:rPr>
          <w:rFonts w:cstheme="minorHAnsi"/>
          <w:sz w:val="20"/>
          <w:szCs w:val="20"/>
          <w:lang w:val="en-US"/>
        </w:rPr>
        <w:t xml:space="preserve">The </w:t>
      </w:r>
      <w:r w:rsidR="00706B26">
        <w:rPr>
          <w:rFonts w:cstheme="minorHAnsi"/>
          <w:sz w:val="20"/>
          <w:szCs w:val="20"/>
          <w:lang w:val="en-US"/>
        </w:rPr>
        <w:t>professor shall</w:t>
      </w:r>
      <w:r w:rsidR="00706B26" w:rsidRPr="00706B26">
        <w:rPr>
          <w:rFonts w:cstheme="minorHAnsi"/>
          <w:sz w:val="20"/>
          <w:szCs w:val="20"/>
          <w:lang w:val="en-US"/>
        </w:rPr>
        <w:t xml:space="preserve"> strengthen and develop research and education within the subject of the position. This means a commitment</w:t>
      </w:r>
      <w:r w:rsidR="003D349E">
        <w:rPr>
          <w:rFonts w:cstheme="minorHAnsi"/>
          <w:sz w:val="20"/>
          <w:szCs w:val="20"/>
          <w:lang w:val="en-US"/>
        </w:rPr>
        <w:t>,</w:t>
      </w:r>
      <w:r w:rsidR="00706B26" w:rsidRPr="00706B26">
        <w:rPr>
          <w:rFonts w:cstheme="minorHAnsi"/>
          <w:sz w:val="20"/>
          <w:szCs w:val="20"/>
          <w:lang w:val="en-US"/>
        </w:rPr>
        <w:t xml:space="preserve"> and a capacity</w:t>
      </w:r>
      <w:r w:rsidR="003D349E">
        <w:rPr>
          <w:rFonts w:cstheme="minorHAnsi"/>
          <w:sz w:val="20"/>
          <w:szCs w:val="20"/>
          <w:lang w:val="en-US"/>
        </w:rPr>
        <w:t>,</w:t>
      </w:r>
      <w:r w:rsidR="00706B26" w:rsidRPr="00706B26">
        <w:rPr>
          <w:rFonts w:cstheme="minorHAnsi"/>
          <w:sz w:val="20"/>
          <w:szCs w:val="20"/>
          <w:lang w:val="en-US"/>
        </w:rPr>
        <w:t xml:space="preserve"> to build a successful and inclusive research and teaching environment in the long term. The professor will manage a research environment, which may include administrative tasks such as budget and personnel responsibility.</w:t>
      </w:r>
    </w:p>
    <w:p w14:paraId="441C5B07" w14:textId="4A833E2D" w:rsidR="00706B26" w:rsidRPr="00F40427" w:rsidRDefault="00706B26" w:rsidP="00E37E09">
      <w:pPr>
        <w:spacing w:after="240"/>
        <w:rPr>
          <w:sz w:val="20"/>
          <w:szCs w:val="20"/>
          <w:lang w:val="en-US"/>
        </w:rPr>
      </w:pPr>
      <w:r w:rsidRPr="00706B26">
        <w:rPr>
          <w:sz w:val="20"/>
          <w:szCs w:val="20"/>
          <w:lang w:val="en-US"/>
        </w:rPr>
        <w:t>In addition,</w:t>
      </w:r>
      <w:r w:rsidR="00974E3B" w:rsidRPr="004C4A14">
        <w:rPr>
          <w:lang w:val="en-US"/>
        </w:rPr>
        <w:t xml:space="preserve"> </w:t>
      </w:r>
      <w:r w:rsidR="00974E3B" w:rsidRPr="00974E3B">
        <w:rPr>
          <w:rFonts w:cstheme="minorHAnsi"/>
          <w:sz w:val="20"/>
          <w:szCs w:val="20"/>
          <w:lang w:val="en-US"/>
        </w:rPr>
        <w:t>within the subject of the employment, the professor shall</w:t>
      </w:r>
      <w:r w:rsidR="00E76475" w:rsidRPr="00706B26">
        <w:rPr>
          <w:i/>
          <w:sz w:val="20"/>
          <w:szCs w:val="20"/>
          <w:lang w:val="en-US"/>
        </w:rPr>
        <w:t xml:space="preserve"> </w:t>
      </w:r>
      <w:r w:rsidRPr="00706B26">
        <w:rPr>
          <w:i/>
          <w:sz w:val="20"/>
          <w:szCs w:val="20"/>
          <w:lang w:val="en-US"/>
        </w:rPr>
        <w:t xml:space="preserve">[Remove </w:t>
      </w:r>
      <w:r>
        <w:rPr>
          <w:i/>
          <w:sz w:val="20"/>
          <w:szCs w:val="20"/>
          <w:lang w:val="en-US"/>
        </w:rPr>
        <w:t xml:space="preserve">what </w:t>
      </w:r>
      <w:proofErr w:type="gramStart"/>
      <w:r>
        <w:rPr>
          <w:i/>
          <w:sz w:val="20"/>
          <w:szCs w:val="20"/>
          <w:lang w:val="en-US"/>
        </w:rPr>
        <w:t>is not needed</w:t>
      </w:r>
      <w:proofErr w:type="gramEnd"/>
      <w:r w:rsidRPr="00706B26">
        <w:rPr>
          <w:i/>
          <w:sz w:val="20"/>
          <w:szCs w:val="20"/>
          <w:lang w:val="en-US"/>
        </w:rPr>
        <w:t xml:space="preserve"> for the position]</w:t>
      </w:r>
    </w:p>
    <w:p w14:paraId="7EEFDEF8" w14:textId="16C5D479" w:rsidR="00706B26" w:rsidRPr="00706B26" w:rsidRDefault="00706B26" w:rsidP="00706B26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>develop and lead internationally competitive research</w:t>
      </w:r>
    </w:p>
    <w:p w14:paraId="5349BB8A" w14:textId="16D1E954" w:rsidR="00706B26" w:rsidRPr="00706B26" w:rsidRDefault="00706B26" w:rsidP="007B1F7A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 xml:space="preserve">develop and lead internationally recognized and </w:t>
      </w:r>
      <w:r w:rsidR="007B1F7A" w:rsidRPr="007B1F7A">
        <w:rPr>
          <w:rFonts w:cstheme="minorHAnsi"/>
          <w:sz w:val="20"/>
          <w:szCs w:val="20"/>
          <w:lang w:val="en-US"/>
        </w:rPr>
        <w:t xml:space="preserve">high quality </w:t>
      </w:r>
      <w:r w:rsidR="007B1F7A">
        <w:rPr>
          <w:rFonts w:cstheme="minorHAnsi"/>
          <w:sz w:val="20"/>
          <w:szCs w:val="20"/>
          <w:lang w:val="en-US"/>
        </w:rPr>
        <w:t>r</w:t>
      </w:r>
      <w:r w:rsidRPr="00706B26">
        <w:rPr>
          <w:rFonts w:cstheme="minorHAnsi"/>
          <w:sz w:val="20"/>
          <w:szCs w:val="20"/>
          <w:lang w:val="en-US"/>
        </w:rPr>
        <w:t>esearch</w:t>
      </w:r>
    </w:p>
    <w:p w14:paraId="4EAC8941" w14:textId="74B93318" w:rsidR="00706B26" w:rsidRPr="00706B26" w:rsidRDefault="00706B26" w:rsidP="00706B26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d</w:t>
      </w:r>
      <w:r w:rsidRPr="00706B26">
        <w:rPr>
          <w:rFonts w:cstheme="minorHAnsi"/>
          <w:sz w:val="20"/>
          <w:szCs w:val="20"/>
          <w:lang w:val="en-US"/>
        </w:rPr>
        <w:t>evelop and lead an internationally recognized and successful research group</w:t>
      </w:r>
    </w:p>
    <w:p w14:paraId="3FA6AFAD" w14:textId="4745E421" w:rsidR="00706B26" w:rsidRPr="00706B26" w:rsidRDefault="00706B26" w:rsidP="00706B26">
      <w:pPr>
        <w:pStyle w:val="Liststycke"/>
        <w:numPr>
          <w:ilvl w:val="0"/>
          <w:numId w:val="20"/>
        </w:numPr>
        <w:pBdr>
          <w:bottom w:val="single" w:sz="4" w:space="1" w:color="auto"/>
        </w:pBd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 xml:space="preserve">develop and lead a strong research environment </w:t>
      </w:r>
      <w:r w:rsidR="00353FA8">
        <w:rPr>
          <w:rFonts w:cstheme="minorHAnsi"/>
          <w:sz w:val="20"/>
          <w:szCs w:val="20"/>
          <w:lang w:val="en-US"/>
        </w:rPr>
        <w:t>that carries out</w:t>
      </w:r>
      <w:r w:rsidR="00353FA8" w:rsidRPr="00706B26">
        <w:rPr>
          <w:rFonts w:cstheme="minorHAnsi"/>
          <w:sz w:val="20"/>
          <w:szCs w:val="20"/>
          <w:lang w:val="en-US"/>
        </w:rPr>
        <w:t xml:space="preserve"> </w:t>
      </w:r>
      <w:r w:rsidRPr="00706B26">
        <w:rPr>
          <w:rFonts w:cstheme="minorHAnsi"/>
          <w:sz w:val="20"/>
          <w:szCs w:val="20"/>
          <w:lang w:val="en-US"/>
        </w:rPr>
        <w:t>internationally recognized and successful research</w:t>
      </w:r>
    </w:p>
    <w:p w14:paraId="700EB066" w14:textId="0BF3B629" w:rsidR="00706B26" w:rsidRPr="00706B26" w:rsidRDefault="00706B26" w:rsidP="00706B26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 xml:space="preserve">develop and lead an internationally competitive and externally funded </w:t>
      </w:r>
      <w:r w:rsidR="007B1F7A">
        <w:rPr>
          <w:rFonts w:cstheme="minorHAnsi"/>
          <w:sz w:val="20"/>
          <w:szCs w:val="20"/>
          <w:lang w:val="en-US"/>
        </w:rPr>
        <w:t xml:space="preserve">high quality </w:t>
      </w:r>
      <w:r w:rsidRPr="00706B26">
        <w:rPr>
          <w:rFonts w:cstheme="minorHAnsi"/>
          <w:sz w:val="20"/>
          <w:szCs w:val="20"/>
          <w:lang w:val="en-US"/>
        </w:rPr>
        <w:t xml:space="preserve">research </w:t>
      </w:r>
    </w:p>
    <w:p w14:paraId="1691FCCE" w14:textId="445098E8" w:rsidR="00706B26" w:rsidRDefault="00706B26" w:rsidP="00706B26">
      <w:pPr>
        <w:pStyle w:val="Liststycke"/>
        <w:numPr>
          <w:ilvl w:val="0"/>
          <w:numId w:val="9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 xml:space="preserve">apply for external research funding at both </w:t>
      </w:r>
      <w:r w:rsidR="003D349E">
        <w:rPr>
          <w:rFonts w:cstheme="minorHAnsi"/>
          <w:sz w:val="20"/>
          <w:szCs w:val="20"/>
          <w:lang w:val="en-US"/>
        </w:rPr>
        <w:t xml:space="preserve">the </w:t>
      </w:r>
      <w:r w:rsidRPr="00706B26">
        <w:rPr>
          <w:rFonts w:cstheme="minorHAnsi"/>
          <w:sz w:val="20"/>
          <w:szCs w:val="20"/>
          <w:lang w:val="en-US"/>
        </w:rPr>
        <w:t>national and international level</w:t>
      </w:r>
    </w:p>
    <w:p w14:paraId="028A3921" w14:textId="77777777" w:rsidR="00706B26" w:rsidRPr="00706B26" w:rsidRDefault="00706B26" w:rsidP="00706B26">
      <w:pPr>
        <w:pStyle w:val="Liststycke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>develop and lead teaching at basic level, advanced level and postgraduate level</w:t>
      </w:r>
    </w:p>
    <w:p w14:paraId="0BBE5765" w14:textId="5622D79A" w:rsidR="00706B26" w:rsidRPr="00706B26" w:rsidRDefault="00706B26" w:rsidP="00706B26">
      <w:pPr>
        <w:pStyle w:val="Liststycke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>develop and lead teaching at basic level and advanced level, as well as doctoral courses</w:t>
      </w:r>
    </w:p>
    <w:p w14:paraId="202B7E36" w14:textId="78D00D19" w:rsidR="00706B26" w:rsidRPr="00706B26" w:rsidRDefault="00706B26" w:rsidP="00706B26">
      <w:pPr>
        <w:pStyle w:val="Liststycke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>lead, develop</w:t>
      </w:r>
      <w:r w:rsidR="003D349E">
        <w:rPr>
          <w:rFonts w:cstheme="minorHAnsi"/>
          <w:sz w:val="20"/>
          <w:szCs w:val="20"/>
          <w:lang w:val="en-US"/>
        </w:rPr>
        <w:t>,</w:t>
      </w:r>
      <w:r w:rsidRPr="00706B26">
        <w:rPr>
          <w:rFonts w:cstheme="minorHAnsi"/>
          <w:sz w:val="20"/>
          <w:szCs w:val="20"/>
          <w:lang w:val="en-US"/>
        </w:rPr>
        <w:t xml:space="preserve"> and participate in teaching at both basic level and advanced level</w:t>
      </w:r>
    </w:p>
    <w:p w14:paraId="3F9590C9" w14:textId="02DED955" w:rsidR="00706B26" w:rsidRPr="00706B26" w:rsidRDefault="00706B26" w:rsidP="00706B26">
      <w:pPr>
        <w:pStyle w:val="Liststycke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 xml:space="preserve">plan and </w:t>
      </w:r>
      <w:r w:rsidR="00AF4184">
        <w:rPr>
          <w:rFonts w:cstheme="minorHAnsi"/>
          <w:sz w:val="20"/>
          <w:szCs w:val="20"/>
          <w:lang w:val="en-US"/>
        </w:rPr>
        <w:t>carry o</w:t>
      </w:r>
      <w:r w:rsidR="00801CCE">
        <w:rPr>
          <w:rFonts w:cstheme="minorHAnsi"/>
          <w:sz w:val="20"/>
          <w:szCs w:val="20"/>
          <w:lang w:val="en-US"/>
        </w:rPr>
        <w:t>ut</w:t>
      </w:r>
      <w:r w:rsidRPr="00706B26">
        <w:rPr>
          <w:rFonts w:cstheme="minorHAnsi"/>
          <w:sz w:val="20"/>
          <w:szCs w:val="20"/>
          <w:lang w:val="en-US"/>
        </w:rPr>
        <w:t xml:space="preserve"> teaching and supervision at different levels</w:t>
      </w:r>
    </w:p>
    <w:p w14:paraId="1DF0307A" w14:textId="49409C93" w:rsidR="00706B26" w:rsidRDefault="00706B26" w:rsidP="00974E3B">
      <w:pPr>
        <w:pStyle w:val="Liststycke"/>
        <w:numPr>
          <w:ilvl w:val="0"/>
          <w:numId w:val="9"/>
        </w:numPr>
        <w:pBdr>
          <w:bottom w:val="single" w:sz="4" w:space="1" w:color="auto"/>
        </w:pBdr>
        <w:rPr>
          <w:rFonts w:cstheme="minorHAnsi"/>
          <w:sz w:val="20"/>
          <w:szCs w:val="20"/>
          <w:lang w:val="en-US"/>
        </w:rPr>
      </w:pPr>
      <w:r w:rsidRPr="00706B26">
        <w:rPr>
          <w:rFonts w:cstheme="minorHAnsi"/>
          <w:sz w:val="20"/>
          <w:szCs w:val="20"/>
          <w:lang w:val="en-US"/>
        </w:rPr>
        <w:t>develop research and education in collaboration with</w:t>
      </w:r>
      <w:r w:rsidR="00974E3B">
        <w:rPr>
          <w:rFonts w:cstheme="minorHAnsi"/>
          <w:sz w:val="20"/>
          <w:szCs w:val="20"/>
          <w:lang w:val="en-US"/>
        </w:rPr>
        <w:t xml:space="preserve"> </w:t>
      </w:r>
      <w:r w:rsidR="00974E3B" w:rsidRPr="00974E3B">
        <w:rPr>
          <w:rFonts w:cstheme="minorHAnsi"/>
          <w:sz w:val="20"/>
          <w:szCs w:val="20"/>
          <w:lang w:val="en-US"/>
        </w:rPr>
        <w:t>other researchers and teachers within the faculty and/or university</w:t>
      </w:r>
    </w:p>
    <w:p w14:paraId="09556949" w14:textId="77777777" w:rsidR="008213FE" w:rsidRPr="008213FE" w:rsidRDefault="008213FE" w:rsidP="008213FE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213FE">
        <w:rPr>
          <w:rFonts w:cstheme="minorHAnsi"/>
          <w:sz w:val="20"/>
          <w:szCs w:val="20"/>
          <w:lang w:val="en-US"/>
        </w:rPr>
        <w:t>supervise doctoral students</w:t>
      </w:r>
    </w:p>
    <w:p w14:paraId="68DCD262" w14:textId="6311F6E7" w:rsidR="008213FE" w:rsidRDefault="004C4A14" w:rsidP="004C4A14">
      <w:pPr>
        <w:pStyle w:val="Liststycke"/>
        <w:numPr>
          <w:ilvl w:val="0"/>
          <w:numId w:val="9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4C4A14">
        <w:rPr>
          <w:rFonts w:cstheme="minorHAnsi"/>
          <w:sz w:val="20"/>
          <w:szCs w:val="20"/>
          <w:lang w:val="en-US"/>
        </w:rPr>
        <w:t xml:space="preserve">participate in the education of doctoral students </w:t>
      </w:r>
      <w:r w:rsidR="008213FE" w:rsidRPr="008213FE">
        <w:rPr>
          <w:rFonts w:cstheme="minorHAnsi"/>
          <w:sz w:val="20"/>
          <w:szCs w:val="20"/>
          <w:lang w:val="en-US"/>
        </w:rPr>
        <w:t>and supervise doctoral students</w:t>
      </w:r>
    </w:p>
    <w:p w14:paraId="653D1254" w14:textId="3FFF82A3" w:rsidR="008213FE" w:rsidRPr="008213FE" w:rsidRDefault="008213FE" w:rsidP="004C4A14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8213FE">
        <w:rPr>
          <w:rFonts w:cstheme="minorHAnsi"/>
          <w:sz w:val="20"/>
          <w:szCs w:val="20"/>
          <w:lang w:val="en-US"/>
        </w:rPr>
        <w:t>maintain existing</w:t>
      </w:r>
      <w:r w:rsidR="003D349E">
        <w:rPr>
          <w:rFonts w:cstheme="minorHAnsi"/>
          <w:sz w:val="20"/>
          <w:szCs w:val="20"/>
          <w:lang w:val="en-US"/>
        </w:rPr>
        <w:t>,</w:t>
      </w:r>
      <w:r w:rsidRPr="008213FE">
        <w:rPr>
          <w:rFonts w:cstheme="minorHAnsi"/>
          <w:sz w:val="20"/>
          <w:szCs w:val="20"/>
          <w:lang w:val="en-US"/>
        </w:rPr>
        <w:t xml:space="preserve"> and develop new</w:t>
      </w:r>
      <w:r w:rsidR="003D349E">
        <w:rPr>
          <w:rFonts w:cstheme="minorHAnsi"/>
          <w:sz w:val="20"/>
          <w:szCs w:val="20"/>
          <w:lang w:val="en-US"/>
        </w:rPr>
        <w:t>,</w:t>
      </w:r>
      <w:r w:rsidRPr="008213FE">
        <w:rPr>
          <w:rFonts w:cstheme="minorHAnsi"/>
          <w:sz w:val="20"/>
          <w:szCs w:val="20"/>
          <w:lang w:val="en-US"/>
        </w:rPr>
        <w:t xml:space="preserve"> national and international networks and collaborations with academia, relevant authorities, industries, organizations</w:t>
      </w:r>
      <w:r w:rsidR="003D349E">
        <w:rPr>
          <w:rFonts w:cstheme="minorHAnsi"/>
          <w:sz w:val="20"/>
          <w:szCs w:val="20"/>
          <w:lang w:val="en-US"/>
        </w:rPr>
        <w:t>,</w:t>
      </w:r>
      <w:r w:rsidRPr="008213FE">
        <w:rPr>
          <w:rFonts w:cstheme="minorHAnsi"/>
          <w:sz w:val="20"/>
          <w:szCs w:val="20"/>
          <w:lang w:val="en-US"/>
        </w:rPr>
        <w:t xml:space="preserve"> and </w:t>
      </w:r>
      <w:r w:rsidR="004C4A14" w:rsidRPr="004C4A14">
        <w:rPr>
          <w:rFonts w:cstheme="minorHAnsi"/>
          <w:sz w:val="20"/>
          <w:szCs w:val="20"/>
          <w:lang w:val="en-US"/>
        </w:rPr>
        <w:t xml:space="preserve">other appropriate actors within society </w:t>
      </w:r>
    </w:p>
    <w:p w14:paraId="7959D38F" w14:textId="5A2C52AB" w:rsidR="008213FE" w:rsidRDefault="008213FE" w:rsidP="004C4A14">
      <w:pPr>
        <w:pStyle w:val="Liststycke"/>
        <w:numPr>
          <w:ilvl w:val="0"/>
          <w:numId w:val="9"/>
        </w:numPr>
        <w:pBdr>
          <w:bottom w:val="single" w:sz="4" w:space="1" w:color="auto"/>
        </w:pBdr>
        <w:spacing w:after="240"/>
        <w:rPr>
          <w:rFonts w:cstheme="minorHAnsi"/>
          <w:sz w:val="20"/>
          <w:szCs w:val="20"/>
          <w:lang w:val="en-US"/>
        </w:rPr>
      </w:pPr>
      <w:r w:rsidRPr="008213FE">
        <w:rPr>
          <w:rFonts w:cstheme="minorHAnsi"/>
          <w:sz w:val="20"/>
          <w:szCs w:val="20"/>
          <w:lang w:val="en-US"/>
        </w:rPr>
        <w:lastRenderedPageBreak/>
        <w:t>develop and maintain national and international networks w</w:t>
      </w:r>
      <w:r>
        <w:rPr>
          <w:rFonts w:cstheme="minorHAnsi"/>
          <w:sz w:val="20"/>
          <w:szCs w:val="20"/>
          <w:lang w:val="en-US"/>
        </w:rPr>
        <w:t>ith academia, industry, organizations</w:t>
      </w:r>
      <w:r w:rsidRPr="008213FE">
        <w:rPr>
          <w:rFonts w:cstheme="minorHAnsi"/>
          <w:sz w:val="20"/>
          <w:szCs w:val="20"/>
          <w:lang w:val="en-US"/>
        </w:rPr>
        <w:t xml:space="preserve"> and</w:t>
      </w:r>
      <w:r w:rsidR="004C4A14">
        <w:rPr>
          <w:rFonts w:cstheme="minorHAnsi"/>
          <w:sz w:val="20"/>
          <w:szCs w:val="20"/>
          <w:lang w:val="en-US"/>
        </w:rPr>
        <w:t xml:space="preserve"> </w:t>
      </w:r>
      <w:r w:rsidR="004C4A14" w:rsidRPr="004C4A14">
        <w:rPr>
          <w:rFonts w:cstheme="minorHAnsi"/>
          <w:sz w:val="20"/>
          <w:szCs w:val="20"/>
          <w:lang w:val="en-US"/>
        </w:rPr>
        <w:t xml:space="preserve">other appropriate actors within society </w:t>
      </w:r>
    </w:p>
    <w:p w14:paraId="12A549A0" w14:textId="7C13F27A" w:rsidR="008213FE" w:rsidRDefault="008213FE" w:rsidP="008213FE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8213FE">
        <w:rPr>
          <w:rFonts w:cstheme="minorHAnsi"/>
          <w:sz w:val="20"/>
          <w:szCs w:val="20"/>
          <w:lang w:val="en-US"/>
        </w:rPr>
        <w:t>contribute actively to the strategic development of the department, the faculty and SLU</w:t>
      </w:r>
    </w:p>
    <w:p w14:paraId="43646CCB" w14:textId="77777777" w:rsidR="004C4A14" w:rsidRDefault="004C4A14" w:rsidP="008213FE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4C4A14">
        <w:rPr>
          <w:rFonts w:cstheme="minorHAnsi"/>
          <w:sz w:val="20"/>
          <w:szCs w:val="20"/>
          <w:lang w:val="en-US"/>
        </w:rPr>
        <w:t>collaborate with researcher and teachers within and outside SLU</w:t>
      </w:r>
      <w:r w:rsidRPr="004C4A14" w:rsidDel="004C4A14">
        <w:rPr>
          <w:rFonts w:cstheme="minorHAnsi"/>
          <w:sz w:val="20"/>
          <w:szCs w:val="20"/>
          <w:lang w:val="en-US"/>
        </w:rPr>
        <w:t xml:space="preserve"> </w:t>
      </w:r>
    </w:p>
    <w:p w14:paraId="17347121" w14:textId="6E8D723C" w:rsidR="008213FE" w:rsidRPr="008213FE" w:rsidRDefault="008A229A" w:rsidP="008213FE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9744DC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5CB26C" wp14:editId="635CEC7B">
                <wp:simplePos x="0" y="0"/>
                <wp:positionH relativeFrom="page">
                  <wp:posOffset>83185</wp:posOffset>
                </wp:positionH>
                <wp:positionV relativeFrom="paragraph">
                  <wp:posOffset>256540</wp:posOffset>
                </wp:positionV>
                <wp:extent cx="1364776" cy="1404620"/>
                <wp:effectExtent l="0" t="0" r="2603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A91E" w14:textId="77777777" w:rsidR="00A92AC7" w:rsidRPr="00A92AC7" w:rsidRDefault="00A92AC7" w:rsidP="00A92AC7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92AC7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Qualifications: </w:t>
                            </w:r>
                          </w:p>
                          <w:p w14:paraId="3088D87D" w14:textId="77777777" w:rsidR="00A92AC7" w:rsidRDefault="00A92AC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Everything listed under </w:t>
                            </w:r>
                            <w:r w:rsidRPr="00A92AC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qualifications </w:t>
                            </w:r>
                            <w:proofErr w:type="gramStart"/>
                            <w:r w:rsidRPr="00A92AC7">
                              <w:rPr>
                                <w:sz w:val="18"/>
                                <w:szCs w:val="18"/>
                                <w:lang w:val="en-US"/>
                              </w:rPr>
                              <w:t>should be answered</w:t>
                            </w:r>
                            <w:proofErr w:type="gramEnd"/>
                            <w:r w:rsidRPr="00A92AC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by yes or no. </w:t>
                            </w:r>
                          </w:p>
                          <w:p w14:paraId="0CE5FF2B" w14:textId="77777777" w:rsidR="00A92AC7" w:rsidRDefault="00A92AC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list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can be expanded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with qualifications that are more specific to the position. </w:t>
                            </w:r>
                          </w:p>
                          <w:p w14:paraId="6E7ABA3C" w14:textId="77777777" w:rsidR="00A92AC7" w:rsidRPr="00A92AC7" w:rsidRDefault="00A92AC7" w:rsidP="00A92AC7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DD44D1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5CB26C" id="_x0000_s1028" type="#_x0000_t202" style="position:absolute;left:0;text-align:left;margin-left:6.55pt;margin-top:20.2pt;width:107.4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" fillcolor="#f2f2f2">
                <v:textbox style="mso-fit-shape-to-text:t">
                  <w:txbxContent>
                    <w:p w14:paraId="6274A91E" w14:textId="77777777" w:rsidR="00A92AC7" w:rsidRPr="00A92AC7" w:rsidRDefault="00A92AC7" w:rsidP="00A92AC7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92AC7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Qualifications: </w:t>
                      </w:r>
                    </w:p>
                    <w:p w14:paraId="3088D87D" w14:textId="77777777" w:rsidR="00A92AC7" w:rsidRDefault="00A92AC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Everything listed under </w:t>
                      </w:r>
                      <w:r w:rsidRPr="00A92AC7">
                        <w:rPr>
                          <w:sz w:val="18"/>
                          <w:szCs w:val="18"/>
                          <w:lang w:val="en-US"/>
                        </w:rPr>
                        <w:t xml:space="preserve">qualifications should be answered by yes or no. </w:t>
                      </w:r>
                    </w:p>
                    <w:p w14:paraId="0CE5FF2B" w14:textId="77777777" w:rsidR="00A92AC7" w:rsidRDefault="00A92AC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The list can be expanded with qualifications that are more specific to the position. </w:t>
                      </w:r>
                    </w:p>
                    <w:p w14:paraId="6E7ABA3C" w14:textId="77777777" w:rsidR="00A92AC7" w:rsidRPr="00A92AC7" w:rsidRDefault="00A92AC7" w:rsidP="00A92AC7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DD44D1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3FE" w:rsidRPr="008213FE">
        <w:rPr>
          <w:rFonts w:cstheme="minorHAnsi"/>
          <w:sz w:val="20"/>
          <w:szCs w:val="20"/>
          <w:lang w:val="en-US"/>
        </w:rPr>
        <w:t>collaborate with research groups within and outside SLU</w:t>
      </w:r>
    </w:p>
    <w:p w14:paraId="5B919E88" w14:textId="64CBD113" w:rsidR="00E76475" w:rsidRPr="00E76475" w:rsidRDefault="008213FE" w:rsidP="00E76475">
      <w:pPr>
        <w:pStyle w:val="Liststycke"/>
        <w:numPr>
          <w:ilvl w:val="0"/>
          <w:numId w:val="9"/>
        </w:numPr>
        <w:pBdr>
          <w:bottom w:val="single" w:sz="4" w:space="1" w:color="auto"/>
        </w:pBdr>
        <w:spacing w:after="240"/>
        <w:rPr>
          <w:rFonts w:cstheme="minorHAnsi"/>
          <w:sz w:val="20"/>
          <w:szCs w:val="20"/>
          <w:lang w:val="en-US"/>
        </w:rPr>
      </w:pPr>
      <w:r w:rsidRPr="008213FE">
        <w:rPr>
          <w:rFonts w:cstheme="minorHAnsi"/>
          <w:sz w:val="20"/>
          <w:szCs w:val="20"/>
          <w:lang w:val="en-US"/>
        </w:rPr>
        <w:t xml:space="preserve">collaborate with other research groups within SLU </w:t>
      </w:r>
      <w:r w:rsidR="00974E3B" w:rsidRPr="00974E3B">
        <w:rPr>
          <w:color w:val="000000"/>
          <w:sz w:val="20"/>
          <w:szCs w:val="20"/>
          <w:lang w:val="en-US"/>
        </w:rPr>
        <w:t>to strengthen interdisciplinary research at the university</w:t>
      </w:r>
      <w:r w:rsidR="00974E3B" w:rsidRPr="008213FE" w:rsidDel="00974E3B">
        <w:rPr>
          <w:rFonts w:cstheme="minorHAnsi"/>
          <w:sz w:val="20"/>
          <w:szCs w:val="20"/>
          <w:lang w:val="en-US"/>
        </w:rPr>
        <w:t xml:space="preserve"> </w:t>
      </w:r>
    </w:p>
    <w:p w14:paraId="7A576F11" w14:textId="757F0A2D" w:rsidR="00E76475" w:rsidRPr="00E76475" w:rsidRDefault="00E76475" w:rsidP="004C4A14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E76475">
        <w:rPr>
          <w:rFonts w:cstheme="minorHAnsi"/>
          <w:sz w:val="20"/>
          <w:szCs w:val="20"/>
          <w:lang w:val="en-US"/>
        </w:rPr>
        <w:t>communicate ongoing research and research results</w:t>
      </w:r>
      <w:r w:rsidR="004C4A14">
        <w:rPr>
          <w:rFonts w:cstheme="minorHAnsi"/>
          <w:sz w:val="20"/>
          <w:szCs w:val="20"/>
          <w:lang w:val="en-US"/>
        </w:rPr>
        <w:t xml:space="preserve"> </w:t>
      </w:r>
      <w:r w:rsidR="004C4A14" w:rsidRPr="004C4A14">
        <w:rPr>
          <w:rFonts w:cstheme="minorHAnsi"/>
          <w:sz w:val="20"/>
          <w:szCs w:val="20"/>
          <w:lang w:val="en-US"/>
        </w:rPr>
        <w:t>to appropriate audiences</w:t>
      </w:r>
    </w:p>
    <w:p w14:paraId="074CDC89" w14:textId="7F4837BB" w:rsidR="00E76475" w:rsidRPr="00E76475" w:rsidRDefault="00E76475" w:rsidP="00E76475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E76475">
        <w:rPr>
          <w:rFonts w:cstheme="minorHAnsi"/>
          <w:sz w:val="20"/>
          <w:szCs w:val="20"/>
          <w:lang w:val="en-US"/>
        </w:rPr>
        <w:t xml:space="preserve">inform </w:t>
      </w:r>
      <w:r w:rsidR="00353FA8">
        <w:rPr>
          <w:rFonts w:cstheme="minorHAnsi"/>
          <w:sz w:val="20"/>
          <w:szCs w:val="20"/>
          <w:lang w:val="en-US"/>
        </w:rPr>
        <w:t xml:space="preserve">the public </w:t>
      </w:r>
      <w:r w:rsidRPr="00E76475">
        <w:rPr>
          <w:rFonts w:cstheme="minorHAnsi"/>
          <w:sz w:val="20"/>
          <w:szCs w:val="20"/>
          <w:lang w:val="en-US"/>
        </w:rPr>
        <w:t>about research results and contribute relevant knowledge to the surrounding society</w:t>
      </w:r>
    </w:p>
    <w:p w14:paraId="2AB522E7" w14:textId="5412FF23" w:rsidR="00E76475" w:rsidRPr="00E76475" w:rsidRDefault="00E76475" w:rsidP="00E76475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 w:rsidRPr="00E76475">
        <w:rPr>
          <w:rFonts w:cstheme="minorHAnsi"/>
          <w:sz w:val="20"/>
          <w:szCs w:val="20"/>
          <w:lang w:val="en-US"/>
        </w:rPr>
        <w:t>disseminate research results and other relevant subject information to the public/surrounding society</w:t>
      </w:r>
    </w:p>
    <w:p w14:paraId="19710767" w14:textId="060910AC" w:rsidR="00E76475" w:rsidRPr="00E76475" w:rsidRDefault="00E76475" w:rsidP="00E76475">
      <w:pPr>
        <w:pStyle w:val="Liststycke"/>
        <w:numPr>
          <w:ilvl w:val="0"/>
          <w:numId w:val="9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p</w:t>
      </w:r>
      <w:r w:rsidRPr="00E76475">
        <w:rPr>
          <w:rFonts w:cstheme="minorHAnsi"/>
          <w:sz w:val="20"/>
          <w:szCs w:val="20"/>
          <w:lang w:val="en-US"/>
        </w:rPr>
        <w:t xml:space="preserve">ublish and convey research results, </w:t>
      </w:r>
      <w:r w:rsidR="00353FA8">
        <w:rPr>
          <w:rFonts w:cstheme="minorHAnsi"/>
          <w:sz w:val="20"/>
          <w:szCs w:val="20"/>
          <w:lang w:val="en-US"/>
        </w:rPr>
        <w:t xml:space="preserve">in </w:t>
      </w:r>
      <w:r w:rsidRPr="00E76475">
        <w:rPr>
          <w:rFonts w:cstheme="minorHAnsi"/>
          <w:sz w:val="20"/>
          <w:szCs w:val="20"/>
          <w:lang w:val="en-US"/>
        </w:rPr>
        <w:t xml:space="preserve">both </w:t>
      </w:r>
      <w:r w:rsidR="00353FA8">
        <w:rPr>
          <w:rFonts w:cstheme="minorHAnsi"/>
          <w:sz w:val="20"/>
          <w:szCs w:val="20"/>
          <w:lang w:val="en-US"/>
        </w:rPr>
        <w:t xml:space="preserve">peer reviewed </w:t>
      </w:r>
      <w:r w:rsidRPr="00E76475">
        <w:rPr>
          <w:rFonts w:cstheme="minorHAnsi"/>
          <w:sz w:val="20"/>
          <w:szCs w:val="20"/>
          <w:lang w:val="en-US"/>
        </w:rPr>
        <w:t xml:space="preserve">scientific and </w:t>
      </w:r>
      <w:r w:rsidR="00353FA8">
        <w:rPr>
          <w:rFonts w:cstheme="minorHAnsi"/>
          <w:sz w:val="20"/>
          <w:szCs w:val="20"/>
          <w:lang w:val="en-US"/>
        </w:rPr>
        <w:t xml:space="preserve">more </w:t>
      </w:r>
      <w:r w:rsidRPr="00E76475">
        <w:rPr>
          <w:rFonts w:cstheme="minorHAnsi"/>
          <w:sz w:val="20"/>
          <w:szCs w:val="20"/>
          <w:lang w:val="en-US"/>
        </w:rPr>
        <w:t>popular scien</w:t>
      </w:r>
      <w:r w:rsidR="00353FA8">
        <w:rPr>
          <w:rFonts w:cstheme="minorHAnsi"/>
          <w:sz w:val="20"/>
          <w:szCs w:val="20"/>
          <w:lang w:val="en-US"/>
        </w:rPr>
        <w:t>tific articles</w:t>
      </w:r>
    </w:p>
    <w:p w14:paraId="7B867DBF" w14:textId="5BBE51F7" w:rsidR="006D6D67" w:rsidRDefault="006D6D67" w:rsidP="006D6D67">
      <w:pPr>
        <w:ind w:left="360"/>
        <w:rPr>
          <w:rFonts w:cstheme="minorHAnsi"/>
          <w:b/>
          <w:noProof/>
          <w:sz w:val="20"/>
          <w:szCs w:val="20"/>
          <w:lang w:val="en-US" w:eastAsia="sv-SE"/>
        </w:rPr>
      </w:pPr>
      <w:r w:rsidRPr="006D6D67">
        <w:rPr>
          <w:rFonts w:cstheme="minorHAnsi"/>
          <w:sz w:val="20"/>
          <w:szCs w:val="20"/>
          <w:lang w:val="en-US"/>
        </w:rPr>
        <w:t xml:space="preserve">The department has a parallel language work environment. The </w:t>
      </w:r>
      <w:r w:rsidR="00161AD2">
        <w:rPr>
          <w:rFonts w:cstheme="minorHAnsi"/>
          <w:sz w:val="20"/>
          <w:szCs w:val="20"/>
          <w:lang w:val="en-US"/>
        </w:rPr>
        <w:t>a</w:t>
      </w:r>
      <w:r w:rsidR="00161AD2" w:rsidRPr="00161AD2">
        <w:rPr>
          <w:rFonts w:cstheme="minorHAnsi"/>
          <w:sz w:val="20"/>
          <w:szCs w:val="20"/>
          <w:lang w:val="en-US"/>
        </w:rPr>
        <w:t xml:space="preserve">ssociate </w:t>
      </w:r>
      <w:r w:rsidR="00161AD2">
        <w:rPr>
          <w:rFonts w:cstheme="minorHAnsi"/>
          <w:sz w:val="20"/>
          <w:szCs w:val="20"/>
          <w:lang w:val="en-US"/>
        </w:rPr>
        <w:t>s</w:t>
      </w:r>
      <w:r w:rsidR="00161AD2" w:rsidRPr="00161AD2">
        <w:rPr>
          <w:rFonts w:cstheme="minorHAnsi"/>
          <w:sz w:val="20"/>
          <w:szCs w:val="20"/>
          <w:lang w:val="en-US"/>
        </w:rPr>
        <w:t xml:space="preserve">enior </w:t>
      </w:r>
      <w:r w:rsidRPr="006D6D67">
        <w:rPr>
          <w:rFonts w:cstheme="minorHAnsi"/>
          <w:sz w:val="20"/>
          <w:szCs w:val="20"/>
          <w:lang w:val="en-US"/>
        </w:rPr>
        <w:t>lecturer will be able to carry out most of their tasks in English. As the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 xml:space="preserve">university is </w:t>
      </w:r>
      <w:proofErr w:type="gramStart"/>
      <w:r w:rsidRPr="006D6D67">
        <w:rPr>
          <w:rFonts w:cstheme="minorHAnsi"/>
          <w:sz w:val="20"/>
          <w:szCs w:val="20"/>
          <w:lang w:val="en-US"/>
        </w:rPr>
        <w:t>Swedish-speaking</w:t>
      </w:r>
      <w:proofErr w:type="gramEnd"/>
      <w:r w:rsidRPr="006D6D67">
        <w:rPr>
          <w:rFonts w:cstheme="minorHAnsi"/>
          <w:sz w:val="20"/>
          <w:szCs w:val="20"/>
          <w:lang w:val="en-US"/>
        </w:rPr>
        <w:t>, however, the holder is expected to be able to work and teach in Swedish within four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>years of taking up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>the position. The institution will</w:t>
      </w:r>
      <w:r w:rsidR="004451CD"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>support the holder to achieve this.</w:t>
      </w:r>
      <w:r w:rsidRPr="006D6D67">
        <w:rPr>
          <w:rFonts w:cstheme="minorHAnsi"/>
          <w:b/>
          <w:noProof/>
          <w:sz w:val="20"/>
          <w:szCs w:val="20"/>
          <w:lang w:val="en-US" w:eastAsia="sv-SE"/>
        </w:rPr>
        <w:t xml:space="preserve"> </w:t>
      </w:r>
    </w:p>
    <w:p w14:paraId="71931121" w14:textId="06028644" w:rsidR="008971AC" w:rsidRPr="006D6D67" w:rsidRDefault="008A229A" w:rsidP="006D6D67">
      <w:pPr>
        <w:spacing w:after="0"/>
        <w:rPr>
          <w:rFonts w:cstheme="minorHAnsi"/>
          <w:sz w:val="20"/>
          <w:szCs w:val="20"/>
          <w:lang w:val="en-US"/>
        </w:rPr>
      </w:pPr>
      <w:r w:rsidRPr="009744DC">
        <w:rPr>
          <w:rFonts w:cstheme="minorHAnsi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7906D" wp14:editId="64876BA5">
                <wp:simplePos x="0" y="0"/>
                <wp:positionH relativeFrom="margin">
                  <wp:posOffset>-1330325</wp:posOffset>
                </wp:positionH>
                <wp:positionV relativeFrom="paragraph">
                  <wp:posOffset>193040</wp:posOffset>
                </wp:positionV>
                <wp:extent cx="1272208" cy="1404620"/>
                <wp:effectExtent l="0" t="0" r="2349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8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97CE" w14:textId="77777777" w:rsidR="00DF0C27" w:rsidRPr="008F3479" w:rsidRDefault="002A7236" w:rsidP="00A92AC7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F347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Assessment criteria</w:t>
                            </w:r>
                            <w:r w:rsidR="00DF0C27" w:rsidRPr="008F347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15E9686" w14:textId="06F85674" w:rsidR="00DF0C27" w:rsidRPr="00DF0C27" w:rsidRDefault="00DF0C2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0C2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After sorting applicants </w:t>
                            </w:r>
                            <w:r w:rsidR="004C604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under </w:t>
                            </w:r>
                            <w:r w:rsidR="004C604E" w:rsidRPr="004C604E">
                              <w:rPr>
                                <w:sz w:val="18"/>
                                <w:szCs w:val="18"/>
                                <w:lang w:val="en-US"/>
                              </w:rPr>
                              <w:t>Qualifications</w:t>
                            </w:r>
                            <w:r w:rsidR="008F347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(yes/no) the assessment criteria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is used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measure the level of skills of the candidates. </w:t>
                            </w:r>
                          </w:p>
                          <w:p w14:paraId="44C1609B" w14:textId="077310BD" w:rsidR="00DF0C27" w:rsidRDefault="00DF0C2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0C27">
                              <w:rPr>
                                <w:sz w:val="18"/>
                                <w:szCs w:val="18"/>
                                <w:lang w:val="en-US"/>
                              </w:rPr>
                              <w:t>Under this section, it is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possible to narrow the focus of the subject area without creating a profile for a specific candidate. </w:t>
                            </w:r>
                          </w:p>
                          <w:p w14:paraId="6455C5E0" w14:textId="140FE529" w:rsidR="008A229A" w:rsidRDefault="008A229A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A229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list concerning the general assessment criteria’s </w:t>
                            </w:r>
                            <w:proofErr w:type="gramStart"/>
                            <w:r w:rsidRPr="008A229A">
                              <w:rPr>
                                <w:sz w:val="18"/>
                                <w:szCs w:val="18"/>
                                <w:lang w:val="en-US"/>
                              </w:rPr>
                              <w:t>cannot be changed</w:t>
                            </w:r>
                            <w:proofErr w:type="gramEnd"/>
                          </w:p>
                          <w:p w14:paraId="49A3F08D" w14:textId="77777777" w:rsidR="008F3479" w:rsidRDefault="008F3479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When trying to attract a specific competes/skill use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of highest importance, of second highest importance, of importance OR primary emphasis, secondary emphasis, emphasis. Do not mix the two.</w:t>
                            </w:r>
                          </w:p>
                          <w:p w14:paraId="6BF571F5" w14:textId="77777777" w:rsidR="00A92AC7" w:rsidRPr="002A7236" w:rsidRDefault="002A7236" w:rsidP="002A7236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CA72B9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C7906D" id="_x0000_s1029" type="#_x0000_t202" style="position:absolute;margin-left:-104.75pt;margin-top:15.2pt;width:100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" fillcolor="#f2f2f2">
                <v:textbox style="mso-fit-shape-to-text:t">
                  <w:txbxContent>
                    <w:p w14:paraId="50BA97CE" w14:textId="77777777" w:rsidR="00DF0C27" w:rsidRPr="008F3479" w:rsidRDefault="002A7236" w:rsidP="00A92AC7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F3479">
                        <w:rPr>
                          <w:b/>
                          <w:sz w:val="18"/>
                          <w:szCs w:val="18"/>
                          <w:lang w:val="en-US"/>
                        </w:rPr>
                        <w:t>Assessment criteria</w:t>
                      </w:r>
                      <w:r w:rsidR="00DF0C27" w:rsidRPr="008F3479">
                        <w:rPr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215E9686" w14:textId="06F85674" w:rsidR="00DF0C27" w:rsidRPr="00DF0C27" w:rsidRDefault="00DF0C2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0C27">
                        <w:rPr>
                          <w:sz w:val="18"/>
                          <w:szCs w:val="18"/>
                          <w:lang w:val="en-US"/>
                        </w:rPr>
                        <w:t xml:space="preserve">After sorting applicants </w:t>
                      </w:r>
                      <w:r w:rsidR="004C604E">
                        <w:rPr>
                          <w:sz w:val="18"/>
                          <w:szCs w:val="18"/>
                          <w:lang w:val="en-US"/>
                        </w:rPr>
                        <w:t xml:space="preserve">under </w:t>
                      </w:r>
                      <w:r w:rsidR="004C604E" w:rsidRPr="004C604E">
                        <w:rPr>
                          <w:sz w:val="18"/>
                          <w:szCs w:val="18"/>
                          <w:lang w:val="en-US"/>
                        </w:rPr>
                        <w:t>Qualifications</w:t>
                      </w:r>
                      <w:r w:rsidR="008F3479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(yes/no) the assessment criteria is used to measure the level of skills of the candidates. </w:t>
                      </w:r>
                    </w:p>
                    <w:p w14:paraId="44C1609B" w14:textId="077310BD" w:rsidR="00DF0C27" w:rsidRDefault="00DF0C2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0C27">
                        <w:rPr>
                          <w:sz w:val="18"/>
                          <w:szCs w:val="18"/>
                          <w:lang w:val="en-US"/>
                        </w:rPr>
                        <w:t>Under this section, it is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possible to narrow the focus of the subject area without creating a profile for a specific candidate. </w:t>
                      </w:r>
                    </w:p>
                    <w:p w14:paraId="6455C5E0" w14:textId="140FE529" w:rsidR="008A229A" w:rsidRDefault="008A229A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A229A">
                        <w:rPr>
                          <w:sz w:val="18"/>
                          <w:szCs w:val="18"/>
                          <w:lang w:val="en-US"/>
                        </w:rPr>
                        <w:t>The list concerning the general assessment criteria’s cannot be changed</w:t>
                      </w:r>
                    </w:p>
                    <w:p w14:paraId="49A3F08D" w14:textId="77777777" w:rsidR="008F3479" w:rsidRDefault="008F3479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When trying to attract a specific competes/skill use; of highest importance, of second highest importance, of importance OR primary emphasis, secondary emphasis, emphasis. Do not mix the two.</w:t>
                      </w:r>
                    </w:p>
                    <w:p w14:paraId="6BF571F5" w14:textId="77777777" w:rsidR="00A92AC7" w:rsidRPr="002A7236" w:rsidRDefault="002A7236" w:rsidP="002A7236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CA72B9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B0" w:rsidRPr="00E24CB0">
        <w:rPr>
          <w:rFonts w:cstheme="minorHAnsi"/>
          <w:b/>
          <w:lang w:val="en-US"/>
        </w:rPr>
        <w:t>Qualifications</w:t>
      </w:r>
    </w:p>
    <w:p w14:paraId="1396DD97" w14:textId="005989A7" w:rsidR="00E71EE6" w:rsidRDefault="00A824C9" w:rsidP="00A824C9">
      <w:pPr>
        <w:spacing w:after="0" w:line="36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professor</w:t>
      </w:r>
      <w:r w:rsidR="00E71EE6">
        <w:rPr>
          <w:rFonts w:cstheme="minorHAnsi"/>
          <w:sz w:val="20"/>
          <w:szCs w:val="20"/>
          <w:lang w:val="en-US"/>
        </w:rPr>
        <w:t xml:space="preserve"> shall</w:t>
      </w:r>
      <w:r w:rsidR="00E71EE6" w:rsidRPr="00E71EE6">
        <w:rPr>
          <w:rFonts w:cstheme="minorHAnsi"/>
          <w:sz w:val="20"/>
          <w:szCs w:val="20"/>
          <w:lang w:val="en-US"/>
        </w:rPr>
        <w:t xml:space="preserve"> within the subject of the employment</w:t>
      </w:r>
    </w:p>
    <w:p w14:paraId="74739406" w14:textId="1582B6B3" w:rsidR="004C4A14" w:rsidRPr="004C4A14" w:rsidRDefault="00F55FF1" w:rsidP="004C4A14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F55FF1">
        <w:rPr>
          <w:rFonts w:cstheme="minorHAnsi"/>
          <w:sz w:val="20"/>
          <w:szCs w:val="20"/>
          <w:lang w:val="en-US"/>
        </w:rPr>
        <w:t>have completed a doctoral degree [within xxx] or have equivalent scientific competence</w:t>
      </w:r>
    </w:p>
    <w:p w14:paraId="30063909" w14:textId="2B609429" w:rsidR="00A824C9" w:rsidRDefault="00A824C9" w:rsidP="004C4A14">
      <w:pPr>
        <w:pStyle w:val="Liststycke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 xml:space="preserve">be scientifically skilled in the subject of the employment or in other research on </w:t>
      </w:r>
      <w:proofErr w:type="spellStart"/>
      <w:r w:rsidRPr="00A824C9">
        <w:rPr>
          <w:rFonts w:cstheme="minorHAnsi"/>
          <w:sz w:val="20"/>
          <w:szCs w:val="20"/>
          <w:lang w:val="en-US"/>
        </w:rPr>
        <w:t>yyy</w:t>
      </w:r>
      <w:proofErr w:type="spellEnd"/>
      <w:r w:rsidRPr="00A824C9">
        <w:rPr>
          <w:rFonts w:cstheme="minorHAnsi"/>
          <w:sz w:val="20"/>
          <w:szCs w:val="20"/>
          <w:lang w:val="en-US"/>
        </w:rPr>
        <w:t xml:space="preserve"> with relevance to xxx</w:t>
      </w:r>
    </w:p>
    <w:p w14:paraId="54A4B430" w14:textId="7CE77B2D" w:rsidR="00A824C9" w:rsidRPr="00A824C9" w:rsidRDefault="00A824C9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>have demonstrated the ability to lead and develop an outstanding research environment</w:t>
      </w:r>
    </w:p>
    <w:p w14:paraId="4DA18AC6" w14:textId="63AB06BD" w:rsidR="00A824C9" w:rsidRPr="00A824C9" w:rsidRDefault="00A824C9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>have documented ability to lead and develop an outstanding research group</w:t>
      </w:r>
    </w:p>
    <w:p w14:paraId="4955B901" w14:textId="6915A13B" w:rsidR="00A824C9" w:rsidRPr="00A824C9" w:rsidRDefault="00F61E70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have </w:t>
      </w:r>
      <w:r w:rsidR="00A824C9" w:rsidRPr="00A824C9">
        <w:rPr>
          <w:rFonts w:cstheme="minorHAnsi"/>
          <w:sz w:val="20"/>
          <w:szCs w:val="20"/>
          <w:lang w:val="en-US"/>
        </w:rPr>
        <w:t>demonstrated capacity for innovative thinking in the development of research and teaching</w:t>
      </w:r>
    </w:p>
    <w:p w14:paraId="219CFF4D" w14:textId="6028C43A" w:rsidR="00A824C9" w:rsidRDefault="00A824C9" w:rsidP="00A824C9">
      <w:pPr>
        <w:pStyle w:val="Liststycke"/>
        <w:numPr>
          <w:ilvl w:val="0"/>
          <w:numId w:val="10"/>
        </w:numPr>
        <w:pBdr>
          <w:bottom w:val="single" w:sz="4" w:space="1" w:color="auto"/>
        </w:pBd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>have demonstrated the ability to obtain external research funds in competition</w:t>
      </w:r>
    </w:p>
    <w:p w14:paraId="40F0E128" w14:textId="0C93D004" w:rsidR="00F55FF1" w:rsidRPr="00A824C9" w:rsidRDefault="00F55FF1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>be pedagogically skilled</w:t>
      </w:r>
    </w:p>
    <w:p w14:paraId="44359860" w14:textId="77777777" w:rsidR="00AF4184" w:rsidRDefault="0004015B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04015B">
        <w:rPr>
          <w:rFonts w:cstheme="minorHAnsi"/>
          <w:sz w:val="20"/>
          <w:szCs w:val="20"/>
          <w:lang w:val="en-US"/>
        </w:rPr>
        <w:t>be able to integrate the pedagogic specialization with the role as a researcher</w:t>
      </w:r>
      <w:r w:rsidRPr="0004015B" w:rsidDel="0004015B">
        <w:rPr>
          <w:rFonts w:cstheme="minorHAnsi"/>
          <w:sz w:val="20"/>
          <w:szCs w:val="20"/>
          <w:lang w:val="en-US"/>
        </w:rPr>
        <w:t xml:space="preserve"> </w:t>
      </w:r>
    </w:p>
    <w:p w14:paraId="6C3A4983" w14:textId="7A059BC4" w:rsidR="00A824C9" w:rsidRPr="00A824C9" w:rsidRDefault="00A824C9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>be able to integrate research and a scientific approach in the pedagogical work</w:t>
      </w:r>
    </w:p>
    <w:p w14:paraId="680E40A1" w14:textId="1BC4091D" w:rsidR="00E71EE6" w:rsidRPr="00D567C6" w:rsidRDefault="00A824C9" w:rsidP="00A824C9">
      <w:pPr>
        <w:pStyle w:val="Liststycke"/>
        <w:numPr>
          <w:ilvl w:val="0"/>
          <w:numId w:val="10"/>
        </w:numPr>
        <w:spacing w:after="240"/>
        <w:rPr>
          <w:rFonts w:cstheme="minorHAnsi"/>
          <w:sz w:val="20"/>
          <w:szCs w:val="20"/>
          <w:lang w:val="en-US"/>
        </w:rPr>
      </w:pPr>
      <w:r w:rsidRPr="00A824C9">
        <w:rPr>
          <w:rFonts w:cstheme="minorHAnsi"/>
          <w:sz w:val="20"/>
          <w:szCs w:val="20"/>
          <w:lang w:val="en-US"/>
        </w:rPr>
        <w:t xml:space="preserve">have </w:t>
      </w:r>
      <w:r>
        <w:rPr>
          <w:rFonts w:cstheme="minorHAnsi"/>
          <w:sz w:val="20"/>
          <w:szCs w:val="20"/>
          <w:lang w:val="en-US"/>
        </w:rPr>
        <w:t xml:space="preserve">a </w:t>
      </w:r>
      <w:r w:rsidRPr="00A824C9">
        <w:rPr>
          <w:rFonts w:cstheme="minorHAnsi"/>
          <w:sz w:val="20"/>
          <w:szCs w:val="20"/>
          <w:lang w:val="en-US"/>
        </w:rPr>
        <w:t>good knowledge of English</w:t>
      </w:r>
    </w:p>
    <w:p w14:paraId="6D65B522" w14:textId="61FF59DC" w:rsidR="008971AC" w:rsidRPr="00E24CB0" w:rsidRDefault="00E24CB0" w:rsidP="006D6D67">
      <w:pPr>
        <w:spacing w:after="0"/>
        <w:rPr>
          <w:rFonts w:cstheme="minorHAnsi"/>
          <w:b/>
          <w:lang w:val="en-US"/>
        </w:rPr>
      </w:pPr>
      <w:r w:rsidRPr="00E24CB0">
        <w:rPr>
          <w:rFonts w:cstheme="minorHAnsi"/>
          <w:b/>
          <w:lang w:val="en-US"/>
        </w:rPr>
        <w:t>Assessment criteria</w:t>
      </w:r>
    </w:p>
    <w:p w14:paraId="5CFE9089" w14:textId="55114D6A" w:rsidR="00D567C6" w:rsidRDefault="00D567C6" w:rsidP="00B60B17">
      <w:pPr>
        <w:rPr>
          <w:rFonts w:cstheme="minorHAnsi"/>
          <w:sz w:val="20"/>
          <w:szCs w:val="20"/>
          <w:lang w:val="en-US"/>
        </w:rPr>
      </w:pPr>
      <w:r w:rsidRPr="00D567C6">
        <w:rPr>
          <w:rFonts w:cstheme="minorHAnsi"/>
          <w:sz w:val="20"/>
          <w:szCs w:val="20"/>
          <w:lang w:val="en-US"/>
        </w:rPr>
        <w:t xml:space="preserve">The assessment criteria for employment shall primarily apply to the degree of such </w:t>
      </w:r>
      <w:proofErr w:type="gramStart"/>
      <w:r w:rsidRPr="00D567C6">
        <w:rPr>
          <w:rFonts w:cstheme="minorHAnsi"/>
          <w:sz w:val="20"/>
          <w:szCs w:val="20"/>
          <w:lang w:val="en-US"/>
        </w:rPr>
        <w:t>skill which</w:t>
      </w:r>
      <w:proofErr w:type="gramEnd"/>
      <w:r w:rsidRPr="00D567C6">
        <w:rPr>
          <w:rFonts w:cstheme="minorHAnsi"/>
          <w:sz w:val="20"/>
          <w:szCs w:val="20"/>
          <w:lang w:val="en-US"/>
        </w:rPr>
        <w:t xml:space="preserve"> is a requirement for eligibility for employment.</w:t>
      </w:r>
    </w:p>
    <w:p w14:paraId="623D4158" w14:textId="77777777" w:rsidR="00B029FC" w:rsidRPr="00B029FC" w:rsidRDefault="00B029FC" w:rsidP="00B029FC">
      <w:pPr>
        <w:rPr>
          <w:rFonts w:cstheme="minorHAnsi"/>
          <w:sz w:val="20"/>
          <w:szCs w:val="20"/>
          <w:lang w:val="en-US"/>
        </w:rPr>
      </w:pPr>
    </w:p>
    <w:p w14:paraId="13D3AE02" w14:textId="5A25E181" w:rsidR="00B029FC" w:rsidRPr="00B029FC" w:rsidRDefault="00CE131F" w:rsidP="00B029F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To be e</w:t>
      </w:r>
      <w:r w:rsidR="00B029FC" w:rsidRPr="00B029FC">
        <w:rPr>
          <w:rFonts w:cstheme="minorHAnsi"/>
          <w:sz w:val="20"/>
          <w:szCs w:val="20"/>
          <w:lang w:val="en-US"/>
        </w:rPr>
        <w:t xml:space="preserve">ligible </w:t>
      </w:r>
      <w:r>
        <w:rPr>
          <w:rFonts w:cstheme="minorHAnsi"/>
          <w:sz w:val="20"/>
          <w:szCs w:val="20"/>
          <w:lang w:val="en-US"/>
        </w:rPr>
        <w:t>for employment</w:t>
      </w:r>
      <w:r w:rsidR="00B029FC">
        <w:rPr>
          <w:rFonts w:cstheme="minorHAnsi"/>
          <w:sz w:val="20"/>
          <w:szCs w:val="20"/>
          <w:lang w:val="en-US"/>
        </w:rPr>
        <w:t xml:space="preserve"> as a professor</w:t>
      </w:r>
      <w:r>
        <w:rPr>
          <w:rFonts w:cstheme="minorHAnsi"/>
          <w:sz w:val="20"/>
          <w:szCs w:val="20"/>
          <w:lang w:val="en-US"/>
        </w:rPr>
        <w:t>,</w:t>
      </w:r>
      <w:r w:rsidR="00B029FC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candidates must</w:t>
      </w:r>
      <w:r w:rsidR="00B029FC" w:rsidRPr="00B029FC">
        <w:rPr>
          <w:rFonts w:cstheme="minorHAnsi"/>
          <w:sz w:val="20"/>
          <w:szCs w:val="20"/>
          <w:lang w:val="en-US"/>
        </w:rPr>
        <w:t xml:space="preserve"> demonstrate both scientific and pedagogical skill</w:t>
      </w:r>
      <w:r>
        <w:rPr>
          <w:rFonts w:cstheme="minorHAnsi"/>
          <w:sz w:val="20"/>
          <w:szCs w:val="20"/>
          <w:lang w:val="en-US"/>
        </w:rPr>
        <w:t>s in the areas specified above</w:t>
      </w:r>
      <w:r w:rsidR="00B029FC" w:rsidRPr="00B029FC">
        <w:rPr>
          <w:rFonts w:cstheme="minorHAnsi"/>
          <w:sz w:val="20"/>
          <w:szCs w:val="20"/>
          <w:lang w:val="en-US"/>
        </w:rPr>
        <w:t xml:space="preserve">. </w:t>
      </w:r>
      <w:r w:rsidR="00B029FC" w:rsidRPr="0047091F">
        <w:rPr>
          <w:rFonts w:cstheme="minorHAnsi"/>
          <w:sz w:val="20"/>
          <w:szCs w:val="20"/>
          <w:lang w:val="en-GB"/>
        </w:rPr>
        <w:t xml:space="preserve">When assessing the candidate’s qualifications, equal attention </w:t>
      </w:r>
      <w:proofErr w:type="gramStart"/>
      <w:r w:rsidR="00B029FC" w:rsidRPr="0047091F">
        <w:rPr>
          <w:rFonts w:cstheme="minorHAnsi"/>
          <w:sz w:val="20"/>
          <w:szCs w:val="20"/>
          <w:lang w:val="en-GB"/>
        </w:rPr>
        <w:t>will be given</w:t>
      </w:r>
      <w:proofErr w:type="gramEnd"/>
      <w:r w:rsidR="00B029FC" w:rsidRPr="0047091F">
        <w:rPr>
          <w:rFonts w:cstheme="minorHAnsi"/>
          <w:sz w:val="20"/>
          <w:szCs w:val="20"/>
          <w:lang w:val="en-GB"/>
        </w:rPr>
        <w:t xml:space="preserve"> to teaching and </w:t>
      </w:r>
      <w:r w:rsidR="00B029FC">
        <w:rPr>
          <w:rFonts w:cstheme="minorHAnsi"/>
          <w:sz w:val="20"/>
          <w:szCs w:val="20"/>
          <w:lang w:val="en-GB"/>
        </w:rPr>
        <w:t>research expertise respectively</w:t>
      </w:r>
      <w:r w:rsidR="00B029FC" w:rsidRPr="00B029FC">
        <w:rPr>
          <w:rFonts w:cstheme="minorHAnsi"/>
          <w:sz w:val="20"/>
          <w:szCs w:val="20"/>
          <w:lang w:val="en-US"/>
        </w:rPr>
        <w:t xml:space="preserve">. </w:t>
      </w:r>
      <w:r w:rsidR="00B029FC" w:rsidRPr="00B029FC">
        <w:rPr>
          <w:rFonts w:cstheme="minorHAnsi"/>
          <w:sz w:val="20"/>
          <w:szCs w:val="20"/>
          <w:lang w:val="en-US"/>
        </w:rPr>
        <w:lastRenderedPageBreak/>
        <w:t xml:space="preserve">In addition, </w:t>
      </w:r>
      <w:r>
        <w:rPr>
          <w:rFonts w:cstheme="minorHAnsi"/>
          <w:sz w:val="20"/>
          <w:szCs w:val="20"/>
          <w:lang w:val="en-US"/>
        </w:rPr>
        <w:t xml:space="preserve">leadership qualities are a highly important part of the assessment of the applicant. </w:t>
      </w:r>
    </w:p>
    <w:p w14:paraId="2FB44DCB" w14:textId="77777777" w:rsidR="00B029FC" w:rsidRDefault="00B029FC" w:rsidP="00D567C6">
      <w:pPr>
        <w:rPr>
          <w:rFonts w:cstheme="minorHAnsi"/>
          <w:sz w:val="20"/>
          <w:szCs w:val="20"/>
          <w:lang w:val="en-US"/>
        </w:rPr>
      </w:pPr>
    </w:p>
    <w:p w14:paraId="48A320DF" w14:textId="73D78FCB" w:rsidR="00D567C6" w:rsidRPr="00D567C6" w:rsidRDefault="00D567C6" w:rsidP="00D567C6">
      <w:pPr>
        <w:rPr>
          <w:rFonts w:cstheme="minorHAnsi"/>
          <w:sz w:val="20"/>
          <w:szCs w:val="20"/>
          <w:lang w:val="en-US"/>
        </w:rPr>
      </w:pPr>
      <w:r w:rsidRPr="005B78B0">
        <w:rPr>
          <w:rFonts w:cstheme="minorHAnsi"/>
          <w:sz w:val="20"/>
          <w:szCs w:val="20"/>
          <w:lang w:val="en-US"/>
        </w:rPr>
        <w:t xml:space="preserve">The assessment of </w:t>
      </w:r>
      <w:r>
        <w:rPr>
          <w:rFonts w:cstheme="minorHAnsi"/>
          <w:sz w:val="20"/>
          <w:szCs w:val="20"/>
          <w:lang w:val="en-US"/>
        </w:rPr>
        <w:t>research expertise</w:t>
      </w:r>
      <w:r w:rsidRPr="005B78B0">
        <w:rPr>
          <w:rFonts w:cstheme="minorHAnsi"/>
          <w:sz w:val="20"/>
          <w:szCs w:val="20"/>
          <w:lang w:val="en-US"/>
        </w:rPr>
        <w:t xml:space="preserve"> will </w:t>
      </w:r>
      <w:r>
        <w:rPr>
          <w:rFonts w:cstheme="minorHAnsi"/>
          <w:sz w:val="20"/>
          <w:szCs w:val="20"/>
          <w:lang w:val="en-US"/>
        </w:rPr>
        <w:t>take into account the following:</w:t>
      </w:r>
    </w:p>
    <w:p w14:paraId="3530DEB5" w14:textId="2227C8A2" w:rsidR="00D567C6" w:rsidRPr="00D567C6" w:rsidRDefault="00D567C6" w:rsidP="00D567C6">
      <w:pPr>
        <w:pStyle w:val="Liststycke"/>
        <w:numPr>
          <w:ilvl w:val="0"/>
          <w:numId w:val="11"/>
        </w:numPr>
        <w:spacing w:after="240"/>
        <w:rPr>
          <w:rFonts w:cstheme="minorHAnsi"/>
          <w:sz w:val="20"/>
          <w:szCs w:val="20"/>
          <w:lang w:val="en-US"/>
        </w:rPr>
      </w:pPr>
      <w:r w:rsidRPr="00D567C6">
        <w:rPr>
          <w:rFonts w:cstheme="minorHAnsi"/>
          <w:sz w:val="20"/>
          <w:szCs w:val="20"/>
          <w:lang w:val="en-US"/>
        </w:rPr>
        <w:t>completed research efforts and ongoing research</w:t>
      </w:r>
    </w:p>
    <w:p w14:paraId="2EDC9B79" w14:textId="770EC2B8" w:rsidR="00D567C6" w:rsidRPr="00D567C6" w:rsidRDefault="00F93544" w:rsidP="00D567C6">
      <w:pPr>
        <w:pStyle w:val="Liststycke"/>
        <w:numPr>
          <w:ilvl w:val="0"/>
          <w:numId w:val="11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</w:t>
      </w:r>
      <w:r w:rsidR="00D567C6" w:rsidRPr="00D567C6">
        <w:rPr>
          <w:rFonts w:cstheme="minorHAnsi"/>
          <w:sz w:val="20"/>
          <w:szCs w:val="20"/>
          <w:lang w:val="en-US"/>
        </w:rPr>
        <w:t>ability to independently initiate and conduct outstanding and innovative research</w:t>
      </w:r>
    </w:p>
    <w:p w14:paraId="24447AD1" w14:textId="2DFBD70F" w:rsidR="00D567C6" w:rsidRDefault="00D567C6" w:rsidP="00D567C6">
      <w:pPr>
        <w:pStyle w:val="Liststycke"/>
        <w:numPr>
          <w:ilvl w:val="0"/>
          <w:numId w:val="11"/>
        </w:numPr>
        <w:spacing w:after="240"/>
        <w:rPr>
          <w:rFonts w:cstheme="minorHAnsi"/>
          <w:sz w:val="20"/>
          <w:szCs w:val="20"/>
          <w:lang w:val="en-US"/>
        </w:rPr>
      </w:pPr>
      <w:r w:rsidRPr="00D567C6">
        <w:rPr>
          <w:rFonts w:cstheme="minorHAnsi"/>
          <w:sz w:val="20"/>
          <w:szCs w:val="20"/>
          <w:lang w:val="en-US"/>
        </w:rPr>
        <w:t xml:space="preserve">external research funds </w:t>
      </w:r>
      <w:r w:rsidR="00CE131F">
        <w:rPr>
          <w:rFonts w:cstheme="minorHAnsi"/>
          <w:sz w:val="20"/>
          <w:szCs w:val="20"/>
          <w:lang w:val="en-US"/>
        </w:rPr>
        <w:t>awarded in</w:t>
      </w:r>
      <w:r w:rsidRPr="00D567C6">
        <w:rPr>
          <w:rFonts w:cstheme="minorHAnsi"/>
          <w:sz w:val="20"/>
          <w:szCs w:val="20"/>
          <w:lang w:val="en-US"/>
        </w:rPr>
        <w:t xml:space="preserve"> competition</w:t>
      </w:r>
    </w:p>
    <w:p w14:paraId="5FFBDAEF" w14:textId="2866052A" w:rsidR="00B029FC" w:rsidRDefault="00B029FC" w:rsidP="00B029FC">
      <w:pPr>
        <w:pStyle w:val="Liststycke"/>
        <w:numPr>
          <w:ilvl w:val="0"/>
          <w:numId w:val="11"/>
        </w:numPr>
        <w:spacing w:after="240"/>
        <w:rPr>
          <w:rFonts w:cstheme="minorHAnsi"/>
          <w:sz w:val="20"/>
          <w:szCs w:val="20"/>
          <w:lang w:val="en-US"/>
        </w:rPr>
      </w:pPr>
      <w:r w:rsidRPr="00B029FC">
        <w:rPr>
          <w:rFonts w:cstheme="minorHAnsi"/>
          <w:sz w:val="20"/>
          <w:szCs w:val="20"/>
          <w:lang w:val="en-US"/>
        </w:rPr>
        <w:t>scientific vision</w:t>
      </w:r>
    </w:p>
    <w:p w14:paraId="689F4054" w14:textId="0DBE205B" w:rsidR="00D567C6" w:rsidRPr="00D567C6" w:rsidRDefault="00F93544" w:rsidP="004C4A14">
      <w:pPr>
        <w:spacing w:after="240"/>
        <w:rPr>
          <w:rFonts w:cstheme="minorHAnsi"/>
          <w:sz w:val="20"/>
          <w:szCs w:val="20"/>
          <w:lang w:val="en-US"/>
        </w:rPr>
      </w:pPr>
      <w:r w:rsidRPr="004C4A14">
        <w:rPr>
          <w:rFonts w:cstheme="minorHAnsi"/>
          <w:sz w:val="20"/>
          <w:szCs w:val="20"/>
          <w:lang w:val="en-US"/>
        </w:rPr>
        <w:t>Furthermore</w:t>
      </w:r>
      <w:r w:rsidR="004E4CF2">
        <w:rPr>
          <w:rFonts w:cstheme="minorHAnsi"/>
          <w:sz w:val="20"/>
          <w:szCs w:val="20"/>
          <w:lang w:val="en-US"/>
        </w:rPr>
        <w:t>,</w:t>
      </w:r>
      <w:r w:rsidRPr="004C4A14">
        <w:rPr>
          <w:rFonts w:cstheme="minorHAnsi"/>
          <w:sz w:val="20"/>
          <w:szCs w:val="20"/>
          <w:lang w:val="en-US"/>
        </w:rPr>
        <w:t xml:space="preserve"> expertise in the following </w:t>
      </w:r>
      <w:proofErr w:type="gramStart"/>
      <w:r w:rsidRPr="004C4A14">
        <w:rPr>
          <w:rFonts w:cstheme="minorHAnsi"/>
          <w:sz w:val="20"/>
          <w:szCs w:val="20"/>
          <w:lang w:val="en-US"/>
        </w:rPr>
        <w:t>will be taken</w:t>
      </w:r>
      <w:proofErr w:type="gramEnd"/>
      <w:r w:rsidRPr="004C4A14">
        <w:rPr>
          <w:rFonts w:cstheme="minorHAnsi"/>
          <w:sz w:val="20"/>
          <w:szCs w:val="20"/>
          <w:lang w:val="en-US"/>
        </w:rPr>
        <w:t xml:space="preserve"> into account:</w:t>
      </w:r>
    </w:p>
    <w:p w14:paraId="0A6853B4" w14:textId="13EB821C" w:rsidR="00D567C6" w:rsidRPr="00D567C6" w:rsidRDefault="00D567C6" w:rsidP="00D567C6">
      <w:pPr>
        <w:pStyle w:val="Liststycke"/>
        <w:numPr>
          <w:ilvl w:val="0"/>
          <w:numId w:val="12"/>
        </w:numPr>
        <w:spacing w:after="240"/>
        <w:rPr>
          <w:rFonts w:cstheme="minorHAnsi"/>
          <w:sz w:val="20"/>
          <w:szCs w:val="20"/>
          <w:lang w:val="en-US"/>
        </w:rPr>
      </w:pPr>
      <w:r w:rsidRPr="00D567C6">
        <w:rPr>
          <w:rFonts w:cstheme="minorHAnsi"/>
          <w:sz w:val="20"/>
          <w:szCs w:val="20"/>
          <w:lang w:val="en-US"/>
        </w:rPr>
        <w:t>planning, implementation, examination</w:t>
      </w:r>
      <w:r w:rsidR="00F93544">
        <w:rPr>
          <w:rFonts w:cstheme="minorHAnsi"/>
          <w:sz w:val="20"/>
          <w:szCs w:val="20"/>
          <w:lang w:val="en-US"/>
        </w:rPr>
        <w:t>,</w:t>
      </w:r>
      <w:r w:rsidRPr="00D567C6">
        <w:rPr>
          <w:rFonts w:cstheme="minorHAnsi"/>
          <w:sz w:val="20"/>
          <w:szCs w:val="20"/>
          <w:lang w:val="en-US"/>
        </w:rPr>
        <w:t xml:space="preserve"> and evaluation of own teaching</w:t>
      </w:r>
    </w:p>
    <w:p w14:paraId="5F5FD6C9" w14:textId="3844A011" w:rsidR="00D567C6" w:rsidRPr="00993FEA" w:rsidRDefault="00D567C6" w:rsidP="00D567C6">
      <w:pPr>
        <w:pStyle w:val="Liststycke"/>
        <w:numPr>
          <w:ilvl w:val="0"/>
          <w:numId w:val="12"/>
        </w:numPr>
        <w:spacing w:after="240"/>
        <w:rPr>
          <w:rFonts w:cstheme="minorHAnsi"/>
          <w:sz w:val="20"/>
          <w:szCs w:val="20"/>
          <w:lang w:val="en-US"/>
        </w:rPr>
      </w:pPr>
      <w:r w:rsidRPr="00993FEA">
        <w:rPr>
          <w:rFonts w:cstheme="minorHAnsi"/>
          <w:sz w:val="20"/>
          <w:szCs w:val="20"/>
          <w:lang w:val="en-US"/>
        </w:rPr>
        <w:t>supervision and examination at all levels of the education cycle</w:t>
      </w:r>
    </w:p>
    <w:p w14:paraId="7ABFD846" w14:textId="40717B96" w:rsidR="00D567C6" w:rsidRPr="00993FEA" w:rsidRDefault="004E4CF2" w:rsidP="00D567C6">
      <w:pPr>
        <w:pStyle w:val="Liststycke"/>
        <w:numPr>
          <w:ilvl w:val="0"/>
          <w:numId w:val="12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</w:t>
      </w:r>
      <w:r w:rsidR="00D567C6" w:rsidRPr="00993FEA">
        <w:rPr>
          <w:rFonts w:cstheme="minorHAnsi"/>
          <w:sz w:val="20"/>
          <w:szCs w:val="20"/>
          <w:lang w:val="en-US"/>
        </w:rPr>
        <w:t>ability to integrate research and a scientific approach in</w:t>
      </w:r>
      <w:r w:rsidR="00F93544">
        <w:rPr>
          <w:rFonts w:cstheme="minorHAnsi"/>
          <w:sz w:val="20"/>
          <w:szCs w:val="20"/>
          <w:lang w:val="en-US"/>
        </w:rPr>
        <w:t>to</w:t>
      </w:r>
      <w:r w:rsidR="00D567C6" w:rsidRPr="00993FEA">
        <w:rPr>
          <w:rFonts w:cstheme="minorHAnsi"/>
          <w:sz w:val="20"/>
          <w:szCs w:val="20"/>
          <w:lang w:val="en-US"/>
        </w:rPr>
        <w:t xml:space="preserve"> pedagogical work</w:t>
      </w:r>
    </w:p>
    <w:p w14:paraId="0C05AE72" w14:textId="30353372" w:rsidR="00D567C6" w:rsidRPr="0047091F" w:rsidRDefault="00D567C6" w:rsidP="00D567C6">
      <w:pPr>
        <w:pStyle w:val="Liststycke"/>
        <w:numPr>
          <w:ilvl w:val="0"/>
          <w:numId w:val="12"/>
        </w:numPr>
        <w:spacing w:after="240"/>
        <w:rPr>
          <w:rFonts w:cstheme="minorHAnsi"/>
          <w:sz w:val="20"/>
          <w:szCs w:val="20"/>
          <w:lang w:val="en-US"/>
        </w:rPr>
      </w:pPr>
      <w:proofErr w:type="spellStart"/>
      <w:r w:rsidRPr="00D567C6">
        <w:rPr>
          <w:rFonts w:cstheme="minorHAnsi"/>
          <w:sz w:val="20"/>
          <w:szCs w:val="20"/>
        </w:rPr>
        <w:t>pedagogical</w:t>
      </w:r>
      <w:proofErr w:type="spellEnd"/>
      <w:r w:rsidRPr="00D567C6">
        <w:rPr>
          <w:rFonts w:cstheme="minorHAnsi"/>
          <w:sz w:val="20"/>
          <w:szCs w:val="20"/>
        </w:rPr>
        <w:t xml:space="preserve"> vision</w:t>
      </w:r>
    </w:p>
    <w:p w14:paraId="040368EB" w14:textId="70F49A98" w:rsidR="0047091F" w:rsidRDefault="004E4CF2" w:rsidP="0047091F">
      <w:p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assessment will also consider</w:t>
      </w:r>
      <w:r w:rsidR="0047091F" w:rsidRPr="00B029FC">
        <w:rPr>
          <w:rFonts w:cstheme="minorHAnsi"/>
          <w:sz w:val="20"/>
          <w:szCs w:val="20"/>
          <w:lang w:val="en-US"/>
        </w:rPr>
        <w:t>:</w:t>
      </w:r>
    </w:p>
    <w:p w14:paraId="2E55F8EE" w14:textId="54001477" w:rsidR="0047091F" w:rsidRPr="0047091F" w:rsidRDefault="004E4CF2" w:rsidP="0047091F">
      <w:pPr>
        <w:pStyle w:val="Liststycke"/>
        <w:numPr>
          <w:ilvl w:val="0"/>
          <w:numId w:val="13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</w:t>
      </w:r>
      <w:r w:rsidR="00690E0B">
        <w:rPr>
          <w:rFonts w:cstheme="minorHAnsi"/>
          <w:sz w:val="20"/>
          <w:szCs w:val="20"/>
          <w:lang w:val="en-US"/>
        </w:rPr>
        <w:t xml:space="preserve">ability to </w:t>
      </w:r>
      <w:r w:rsidR="0047091F" w:rsidRPr="0047091F">
        <w:rPr>
          <w:rFonts w:cstheme="minorHAnsi"/>
          <w:sz w:val="20"/>
          <w:szCs w:val="20"/>
          <w:lang w:val="en-US"/>
        </w:rPr>
        <w:t>develop and lead activities and personnel within the academy/university</w:t>
      </w:r>
    </w:p>
    <w:p w14:paraId="333B9628" w14:textId="03B1CE08" w:rsidR="0047091F" w:rsidRPr="0047091F" w:rsidRDefault="00690E0B" w:rsidP="0047091F">
      <w:pPr>
        <w:pStyle w:val="Liststycke"/>
        <w:numPr>
          <w:ilvl w:val="0"/>
          <w:numId w:val="13"/>
        </w:numPr>
        <w:spacing w:after="24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leadership</w:t>
      </w:r>
      <w:proofErr w:type="spellEnd"/>
      <w:r>
        <w:rPr>
          <w:rFonts w:cstheme="minorHAnsi"/>
          <w:sz w:val="20"/>
          <w:szCs w:val="20"/>
        </w:rPr>
        <w:t xml:space="preserve"> vision</w:t>
      </w:r>
    </w:p>
    <w:p w14:paraId="0FFC5241" w14:textId="37BD4611" w:rsidR="0047091F" w:rsidRPr="0047091F" w:rsidRDefault="004E4CF2" w:rsidP="0047091F">
      <w:pPr>
        <w:pStyle w:val="Liststycke"/>
        <w:numPr>
          <w:ilvl w:val="0"/>
          <w:numId w:val="13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</w:t>
      </w:r>
      <w:r w:rsidR="00690E0B">
        <w:rPr>
          <w:rFonts w:cstheme="minorHAnsi"/>
          <w:sz w:val="20"/>
          <w:szCs w:val="20"/>
          <w:lang w:val="en-US"/>
        </w:rPr>
        <w:t xml:space="preserve">ability to </w:t>
      </w:r>
      <w:r w:rsidR="0047091F" w:rsidRPr="0047091F">
        <w:rPr>
          <w:rFonts w:cstheme="minorHAnsi"/>
          <w:sz w:val="20"/>
          <w:szCs w:val="20"/>
          <w:lang w:val="en-US"/>
        </w:rPr>
        <w:t>collaborate with external stakeholders and the surrounding community</w:t>
      </w:r>
    </w:p>
    <w:p w14:paraId="1BBE74A0" w14:textId="4BC708F7" w:rsidR="0047091F" w:rsidRPr="0047091F" w:rsidRDefault="004E4CF2" w:rsidP="0047091F">
      <w:pPr>
        <w:pStyle w:val="Liststycke"/>
        <w:numPr>
          <w:ilvl w:val="0"/>
          <w:numId w:val="13"/>
        </w:num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</w:t>
      </w:r>
      <w:r w:rsidR="00690E0B">
        <w:rPr>
          <w:rFonts w:cstheme="minorHAnsi"/>
          <w:sz w:val="20"/>
          <w:szCs w:val="20"/>
          <w:lang w:val="en-US"/>
        </w:rPr>
        <w:t xml:space="preserve">ability to </w:t>
      </w:r>
      <w:r w:rsidR="0047091F" w:rsidRPr="0047091F">
        <w:rPr>
          <w:rFonts w:cstheme="minorHAnsi"/>
          <w:sz w:val="20"/>
          <w:szCs w:val="20"/>
          <w:lang w:val="en-US"/>
        </w:rPr>
        <w:t>inform/communicate about research and development work</w:t>
      </w:r>
    </w:p>
    <w:p w14:paraId="58E5281C" w14:textId="0628286F" w:rsidR="0047091F" w:rsidRPr="0047091F" w:rsidRDefault="0047091F" w:rsidP="0034018F">
      <w:pPr>
        <w:spacing w:before="240" w:after="0"/>
        <w:rPr>
          <w:rFonts w:cstheme="minorHAnsi"/>
          <w:sz w:val="20"/>
          <w:szCs w:val="20"/>
          <w:lang w:val="en-US"/>
        </w:rPr>
      </w:pPr>
      <w:r w:rsidRPr="0047091F">
        <w:rPr>
          <w:rFonts w:cstheme="minorHAnsi"/>
          <w:sz w:val="20"/>
          <w:szCs w:val="20"/>
          <w:lang w:val="en-US"/>
        </w:rPr>
        <w:t xml:space="preserve">Specific competence in </w:t>
      </w:r>
      <w:proofErr w:type="spellStart"/>
      <w:r w:rsidRPr="0047091F">
        <w:rPr>
          <w:rFonts w:cstheme="minorHAnsi"/>
          <w:sz w:val="20"/>
          <w:szCs w:val="20"/>
          <w:lang w:val="en-US"/>
        </w:rPr>
        <w:t>yyy</w:t>
      </w:r>
      <w:proofErr w:type="spellEnd"/>
      <w:r w:rsidRPr="0047091F">
        <w:rPr>
          <w:rFonts w:cstheme="minorHAnsi"/>
          <w:sz w:val="20"/>
          <w:szCs w:val="20"/>
          <w:lang w:val="en-US"/>
        </w:rPr>
        <w:t xml:space="preserve"> with relevance to the overall subject xxx is particularly meritorious.</w:t>
      </w:r>
      <w:r w:rsidR="00690E0B">
        <w:rPr>
          <w:rFonts w:cstheme="minorHAnsi"/>
          <w:sz w:val="20"/>
          <w:szCs w:val="20"/>
          <w:lang w:val="en-US"/>
        </w:rPr>
        <w:t xml:space="preserve"> </w:t>
      </w:r>
      <w:r w:rsidR="00690E0B" w:rsidRPr="00690E0B">
        <w:rPr>
          <w:rFonts w:cstheme="minorHAnsi"/>
          <w:i/>
          <w:sz w:val="20"/>
          <w:szCs w:val="20"/>
          <w:lang w:val="en-US"/>
        </w:rPr>
        <w:t xml:space="preserve">[Instruction: here it is possible to narrow down the subject without it becoming a shoe number ad. Use either special weight, </w:t>
      </w:r>
      <w:r w:rsidR="004C4A14">
        <w:rPr>
          <w:rFonts w:cstheme="minorHAnsi"/>
          <w:i/>
          <w:sz w:val="20"/>
          <w:szCs w:val="20"/>
          <w:lang w:val="en-US"/>
        </w:rPr>
        <w:t>high</w:t>
      </w:r>
      <w:r w:rsidR="00690E0B" w:rsidRPr="00690E0B">
        <w:rPr>
          <w:rFonts w:cstheme="minorHAnsi"/>
          <w:i/>
          <w:sz w:val="20"/>
          <w:szCs w:val="20"/>
          <w:lang w:val="en-US"/>
        </w:rPr>
        <w:t xml:space="preserve"> weight, weight OR </w:t>
      </w:r>
      <w:r w:rsidR="004C4A14">
        <w:rPr>
          <w:rFonts w:cstheme="minorHAnsi"/>
          <w:i/>
          <w:sz w:val="20"/>
          <w:szCs w:val="20"/>
          <w:lang w:val="en-US"/>
        </w:rPr>
        <w:t>e</w:t>
      </w:r>
      <w:r w:rsidR="00690E0B" w:rsidRPr="00690E0B">
        <w:rPr>
          <w:rFonts w:cstheme="minorHAnsi"/>
          <w:i/>
          <w:sz w:val="20"/>
          <w:szCs w:val="20"/>
          <w:lang w:val="en-US"/>
        </w:rPr>
        <w:t>special</w:t>
      </w:r>
      <w:r w:rsidR="004C4A14">
        <w:rPr>
          <w:rFonts w:cstheme="minorHAnsi"/>
          <w:i/>
          <w:sz w:val="20"/>
          <w:szCs w:val="20"/>
          <w:lang w:val="en-US"/>
        </w:rPr>
        <w:t>ly</w:t>
      </w:r>
      <w:r w:rsidR="00690E0B" w:rsidRPr="00690E0B">
        <w:rPr>
          <w:rFonts w:cstheme="minorHAnsi"/>
          <w:i/>
          <w:sz w:val="20"/>
          <w:szCs w:val="20"/>
          <w:lang w:val="en-US"/>
        </w:rPr>
        <w:t xml:space="preserve"> meritorious, very meritorious, meritorious, do not mix weight and meritorious!]</w:t>
      </w:r>
    </w:p>
    <w:p w14:paraId="067A4FC5" w14:textId="5C07C568" w:rsidR="007B4BD5" w:rsidRPr="0047091F" w:rsidRDefault="006D6D67" w:rsidP="0076416C">
      <w:pPr>
        <w:spacing w:before="240"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position will be offered to the candidate</w:t>
      </w:r>
      <w:r w:rsidRPr="006D6D67">
        <w:rPr>
          <w:rFonts w:cstheme="minorHAnsi"/>
          <w:sz w:val="20"/>
          <w:szCs w:val="20"/>
          <w:lang w:val="en-US"/>
        </w:rPr>
        <w:t xml:space="preserve"> who, after a qualitati</w:t>
      </w:r>
      <w:r w:rsidR="003F37DE">
        <w:rPr>
          <w:rFonts w:cstheme="minorHAnsi"/>
          <w:sz w:val="20"/>
          <w:szCs w:val="20"/>
          <w:lang w:val="en-US"/>
        </w:rPr>
        <w:t xml:space="preserve">ve overall assessment, is assessed to have the best </w:t>
      </w:r>
      <w:r w:rsidR="003F37DE" w:rsidRPr="00632ABF">
        <w:rPr>
          <w:rFonts w:cstheme="minorHAnsi"/>
          <w:sz w:val="20"/>
          <w:szCs w:val="20"/>
          <w:lang w:val="en-US"/>
        </w:rPr>
        <w:t>qualifications</w:t>
      </w:r>
      <w:r w:rsidRPr="00632ABF">
        <w:rPr>
          <w:rFonts w:cstheme="minorHAnsi"/>
          <w:sz w:val="20"/>
          <w:szCs w:val="20"/>
          <w:lang w:val="en-US"/>
        </w:rPr>
        <w:t xml:space="preserve"> to carry </w:t>
      </w:r>
      <w:proofErr w:type="gramStart"/>
      <w:r w:rsidRPr="00632ABF">
        <w:rPr>
          <w:rFonts w:cstheme="minorHAnsi"/>
          <w:sz w:val="20"/>
          <w:szCs w:val="20"/>
          <w:lang w:val="en-US"/>
        </w:rPr>
        <w:t>out and develop current tasks</w:t>
      </w:r>
      <w:proofErr w:type="gramEnd"/>
      <w:r w:rsidRPr="00632ABF">
        <w:rPr>
          <w:rFonts w:cstheme="minorHAnsi"/>
          <w:sz w:val="20"/>
          <w:szCs w:val="20"/>
          <w:lang w:val="en-US"/>
        </w:rPr>
        <w:t xml:space="preserve"> and contribute to a positive development of the </w:t>
      </w:r>
      <w:r w:rsidR="00835FA9" w:rsidRPr="00632ABF">
        <w:rPr>
          <w:rFonts w:cstheme="minorHAnsi"/>
          <w:sz w:val="20"/>
          <w:szCs w:val="20"/>
          <w:lang w:val="en-US"/>
        </w:rPr>
        <w:t>department</w:t>
      </w:r>
      <w:r w:rsidR="00395A04" w:rsidRPr="00632ABF">
        <w:rPr>
          <w:rFonts w:cstheme="minorHAnsi"/>
          <w:sz w:val="20"/>
          <w:szCs w:val="20"/>
          <w:lang w:val="en-US"/>
        </w:rPr>
        <w:t xml:space="preserve"> and SLU</w:t>
      </w:r>
      <w:r w:rsidRPr="00632ABF">
        <w:rPr>
          <w:rFonts w:cstheme="minorHAnsi"/>
          <w:sz w:val="20"/>
          <w:szCs w:val="20"/>
          <w:lang w:val="en-US"/>
        </w:rPr>
        <w:t>.</w:t>
      </w:r>
    </w:p>
    <w:p w14:paraId="1D52E381" w14:textId="77777777" w:rsidR="00482CFB" w:rsidRPr="003F37DE" w:rsidRDefault="003F37DE" w:rsidP="0076416C">
      <w:pPr>
        <w:spacing w:before="240" w:after="0"/>
        <w:rPr>
          <w:rFonts w:ascii="Open Sans" w:hAnsi="Open Sans" w:cs="Arial"/>
          <w:color w:val="262626"/>
          <w:sz w:val="20"/>
          <w:szCs w:val="20"/>
          <w:lang w:val="en-US"/>
        </w:rPr>
      </w:pPr>
      <w:r>
        <w:rPr>
          <w:rFonts w:cstheme="minorHAnsi"/>
          <w:b/>
          <w:lang w:val="en-US"/>
        </w:rPr>
        <w:t>Working at SLU</w:t>
      </w:r>
    </w:p>
    <w:p w14:paraId="2604E398" w14:textId="77777777" w:rsidR="008E40BF" w:rsidRDefault="008E40BF" w:rsidP="008E40BF">
      <w:pPr>
        <w:spacing w:before="240" w:after="0"/>
        <w:rPr>
          <w:rFonts w:cstheme="minorHAnsi"/>
          <w:i/>
          <w:sz w:val="20"/>
          <w:szCs w:val="20"/>
          <w:lang w:val="en-US"/>
        </w:rPr>
      </w:pPr>
      <w:r w:rsidRPr="003F37DE">
        <w:rPr>
          <w:rFonts w:cstheme="minorHAnsi"/>
          <w:i/>
          <w:sz w:val="20"/>
          <w:szCs w:val="20"/>
          <w:lang w:val="en-US"/>
        </w:rPr>
        <w:t>[Instruction: Select the text below if t</w:t>
      </w:r>
      <w:r>
        <w:rPr>
          <w:rFonts w:cstheme="minorHAnsi"/>
          <w:i/>
          <w:sz w:val="20"/>
          <w:szCs w:val="20"/>
          <w:lang w:val="en-US"/>
        </w:rPr>
        <w:t>he place of business is Alnarp]</w:t>
      </w:r>
    </w:p>
    <w:p w14:paraId="249BFAB0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  <w:r w:rsidRPr="003F37DE">
        <w:rPr>
          <w:rFonts w:cstheme="minorHAnsi"/>
          <w:sz w:val="20"/>
          <w:szCs w:val="20"/>
          <w:lang w:val="en-US"/>
        </w:rPr>
        <w:t xml:space="preserve">At SLU, you become part of a vibrant research environment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is based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on active </w:t>
      </w:r>
      <w:hyperlink r:id="rId12" w:history="1">
        <w:r w:rsidRPr="003F37DE">
          <w:rPr>
            <w:rStyle w:val="Hyperlnk"/>
            <w:rFonts w:cstheme="minorHAnsi"/>
            <w:sz w:val="20"/>
            <w:szCs w:val="20"/>
            <w:lang w:val="en-US"/>
          </w:rPr>
          <w:t>colla</w:t>
        </w:r>
        <w:r w:rsidRPr="003F37DE">
          <w:rPr>
            <w:rStyle w:val="Hyperlnk"/>
            <w:rFonts w:cstheme="minorHAnsi"/>
            <w:sz w:val="20"/>
            <w:szCs w:val="20"/>
            <w:lang w:val="en-US"/>
          </w:rPr>
          <w:t>b</w:t>
        </w:r>
        <w:r w:rsidRPr="003F37DE">
          <w:rPr>
            <w:rStyle w:val="Hyperlnk"/>
            <w:rFonts w:cstheme="minorHAnsi"/>
            <w:sz w:val="20"/>
            <w:szCs w:val="20"/>
            <w:lang w:val="en-US"/>
          </w:rPr>
          <w:t>oration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. As an employee at SLU, you have access to a number of benefits (including Swedish family healthcare, parental leave and generous paid leave policies). Read more about benefits at SLU </w:t>
      </w:r>
      <w:hyperlink r:id="rId13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he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r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e</w:t>
        </w:r>
      </w:hyperlink>
      <w:r>
        <w:rPr>
          <w:rFonts w:cstheme="minorHAnsi"/>
          <w:sz w:val="20"/>
          <w:szCs w:val="20"/>
          <w:lang w:val="en-US"/>
        </w:rPr>
        <w:t xml:space="preserve">. SLU is often </w:t>
      </w:r>
      <w:hyperlink r:id="rId14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high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l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y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 xml:space="preserve"> ranked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 in the various university rankings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are made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around the world and is ranked as one of Sweden's </w:t>
      </w:r>
      <w:hyperlink r:id="rId15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mos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t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 xml:space="preserve"> at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t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ractive workplaces</w:t>
        </w:r>
      </w:hyperlink>
      <w:r w:rsidRPr="003F37DE">
        <w:rPr>
          <w:rFonts w:cstheme="minorHAnsi"/>
          <w:sz w:val="20"/>
          <w:szCs w:val="20"/>
          <w:lang w:val="en-US"/>
        </w:rPr>
        <w:t>.</w:t>
      </w:r>
    </w:p>
    <w:p w14:paraId="0EECFBD2" w14:textId="77777777" w:rsidR="008E40BF" w:rsidRDefault="008E40BF" w:rsidP="008E40BF">
      <w:pPr>
        <w:spacing w:after="0"/>
        <w:rPr>
          <w:rFonts w:cstheme="minorHAnsi"/>
          <w:i/>
          <w:sz w:val="20"/>
          <w:szCs w:val="20"/>
          <w:lang w:val="en-US"/>
        </w:rPr>
      </w:pPr>
    </w:p>
    <w:p w14:paraId="34855E83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  <w:r w:rsidRPr="007565BD">
        <w:rPr>
          <w:rFonts w:cstheme="minorHAnsi"/>
          <w:sz w:val="20"/>
          <w:szCs w:val="20"/>
          <w:lang w:val="en-US"/>
        </w:rPr>
        <w:t xml:space="preserve">Sweden also has a well-established pre-school structure and a free </w:t>
      </w:r>
      <w:hyperlink r:id="rId16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education system</w:t>
        </w:r>
      </w:hyperlink>
      <w:r w:rsidRPr="007565BD">
        <w:rPr>
          <w:rFonts w:cstheme="minorHAnsi"/>
          <w:sz w:val="20"/>
          <w:szCs w:val="20"/>
          <w:lang w:val="en-US"/>
        </w:rPr>
        <w:t xml:space="preserve">. Find out more facts and stories about Sweden at </w:t>
      </w:r>
      <w:hyperlink r:id="rId17" w:history="1">
        <w:r w:rsidRPr="00275331">
          <w:rPr>
            <w:rStyle w:val="Hyperlnk"/>
            <w:rFonts w:cstheme="minorHAnsi"/>
            <w:sz w:val="20"/>
            <w:szCs w:val="20"/>
            <w:lang w:val="en-US"/>
          </w:rPr>
          <w:t>www.sweden.se</w:t>
        </w:r>
      </w:hyperlink>
    </w:p>
    <w:p w14:paraId="7B879C68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</w:p>
    <w:p w14:paraId="1C88334D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  <w:hyperlink r:id="rId18" w:history="1">
        <w:r w:rsidRPr="00623D63">
          <w:rPr>
            <w:rStyle w:val="Hyperlnk"/>
            <w:rFonts w:cstheme="minorHAnsi"/>
            <w:sz w:val="20"/>
            <w:szCs w:val="20"/>
            <w:lang w:val="en-US"/>
          </w:rPr>
          <w:t xml:space="preserve">SLU in 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A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l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narp</w:t>
        </w:r>
      </w:hyperlink>
      <w:r w:rsidRPr="007565BD">
        <w:rPr>
          <w:rFonts w:cstheme="minorHAnsi"/>
          <w:sz w:val="20"/>
          <w:szCs w:val="20"/>
          <w:lang w:val="en-US"/>
        </w:rPr>
        <w:t xml:space="preserve"> is located in southern Sweden near the university cities of </w:t>
      </w:r>
      <w:hyperlink r:id="rId19" w:history="1">
        <w:r w:rsidRPr="00623D63">
          <w:rPr>
            <w:rStyle w:val="Hyperlnk"/>
            <w:rFonts w:cstheme="minorHAnsi"/>
            <w:sz w:val="20"/>
            <w:szCs w:val="20"/>
            <w:lang w:val="en-US"/>
          </w:rPr>
          <w:t>Lund</w:t>
        </w:r>
      </w:hyperlink>
      <w:r w:rsidRPr="007565BD">
        <w:rPr>
          <w:rFonts w:cstheme="minorHAnsi"/>
          <w:sz w:val="20"/>
          <w:szCs w:val="20"/>
          <w:lang w:val="en-US"/>
        </w:rPr>
        <w:t xml:space="preserve"> and </w:t>
      </w:r>
      <w:hyperlink r:id="rId20" w:history="1">
        <w:r w:rsidRPr="00623D63">
          <w:rPr>
            <w:rStyle w:val="Hyperlnk"/>
            <w:rFonts w:cstheme="minorHAnsi"/>
            <w:sz w:val="20"/>
            <w:szCs w:val="20"/>
            <w:lang w:val="en-US"/>
          </w:rPr>
          <w:t>Malmö</w:t>
        </w:r>
      </w:hyperlink>
      <w:r w:rsidRPr="007565BD">
        <w:rPr>
          <w:rFonts w:cstheme="minorHAnsi"/>
          <w:sz w:val="20"/>
          <w:szCs w:val="20"/>
          <w:lang w:val="en-US"/>
        </w:rPr>
        <w:t xml:space="preserve">, and </w:t>
      </w:r>
      <w:hyperlink r:id="rId21" w:history="1">
        <w:r w:rsidRPr="00623D63">
          <w:rPr>
            <w:rStyle w:val="Hyperlnk"/>
            <w:rFonts w:cstheme="minorHAnsi"/>
            <w:sz w:val="20"/>
            <w:szCs w:val="20"/>
            <w:lang w:val="en-US"/>
          </w:rPr>
          <w:t>Copenhagen</w:t>
        </w:r>
      </w:hyperlink>
      <w:r w:rsidRPr="007565BD">
        <w:rPr>
          <w:rFonts w:cstheme="minorHAnsi"/>
          <w:sz w:val="20"/>
          <w:szCs w:val="20"/>
          <w:lang w:val="en-US"/>
        </w:rPr>
        <w:t xml:space="preserve"> in Denmark. The </w:t>
      </w:r>
      <w:proofErr w:type="spellStart"/>
      <w:r w:rsidRPr="007565BD">
        <w:rPr>
          <w:rFonts w:cstheme="minorHAnsi"/>
          <w:sz w:val="20"/>
          <w:szCs w:val="20"/>
          <w:lang w:val="en-US"/>
        </w:rPr>
        <w:t>Öresund</w:t>
      </w:r>
      <w:proofErr w:type="spellEnd"/>
      <w:r w:rsidRPr="007565BD">
        <w:rPr>
          <w:rFonts w:cstheme="minorHAnsi"/>
          <w:sz w:val="20"/>
          <w:szCs w:val="20"/>
          <w:lang w:val="en-US"/>
        </w:rPr>
        <w:t xml:space="preserve"> region offers a rich history and culture and is a real academic and cultural hub.</w:t>
      </w:r>
    </w:p>
    <w:p w14:paraId="3024CBA5" w14:textId="77777777" w:rsidR="008E40BF" w:rsidRDefault="008E40BF" w:rsidP="008E40BF">
      <w:pPr>
        <w:spacing w:before="240" w:after="0"/>
        <w:rPr>
          <w:rFonts w:cstheme="minorHAnsi"/>
          <w:i/>
          <w:sz w:val="20"/>
          <w:szCs w:val="20"/>
          <w:lang w:val="en-US"/>
        </w:rPr>
      </w:pPr>
      <w:r>
        <w:rPr>
          <w:rFonts w:cstheme="minorHAnsi"/>
          <w:i/>
          <w:sz w:val="20"/>
          <w:szCs w:val="20"/>
          <w:lang w:val="en-US"/>
        </w:rPr>
        <w:t>[I</w:t>
      </w:r>
      <w:r w:rsidRPr="003F37DE">
        <w:rPr>
          <w:rFonts w:cstheme="minorHAnsi"/>
          <w:i/>
          <w:sz w:val="20"/>
          <w:szCs w:val="20"/>
          <w:lang w:val="en-US"/>
        </w:rPr>
        <w:t>nstruction: Select the text below if t</w:t>
      </w:r>
      <w:r>
        <w:rPr>
          <w:rFonts w:cstheme="minorHAnsi"/>
          <w:i/>
          <w:sz w:val="20"/>
          <w:szCs w:val="20"/>
          <w:lang w:val="en-US"/>
        </w:rPr>
        <w:t>he place of business is Ultuna]</w:t>
      </w:r>
    </w:p>
    <w:p w14:paraId="0EA5350A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  <w:r w:rsidRPr="003F37DE">
        <w:rPr>
          <w:rFonts w:cstheme="minorHAnsi"/>
          <w:sz w:val="20"/>
          <w:szCs w:val="20"/>
          <w:lang w:val="en-US"/>
        </w:rPr>
        <w:t xml:space="preserve">At SLU, you become part of a vibrant research environment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is based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on active </w:t>
      </w:r>
      <w:hyperlink r:id="rId22" w:history="1">
        <w:r w:rsidRPr="003F37DE">
          <w:rPr>
            <w:rStyle w:val="Hyperlnk"/>
            <w:rFonts w:cstheme="minorHAnsi"/>
            <w:sz w:val="20"/>
            <w:szCs w:val="20"/>
            <w:lang w:val="en-US"/>
          </w:rPr>
          <w:t>collab</w:t>
        </w:r>
        <w:r w:rsidRPr="003F37DE">
          <w:rPr>
            <w:rStyle w:val="Hyperlnk"/>
            <w:rFonts w:cstheme="minorHAnsi"/>
            <w:sz w:val="20"/>
            <w:szCs w:val="20"/>
            <w:lang w:val="en-US"/>
          </w:rPr>
          <w:t>o</w:t>
        </w:r>
        <w:r w:rsidRPr="003F37DE">
          <w:rPr>
            <w:rStyle w:val="Hyperlnk"/>
            <w:rFonts w:cstheme="minorHAnsi"/>
            <w:sz w:val="20"/>
            <w:szCs w:val="20"/>
            <w:lang w:val="en-US"/>
          </w:rPr>
          <w:t>ration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. As an employee at SLU, you have access to a number of benefits (including Swedish family healthcare, parental leave and generous paid leave policies). Read more about benefits at SLU </w:t>
      </w:r>
      <w:hyperlink r:id="rId23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e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re</w:t>
        </w:r>
      </w:hyperlink>
      <w:r>
        <w:rPr>
          <w:rFonts w:cstheme="minorHAnsi"/>
          <w:sz w:val="20"/>
          <w:szCs w:val="20"/>
          <w:lang w:val="en-US"/>
        </w:rPr>
        <w:t xml:space="preserve">. SLU is often </w:t>
      </w:r>
      <w:hyperlink r:id="rId24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highl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y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 xml:space="preserve"> r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a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nked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 in the various university rankings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are made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around the world and is ranked as one of Sweden's </w:t>
      </w:r>
      <w:hyperlink r:id="rId25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 xml:space="preserve">most 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a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t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t</w:t>
        </w:r>
        <w:r w:rsidRPr="007565BD">
          <w:rPr>
            <w:rStyle w:val="Hyperlnk"/>
            <w:rFonts w:cstheme="minorHAnsi"/>
            <w:sz w:val="20"/>
            <w:szCs w:val="20"/>
            <w:lang w:val="en-US"/>
          </w:rPr>
          <w:t>ractive workplaces</w:t>
        </w:r>
      </w:hyperlink>
      <w:r w:rsidRPr="003F37DE">
        <w:rPr>
          <w:rFonts w:cstheme="minorHAnsi"/>
          <w:sz w:val="20"/>
          <w:szCs w:val="20"/>
          <w:lang w:val="en-US"/>
        </w:rPr>
        <w:t>.</w:t>
      </w:r>
    </w:p>
    <w:p w14:paraId="72F067AB" w14:textId="77777777" w:rsidR="008E40BF" w:rsidRDefault="008E40BF" w:rsidP="008E40BF">
      <w:pPr>
        <w:spacing w:after="0"/>
        <w:rPr>
          <w:rFonts w:cstheme="minorHAnsi"/>
          <w:i/>
          <w:sz w:val="20"/>
          <w:szCs w:val="20"/>
          <w:lang w:val="en-US"/>
        </w:rPr>
      </w:pPr>
    </w:p>
    <w:p w14:paraId="0BC5FD51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  <w:r w:rsidRPr="007565BD">
        <w:rPr>
          <w:rFonts w:cstheme="minorHAnsi"/>
          <w:sz w:val="20"/>
          <w:szCs w:val="20"/>
          <w:lang w:val="en-US"/>
        </w:rPr>
        <w:t xml:space="preserve">Sweden also has a well-established pre-school structure and a free </w:t>
      </w:r>
      <w:hyperlink r:id="rId26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education system</w:t>
        </w:r>
      </w:hyperlink>
      <w:r w:rsidRPr="007565BD">
        <w:rPr>
          <w:rFonts w:cstheme="minorHAnsi"/>
          <w:sz w:val="20"/>
          <w:szCs w:val="20"/>
          <w:lang w:val="en-US"/>
        </w:rPr>
        <w:t xml:space="preserve">. Find out more facts and stories about Sweden at </w:t>
      </w:r>
      <w:hyperlink r:id="rId27" w:history="1">
        <w:r w:rsidRPr="00275331">
          <w:rPr>
            <w:rStyle w:val="Hyperlnk"/>
            <w:rFonts w:cstheme="minorHAnsi"/>
            <w:sz w:val="20"/>
            <w:szCs w:val="20"/>
            <w:lang w:val="en-US"/>
          </w:rPr>
          <w:t>www.sweden.se</w:t>
        </w:r>
      </w:hyperlink>
    </w:p>
    <w:p w14:paraId="4593B902" w14:textId="77777777" w:rsidR="008E40BF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</w:p>
    <w:p w14:paraId="4F2D5E7D" w14:textId="77777777" w:rsidR="008E40BF" w:rsidRPr="007565BD" w:rsidRDefault="008E40BF" w:rsidP="008E40BF">
      <w:pPr>
        <w:spacing w:after="0"/>
        <w:rPr>
          <w:rFonts w:cstheme="minorHAnsi"/>
          <w:sz w:val="20"/>
          <w:szCs w:val="20"/>
          <w:lang w:val="en-US"/>
        </w:rPr>
      </w:pPr>
      <w:hyperlink r:id="rId28" w:history="1">
        <w:r w:rsidRPr="00623D63">
          <w:rPr>
            <w:rStyle w:val="Hyperlnk"/>
            <w:rFonts w:cstheme="minorHAnsi"/>
            <w:sz w:val="20"/>
            <w:szCs w:val="20"/>
            <w:lang w:val="en-US"/>
          </w:rPr>
          <w:t>SL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U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 xml:space="preserve"> </w:t>
        </w:r>
        <w:proofErr w:type="gramStart"/>
        <w:r w:rsidRPr="00623D63">
          <w:rPr>
            <w:rStyle w:val="Hyperlnk"/>
            <w:rFonts w:cstheme="minorHAnsi"/>
            <w:sz w:val="20"/>
            <w:szCs w:val="20"/>
            <w:lang w:val="en-US"/>
          </w:rPr>
          <w:t>U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ppsala</w:t>
        </w:r>
      </w:hyperlink>
      <w:r w:rsidRPr="00623D63">
        <w:rPr>
          <w:rFonts w:cstheme="minorHAnsi"/>
          <w:sz w:val="20"/>
          <w:szCs w:val="20"/>
          <w:lang w:val="en-US"/>
        </w:rPr>
        <w:t xml:space="preserve"> is located in the Greater Stockholm region and has a rich history and culture</w:t>
      </w:r>
      <w:proofErr w:type="gramEnd"/>
      <w:r w:rsidRPr="00623D63">
        <w:rPr>
          <w:rFonts w:cstheme="minorHAnsi"/>
          <w:sz w:val="20"/>
          <w:szCs w:val="20"/>
          <w:lang w:val="en-US"/>
        </w:rPr>
        <w:t xml:space="preserve"> and is a real academic and cultural hub. Read more about moving, living and working in Uppsala </w:t>
      </w:r>
      <w:hyperlink r:id="rId29" w:history="1">
        <w:r w:rsidRPr="00623D63">
          <w:rPr>
            <w:rStyle w:val="Hyperlnk"/>
            <w:rFonts w:cstheme="minorHAnsi"/>
            <w:sz w:val="20"/>
            <w:szCs w:val="20"/>
            <w:lang w:val="en-US"/>
          </w:rPr>
          <w:t>h</w:t>
        </w:r>
        <w:bookmarkStart w:id="0" w:name="_GoBack"/>
        <w:bookmarkEnd w:id="0"/>
        <w:r w:rsidRPr="00623D63">
          <w:rPr>
            <w:rStyle w:val="Hyperlnk"/>
            <w:rFonts w:cstheme="minorHAnsi"/>
            <w:sz w:val="20"/>
            <w:szCs w:val="20"/>
            <w:lang w:val="en-US"/>
          </w:rPr>
          <w:t>e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r</w:t>
        </w:r>
        <w:r w:rsidRPr="00623D63">
          <w:rPr>
            <w:rStyle w:val="Hyperlnk"/>
            <w:rFonts w:cstheme="minorHAnsi"/>
            <w:sz w:val="20"/>
            <w:szCs w:val="20"/>
            <w:lang w:val="en-US"/>
          </w:rPr>
          <w:t>e</w:t>
        </w:r>
      </w:hyperlink>
      <w:r w:rsidRPr="00623D63">
        <w:rPr>
          <w:rFonts w:cstheme="minorHAnsi"/>
          <w:sz w:val="20"/>
          <w:szCs w:val="20"/>
          <w:lang w:val="en-US"/>
        </w:rPr>
        <w:t>.</w:t>
      </w:r>
    </w:p>
    <w:p w14:paraId="39AD34AC" w14:textId="66109A86" w:rsidR="00623D63" w:rsidRPr="007565BD" w:rsidRDefault="00623D63" w:rsidP="003F37DE">
      <w:pPr>
        <w:spacing w:after="0"/>
        <w:rPr>
          <w:rFonts w:cstheme="minorHAnsi"/>
          <w:sz w:val="20"/>
          <w:szCs w:val="20"/>
          <w:lang w:val="en-US"/>
        </w:rPr>
      </w:pPr>
    </w:p>
    <w:sectPr w:rsidR="00623D63" w:rsidRPr="007565BD" w:rsidSect="00267206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B8FA65" w16cex:dateUtc="2024-02-02T09:50:00Z"/>
  <w16cex:commentExtensible w16cex:durableId="19D45F49" w16cex:dateUtc="2024-02-02T09:51:00Z"/>
  <w16cex:commentExtensible w16cex:durableId="5D47890F" w16cex:dateUtc="2024-02-02T10:08:00Z"/>
  <w16cex:commentExtensible w16cex:durableId="33BCE5F9" w16cex:dateUtc="2024-02-02T09:54:00Z"/>
  <w16cex:commentExtensible w16cex:durableId="037E5209" w16cex:dateUtc="2024-02-02T09:54:00Z"/>
  <w16cex:commentExtensible w16cex:durableId="00A4BCD4" w16cex:dateUtc="2024-02-02T09:55:00Z"/>
  <w16cex:commentExtensible w16cex:durableId="756C8244" w16cex:dateUtc="2024-02-02T09:56:00Z"/>
  <w16cex:commentExtensible w16cex:durableId="1964DF73" w16cex:dateUtc="2024-02-02T10:04:00Z"/>
  <w16cex:commentExtensible w16cex:durableId="135D57E7" w16cex:dateUtc="2024-02-02T09:57:00Z"/>
  <w16cex:commentExtensible w16cex:durableId="0A251279" w16cex:dateUtc="2024-02-02T09:58:00Z"/>
  <w16cex:commentExtensible w16cex:durableId="742F76E0" w16cex:dateUtc="2024-02-02T10:00:00Z"/>
  <w16cex:commentExtensible w16cex:durableId="7D4B91D8" w16cex:dateUtc="2024-02-02T10:01:00Z"/>
  <w16cex:commentExtensible w16cex:durableId="6A0F1081" w16cex:dateUtc="2024-02-02T10:02:00Z"/>
  <w16cex:commentExtensible w16cex:durableId="19B65D3B" w16cex:dateUtc="2024-02-02T10:09:00Z"/>
  <w16cex:commentExtensible w16cex:durableId="3DB13CD0" w16cex:dateUtc="2024-02-02T12:28:00Z"/>
  <w16cex:commentExtensible w16cex:durableId="23256617" w16cex:dateUtc="2024-02-02T12:30:00Z"/>
  <w16cex:commentExtensible w16cex:durableId="5778B816" w16cex:dateUtc="2024-02-02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BF09FA" w16cid:durableId="77B8FA65"/>
  <w16cid:commentId w16cid:paraId="2E654AA7" w16cid:durableId="19D45F49"/>
  <w16cid:commentId w16cid:paraId="468FA1FB" w16cid:durableId="5D47890F"/>
  <w16cid:commentId w16cid:paraId="711575F2" w16cid:durableId="33BCE5F9"/>
  <w16cid:commentId w16cid:paraId="10F529BF" w16cid:durableId="037E5209"/>
  <w16cid:commentId w16cid:paraId="0A67932A" w16cid:durableId="00A4BCD4"/>
  <w16cid:commentId w16cid:paraId="11B0C0B1" w16cid:durableId="756C8244"/>
  <w16cid:commentId w16cid:paraId="783464D7" w16cid:durableId="1964DF73"/>
  <w16cid:commentId w16cid:paraId="36A31B8B" w16cid:durableId="135D57E7"/>
  <w16cid:commentId w16cid:paraId="53844DB1" w16cid:durableId="0A251279"/>
  <w16cid:commentId w16cid:paraId="49D819A0" w16cid:durableId="742F76E0"/>
  <w16cid:commentId w16cid:paraId="6D5F371D" w16cid:durableId="7D4B91D8"/>
  <w16cid:commentId w16cid:paraId="563E6152" w16cid:durableId="6A0F1081"/>
  <w16cid:commentId w16cid:paraId="03B5953E" w16cid:durableId="19B65D3B"/>
  <w16cid:commentId w16cid:paraId="3CE0874B" w16cid:durableId="3DB13CD0"/>
  <w16cid:commentId w16cid:paraId="75E55DFF" w16cid:durableId="23256617"/>
  <w16cid:commentId w16cid:paraId="3227F99C" w16cid:durableId="5778B8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29A6" w14:textId="77777777" w:rsidR="00267206" w:rsidRDefault="00267206" w:rsidP="00B65B3A">
      <w:pPr>
        <w:spacing w:after="0" w:line="240" w:lineRule="auto"/>
      </w:pPr>
      <w:r>
        <w:separator/>
      </w:r>
    </w:p>
    <w:p w14:paraId="173690E9" w14:textId="77777777" w:rsidR="00267206" w:rsidRDefault="00267206"/>
  </w:endnote>
  <w:endnote w:type="continuationSeparator" w:id="0">
    <w:p w14:paraId="008E3AB4" w14:textId="77777777" w:rsidR="00267206" w:rsidRDefault="00267206" w:rsidP="00B65B3A">
      <w:pPr>
        <w:spacing w:after="0" w:line="240" w:lineRule="auto"/>
      </w:pPr>
      <w:r>
        <w:continuationSeparator/>
      </w:r>
    </w:p>
    <w:p w14:paraId="6B6EB8CB" w14:textId="77777777" w:rsidR="00267206" w:rsidRDefault="00267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8EB0" w14:textId="61E37684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8E40BF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8E40BF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</w:p>
  <w:p w14:paraId="5630B64D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14:paraId="0DBDF7E1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1993980C" w14:textId="77777777" w:rsidR="00CD410A" w:rsidRPr="007B14B8" w:rsidRDefault="00CD410A" w:rsidP="00417F51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585EEEDE74774CC6B3720E8B6239EF85"/>
              </w:placeholder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14:paraId="4E3CCE2A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1AD8325F" w14:textId="77777777" w:rsidTr="0077745B">
      <w:tc>
        <w:tcPr>
          <w:tcW w:w="4111" w:type="dxa"/>
        </w:tcPr>
        <w:p w14:paraId="4BDB2551" w14:textId="77777777"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14:paraId="31335F35" w14:textId="77777777"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proofErr w:type="spellEnd"/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Pr="00843EA7">
                <w:rPr>
                  <w:color w:val="7F7F7F" w:themeColor="text1" w:themeTint="80"/>
                  <w:lang w:val="sv-SE"/>
                </w:rPr>
                <w:t>XXX-XXX</w:t>
              </w:r>
            </w:sdtContent>
          </w:sdt>
        </w:p>
      </w:tc>
    </w:tr>
    <w:tr w:rsidR="00CD410A" w14:paraId="0CE351B6" w14:textId="77777777" w:rsidTr="0077745B">
      <w:tc>
        <w:tcPr>
          <w:tcW w:w="4111" w:type="dxa"/>
        </w:tcPr>
        <w:p w14:paraId="7311303D" w14:textId="77777777"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14:paraId="75748A2B" w14:textId="77777777" w:rsidR="00CD410A" w:rsidRPr="00843EA7" w:rsidRDefault="00CD410A" w:rsidP="007E4639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12E59720" w14:textId="77777777" w:rsidR="00CD410A" w:rsidRPr="00843EA7" w:rsidRDefault="008E40BF" w:rsidP="00E32A53">
          <w:pPr>
            <w:pStyle w:val="Sidfot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07C2779B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4339" w14:textId="77777777" w:rsidR="00267206" w:rsidRDefault="00267206" w:rsidP="00B65B3A">
      <w:pPr>
        <w:spacing w:after="0" w:line="240" w:lineRule="auto"/>
      </w:pPr>
      <w:r>
        <w:separator/>
      </w:r>
    </w:p>
  </w:footnote>
  <w:footnote w:type="continuationSeparator" w:id="0">
    <w:p w14:paraId="419F4A6C" w14:textId="77777777" w:rsidR="00267206" w:rsidRDefault="00267206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5E2A" w14:textId="77777777" w:rsidR="00CD410A" w:rsidRDefault="00CD410A" w:rsidP="00B65B3A">
    <w:pPr>
      <w:pStyle w:val="Sidhuvud"/>
      <w:spacing w:before="240" w:after="276"/>
    </w:pPr>
  </w:p>
  <w:p w14:paraId="30E5440E" w14:textId="77777777" w:rsidR="00CD410A" w:rsidRDefault="00CD410A" w:rsidP="00B65B3A">
    <w:pPr>
      <w:spacing w:after="276"/>
    </w:pPr>
  </w:p>
  <w:p w14:paraId="66709BE9" w14:textId="77777777" w:rsidR="00CD410A" w:rsidRDefault="00CD410A"/>
  <w:p w14:paraId="091A16C9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986D" w14:textId="755C8990" w:rsidR="00CD410A" w:rsidRPr="00835232" w:rsidRDefault="008E40BF" w:rsidP="00C56D4E">
    <w:pPr>
      <w:pStyle w:val="Header-info"/>
      <w:jc w:val="center"/>
      <w:rPr>
        <w:lang w:val="en-US"/>
      </w:rPr>
    </w:pPr>
    <w:sdt>
      <w:sdtPr>
        <w:rPr>
          <w:lang w:val="en-US"/>
        </w:rPr>
        <w:alias w:val="Titel"/>
        <w:tag w:val=""/>
        <w:id w:val="-830364306"/>
        <w:placeholder>
          <w:docPart w:val="3255D05A379748929EAA60AA0BFAFE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4184">
          <w:rPr>
            <w:lang w:val="en-US"/>
          </w:rPr>
          <w:t>Advertisement – Professor (Fully Tenured)</w:t>
        </w:r>
      </w:sdtContent>
    </w:sdt>
  </w:p>
  <w:p w14:paraId="533A45F1" w14:textId="77777777" w:rsidR="00CD410A" w:rsidRPr="00835232" w:rsidRDefault="00CD410A" w:rsidP="00C56D4E">
    <w:pPr>
      <w:pStyle w:val="Header-inf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F84A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79131A98" wp14:editId="6CF0318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B1F3D8C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0BF6"/>
    <w:multiLevelType w:val="hybridMultilevel"/>
    <w:tmpl w:val="3248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0A03"/>
    <w:multiLevelType w:val="hybridMultilevel"/>
    <w:tmpl w:val="8DD2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6588"/>
    <w:multiLevelType w:val="hybridMultilevel"/>
    <w:tmpl w:val="C584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6A88"/>
    <w:multiLevelType w:val="hybridMultilevel"/>
    <w:tmpl w:val="75C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60"/>
    <w:multiLevelType w:val="hybridMultilevel"/>
    <w:tmpl w:val="0BE4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5027"/>
    <w:multiLevelType w:val="hybridMultilevel"/>
    <w:tmpl w:val="6556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6E3F"/>
    <w:multiLevelType w:val="hybridMultilevel"/>
    <w:tmpl w:val="84CC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2A7E"/>
    <w:multiLevelType w:val="hybridMultilevel"/>
    <w:tmpl w:val="B960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7AD7"/>
    <w:multiLevelType w:val="hybridMultilevel"/>
    <w:tmpl w:val="BD0A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11B5"/>
    <w:multiLevelType w:val="hybridMultilevel"/>
    <w:tmpl w:val="2250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73F68"/>
    <w:multiLevelType w:val="hybridMultilevel"/>
    <w:tmpl w:val="6A00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F43A1"/>
    <w:multiLevelType w:val="hybridMultilevel"/>
    <w:tmpl w:val="8424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8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1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58"/>
    <w:rsid w:val="00000987"/>
    <w:rsid w:val="00002EF2"/>
    <w:rsid w:val="00017F5C"/>
    <w:rsid w:val="0002287F"/>
    <w:rsid w:val="0003125C"/>
    <w:rsid w:val="0004015B"/>
    <w:rsid w:val="00050F1D"/>
    <w:rsid w:val="00053E90"/>
    <w:rsid w:val="00072EBD"/>
    <w:rsid w:val="000805C6"/>
    <w:rsid w:val="00087355"/>
    <w:rsid w:val="000B4512"/>
    <w:rsid w:val="000D0FE3"/>
    <w:rsid w:val="000D7935"/>
    <w:rsid w:val="000F5E03"/>
    <w:rsid w:val="001231E4"/>
    <w:rsid w:val="001406CC"/>
    <w:rsid w:val="00152C1E"/>
    <w:rsid w:val="00153304"/>
    <w:rsid w:val="00161AD2"/>
    <w:rsid w:val="0016796E"/>
    <w:rsid w:val="00190E24"/>
    <w:rsid w:val="00196B58"/>
    <w:rsid w:val="001A1F63"/>
    <w:rsid w:val="001A3F0E"/>
    <w:rsid w:val="001B155A"/>
    <w:rsid w:val="001C3335"/>
    <w:rsid w:val="001D0D42"/>
    <w:rsid w:val="001E0C17"/>
    <w:rsid w:val="001E1E51"/>
    <w:rsid w:val="001E5981"/>
    <w:rsid w:val="001F4B10"/>
    <w:rsid w:val="002169D8"/>
    <w:rsid w:val="00226CBD"/>
    <w:rsid w:val="00232114"/>
    <w:rsid w:val="00234CEE"/>
    <w:rsid w:val="00266BE1"/>
    <w:rsid w:val="00267206"/>
    <w:rsid w:val="0028717B"/>
    <w:rsid w:val="00297066"/>
    <w:rsid w:val="002A7236"/>
    <w:rsid w:val="002C6735"/>
    <w:rsid w:val="002D480E"/>
    <w:rsid w:val="002E1EDB"/>
    <w:rsid w:val="002E6AE3"/>
    <w:rsid w:val="002F31BD"/>
    <w:rsid w:val="003030E8"/>
    <w:rsid w:val="003152C4"/>
    <w:rsid w:val="003168DA"/>
    <w:rsid w:val="00316A97"/>
    <w:rsid w:val="003171E5"/>
    <w:rsid w:val="003271C1"/>
    <w:rsid w:val="0034018F"/>
    <w:rsid w:val="00346952"/>
    <w:rsid w:val="0034731B"/>
    <w:rsid w:val="00353FA8"/>
    <w:rsid w:val="003559AC"/>
    <w:rsid w:val="00367D38"/>
    <w:rsid w:val="00373994"/>
    <w:rsid w:val="00382279"/>
    <w:rsid w:val="00384C8B"/>
    <w:rsid w:val="00385D0D"/>
    <w:rsid w:val="00395A04"/>
    <w:rsid w:val="00396ABD"/>
    <w:rsid w:val="003A0298"/>
    <w:rsid w:val="003A1C1B"/>
    <w:rsid w:val="003A77C4"/>
    <w:rsid w:val="003B1D67"/>
    <w:rsid w:val="003B2F68"/>
    <w:rsid w:val="003D349E"/>
    <w:rsid w:val="003E5DF0"/>
    <w:rsid w:val="003F37DE"/>
    <w:rsid w:val="00414EF8"/>
    <w:rsid w:val="00417F51"/>
    <w:rsid w:val="004210DE"/>
    <w:rsid w:val="004227D9"/>
    <w:rsid w:val="00426CA6"/>
    <w:rsid w:val="004332BF"/>
    <w:rsid w:val="004343E5"/>
    <w:rsid w:val="004451CD"/>
    <w:rsid w:val="0045434E"/>
    <w:rsid w:val="00463513"/>
    <w:rsid w:val="0047091F"/>
    <w:rsid w:val="00482CFB"/>
    <w:rsid w:val="00487B3C"/>
    <w:rsid w:val="00491272"/>
    <w:rsid w:val="00494D86"/>
    <w:rsid w:val="004A3F0A"/>
    <w:rsid w:val="004B6550"/>
    <w:rsid w:val="004C09AF"/>
    <w:rsid w:val="004C4A14"/>
    <w:rsid w:val="004C604E"/>
    <w:rsid w:val="004D000F"/>
    <w:rsid w:val="004E4CF2"/>
    <w:rsid w:val="004E5BB5"/>
    <w:rsid w:val="004F1E40"/>
    <w:rsid w:val="00503825"/>
    <w:rsid w:val="00505276"/>
    <w:rsid w:val="005159D5"/>
    <w:rsid w:val="00517B95"/>
    <w:rsid w:val="00521C3B"/>
    <w:rsid w:val="0052484B"/>
    <w:rsid w:val="005267B8"/>
    <w:rsid w:val="005629C5"/>
    <w:rsid w:val="005700D5"/>
    <w:rsid w:val="00571311"/>
    <w:rsid w:val="00574CAE"/>
    <w:rsid w:val="00584D9A"/>
    <w:rsid w:val="005865EF"/>
    <w:rsid w:val="005959C5"/>
    <w:rsid w:val="005B5620"/>
    <w:rsid w:val="006049CB"/>
    <w:rsid w:val="0060679E"/>
    <w:rsid w:val="006114A3"/>
    <w:rsid w:val="00623D63"/>
    <w:rsid w:val="006323DC"/>
    <w:rsid w:val="00632ABF"/>
    <w:rsid w:val="00633F86"/>
    <w:rsid w:val="00667C9F"/>
    <w:rsid w:val="00686A26"/>
    <w:rsid w:val="00690E0B"/>
    <w:rsid w:val="006931A1"/>
    <w:rsid w:val="006944A9"/>
    <w:rsid w:val="00695E24"/>
    <w:rsid w:val="006B3F30"/>
    <w:rsid w:val="006B7C9B"/>
    <w:rsid w:val="006C5E84"/>
    <w:rsid w:val="006C7BA1"/>
    <w:rsid w:val="006C7EEC"/>
    <w:rsid w:val="006C7EF6"/>
    <w:rsid w:val="006D6D67"/>
    <w:rsid w:val="006E4110"/>
    <w:rsid w:val="006F223F"/>
    <w:rsid w:val="007002D7"/>
    <w:rsid w:val="00706B26"/>
    <w:rsid w:val="00707ACA"/>
    <w:rsid w:val="007121F4"/>
    <w:rsid w:val="007212EF"/>
    <w:rsid w:val="00721F1D"/>
    <w:rsid w:val="00732BD7"/>
    <w:rsid w:val="00746E63"/>
    <w:rsid w:val="007565BD"/>
    <w:rsid w:val="007630E6"/>
    <w:rsid w:val="0076416C"/>
    <w:rsid w:val="0077745B"/>
    <w:rsid w:val="0078457B"/>
    <w:rsid w:val="00795BF0"/>
    <w:rsid w:val="00796EB5"/>
    <w:rsid w:val="007A283D"/>
    <w:rsid w:val="007A5082"/>
    <w:rsid w:val="007B07A1"/>
    <w:rsid w:val="007B11E1"/>
    <w:rsid w:val="007B14B8"/>
    <w:rsid w:val="007B1F7A"/>
    <w:rsid w:val="007B4BD5"/>
    <w:rsid w:val="007E4639"/>
    <w:rsid w:val="007E47DA"/>
    <w:rsid w:val="007F3F68"/>
    <w:rsid w:val="007F6F9B"/>
    <w:rsid w:val="00801CCE"/>
    <w:rsid w:val="0081238A"/>
    <w:rsid w:val="00817856"/>
    <w:rsid w:val="008213FE"/>
    <w:rsid w:val="00827C20"/>
    <w:rsid w:val="00835232"/>
    <w:rsid w:val="00835FA9"/>
    <w:rsid w:val="00843EA7"/>
    <w:rsid w:val="0084461C"/>
    <w:rsid w:val="0084674F"/>
    <w:rsid w:val="00856DBC"/>
    <w:rsid w:val="00862510"/>
    <w:rsid w:val="00864EFB"/>
    <w:rsid w:val="00890B5B"/>
    <w:rsid w:val="00896797"/>
    <w:rsid w:val="008971AC"/>
    <w:rsid w:val="008A229A"/>
    <w:rsid w:val="008B1676"/>
    <w:rsid w:val="008B35B5"/>
    <w:rsid w:val="008D0AC5"/>
    <w:rsid w:val="008E2971"/>
    <w:rsid w:val="008E2C57"/>
    <w:rsid w:val="008E40BF"/>
    <w:rsid w:val="008E4D6D"/>
    <w:rsid w:val="008F24D9"/>
    <w:rsid w:val="008F2FB1"/>
    <w:rsid w:val="008F3479"/>
    <w:rsid w:val="009109E8"/>
    <w:rsid w:val="00911150"/>
    <w:rsid w:val="00922B7F"/>
    <w:rsid w:val="00924E6C"/>
    <w:rsid w:val="00934F17"/>
    <w:rsid w:val="009652A7"/>
    <w:rsid w:val="009662BC"/>
    <w:rsid w:val="00974E3B"/>
    <w:rsid w:val="00975882"/>
    <w:rsid w:val="00985FDC"/>
    <w:rsid w:val="00993FEA"/>
    <w:rsid w:val="009A6D58"/>
    <w:rsid w:val="009B24A8"/>
    <w:rsid w:val="009F7388"/>
    <w:rsid w:val="00A02FCA"/>
    <w:rsid w:val="00A07925"/>
    <w:rsid w:val="00A21AEF"/>
    <w:rsid w:val="00A22A18"/>
    <w:rsid w:val="00A47A74"/>
    <w:rsid w:val="00A50896"/>
    <w:rsid w:val="00A73167"/>
    <w:rsid w:val="00A82303"/>
    <w:rsid w:val="00A824C9"/>
    <w:rsid w:val="00A8595D"/>
    <w:rsid w:val="00A86653"/>
    <w:rsid w:val="00A87E40"/>
    <w:rsid w:val="00A920E0"/>
    <w:rsid w:val="00A92AC7"/>
    <w:rsid w:val="00AA5A49"/>
    <w:rsid w:val="00AC0BC2"/>
    <w:rsid w:val="00AD1A0A"/>
    <w:rsid w:val="00AD6157"/>
    <w:rsid w:val="00AF4184"/>
    <w:rsid w:val="00AF5948"/>
    <w:rsid w:val="00B029FC"/>
    <w:rsid w:val="00B152F8"/>
    <w:rsid w:val="00B1722C"/>
    <w:rsid w:val="00B2297D"/>
    <w:rsid w:val="00B30794"/>
    <w:rsid w:val="00B41EDD"/>
    <w:rsid w:val="00B436E4"/>
    <w:rsid w:val="00B54D19"/>
    <w:rsid w:val="00B56B5F"/>
    <w:rsid w:val="00B570B4"/>
    <w:rsid w:val="00B60B17"/>
    <w:rsid w:val="00B65B3A"/>
    <w:rsid w:val="00B6697F"/>
    <w:rsid w:val="00BB1462"/>
    <w:rsid w:val="00BB6497"/>
    <w:rsid w:val="00BD281F"/>
    <w:rsid w:val="00BE070D"/>
    <w:rsid w:val="00BF1046"/>
    <w:rsid w:val="00BF5EBE"/>
    <w:rsid w:val="00C01FA0"/>
    <w:rsid w:val="00C0385A"/>
    <w:rsid w:val="00C07176"/>
    <w:rsid w:val="00C21B9E"/>
    <w:rsid w:val="00C26923"/>
    <w:rsid w:val="00C32E09"/>
    <w:rsid w:val="00C56D4E"/>
    <w:rsid w:val="00C62AB9"/>
    <w:rsid w:val="00C657F9"/>
    <w:rsid w:val="00C84384"/>
    <w:rsid w:val="00C87604"/>
    <w:rsid w:val="00CA72B9"/>
    <w:rsid w:val="00CB25EB"/>
    <w:rsid w:val="00CB46E0"/>
    <w:rsid w:val="00CB57EA"/>
    <w:rsid w:val="00CD410A"/>
    <w:rsid w:val="00CE131F"/>
    <w:rsid w:val="00CE2B5A"/>
    <w:rsid w:val="00D00E93"/>
    <w:rsid w:val="00D0286A"/>
    <w:rsid w:val="00D02FF7"/>
    <w:rsid w:val="00D52127"/>
    <w:rsid w:val="00D567C6"/>
    <w:rsid w:val="00D62F1C"/>
    <w:rsid w:val="00D65A45"/>
    <w:rsid w:val="00D83999"/>
    <w:rsid w:val="00D8507A"/>
    <w:rsid w:val="00D918DC"/>
    <w:rsid w:val="00D91DB0"/>
    <w:rsid w:val="00D92D4F"/>
    <w:rsid w:val="00DA10B1"/>
    <w:rsid w:val="00DB02E7"/>
    <w:rsid w:val="00DB7E7E"/>
    <w:rsid w:val="00DC260E"/>
    <w:rsid w:val="00DD131C"/>
    <w:rsid w:val="00DD2197"/>
    <w:rsid w:val="00DD44D1"/>
    <w:rsid w:val="00DD59D8"/>
    <w:rsid w:val="00DF0C27"/>
    <w:rsid w:val="00DF14CB"/>
    <w:rsid w:val="00E00700"/>
    <w:rsid w:val="00E01AE2"/>
    <w:rsid w:val="00E032A9"/>
    <w:rsid w:val="00E04C5B"/>
    <w:rsid w:val="00E11BD3"/>
    <w:rsid w:val="00E17891"/>
    <w:rsid w:val="00E24CB0"/>
    <w:rsid w:val="00E26468"/>
    <w:rsid w:val="00E274DD"/>
    <w:rsid w:val="00E32A53"/>
    <w:rsid w:val="00E37E09"/>
    <w:rsid w:val="00E5258F"/>
    <w:rsid w:val="00E622B5"/>
    <w:rsid w:val="00E71EE6"/>
    <w:rsid w:val="00E75377"/>
    <w:rsid w:val="00E76475"/>
    <w:rsid w:val="00E86338"/>
    <w:rsid w:val="00EB3FC9"/>
    <w:rsid w:val="00EC5C7D"/>
    <w:rsid w:val="00F05B25"/>
    <w:rsid w:val="00F171CE"/>
    <w:rsid w:val="00F23F03"/>
    <w:rsid w:val="00F240C5"/>
    <w:rsid w:val="00F36535"/>
    <w:rsid w:val="00F370B7"/>
    <w:rsid w:val="00F40427"/>
    <w:rsid w:val="00F55FF1"/>
    <w:rsid w:val="00F616DB"/>
    <w:rsid w:val="00F61E70"/>
    <w:rsid w:val="00F74F50"/>
    <w:rsid w:val="00F83FBE"/>
    <w:rsid w:val="00F93544"/>
    <w:rsid w:val="00F964E5"/>
    <w:rsid w:val="00F96F2A"/>
    <w:rsid w:val="00FD0A11"/>
    <w:rsid w:val="00FE213F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C7B7"/>
  <w15:docId w15:val="{65572874-CA1D-4984-A272-606FF2C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qFormat/>
    <w:rsid w:val="00000987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562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629C5"/>
    <w:rPr>
      <w:rFonts w:ascii="Courier New" w:eastAsia="Times New Roman" w:hAnsi="Courier New" w:cs="Courier New"/>
      <w:sz w:val="20"/>
      <w:szCs w:val="20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7565BD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1A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1A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61A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1A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1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4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t.slu.se/en/my-employment/benefits_at_SLU/" TargetMode="External"/><Relationship Id="rId18" Type="http://schemas.openxmlformats.org/officeDocument/2006/relationships/hyperlink" Target="https://www.slu.se/en/about-slu/visit-slu/locations-and-campuses/alnarp/" TargetMode="External"/><Relationship Id="rId26" Type="http://schemas.openxmlformats.org/officeDocument/2006/relationships/hyperlink" Target="https://utbildningsguiden.skolverket.se/languages/english-engelska" TargetMode="Externa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sitcopenhagen.se/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internt.slu.se/en/my-employment/working-at-slu/" TargetMode="External"/><Relationship Id="rId17" Type="http://schemas.openxmlformats.org/officeDocument/2006/relationships/hyperlink" Target="http://www.sweden.se" TargetMode="External"/><Relationship Id="rId25" Type="http://schemas.openxmlformats.org/officeDocument/2006/relationships/hyperlink" Target="https://www.slu.se/en/about-slu/about-the-university/employer-ranking/" TargetMode="External"/><Relationship Id="rId33" Type="http://schemas.openxmlformats.org/officeDocument/2006/relationships/header" Target="header3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utbildningsguiden.skolverket.se/languages/english-engelska" TargetMode="External"/><Relationship Id="rId20" Type="http://schemas.openxmlformats.org/officeDocument/2006/relationships/hyperlink" Target="https://malmo.se/english" TargetMode="External"/><Relationship Id="rId29" Type="http://schemas.openxmlformats.org/officeDocument/2006/relationships/hyperlink" Target="https://internationalhub.uppsala.s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lu.se/en/about-slu/about-the-university/university-ranking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lu.se/en/about-slu/about-the-university/employer-ranking/" TargetMode="External"/><Relationship Id="rId23" Type="http://schemas.openxmlformats.org/officeDocument/2006/relationships/hyperlink" Target="https://internt.slu.se/en/my-employment/benefits_at_SLU/" TargetMode="External"/><Relationship Id="rId28" Type="http://schemas.openxmlformats.org/officeDocument/2006/relationships/hyperlink" Target="https://www.slu.se/en/about-slu/visit-slu/locations-and-campuses/uppsala/" TargetMode="Externa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lund.se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lu.se/en/about-slu/about-the-university/university-ranking/" TargetMode="External"/><Relationship Id="rId22" Type="http://schemas.openxmlformats.org/officeDocument/2006/relationships/hyperlink" Target="https://internt.slu.se/en/my-employment/working-at-slu/" TargetMode="External"/><Relationship Id="rId27" Type="http://schemas.openxmlformats.org/officeDocument/2006/relationships/hyperlink" Target="http://www.sweden.se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5D05A379748929EAA60AA0BFA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B074-0D25-4D76-A7E5-F4E48217EC3F}"/>
      </w:docPartPr>
      <w:docPartBody>
        <w:p w:rsidR="00C62FEE" w:rsidRDefault="00C62FEE">
          <w:pPr>
            <w:pStyle w:val="3255D05A379748929EAA60AA0BFAFE2E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39C5CEF896BE42D1B16F2213E82A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F02A-D408-4436-9BFD-DF19DEB14C67}"/>
      </w:docPartPr>
      <w:docPartBody>
        <w:p w:rsidR="00C62FEE" w:rsidRDefault="00C62FEE">
          <w:pPr>
            <w:pStyle w:val="39C5CEF896BE42D1B16F2213E82AE36F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3BDBBE7E05EA4F3BB67CD9BC9985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AD38-6F90-4B62-9694-849438B63014}"/>
      </w:docPartPr>
      <w:docPartBody>
        <w:p w:rsidR="00C62FEE" w:rsidRDefault="00C62FEE">
          <w:pPr>
            <w:pStyle w:val="3BDBBE7E05EA4F3BB67CD9BC998590BB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5664EA60438448E8926000A7817B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373D-FBFC-464C-9A7D-8AC60159EE15}"/>
      </w:docPartPr>
      <w:docPartBody>
        <w:p w:rsidR="00C62FEE" w:rsidRDefault="00C62FEE">
          <w:pPr>
            <w:pStyle w:val="5664EA60438448E8926000A7817BE6E2"/>
          </w:pP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Skriv numret här</w:t>
          </w: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]</w:t>
          </w:r>
        </w:p>
      </w:docPartBody>
    </w:docPart>
    <w:docPart>
      <w:docPartPr>
        <w:name w:val="0696AD33EEDB477D85C8CF56C953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0066-A54F-46EE-A714-9A6C565CCE77}"/>
      </w:docPartPr>
      <w:docPartBody>
        <w:p w:rsidR="00C62FEE" w:rsidRDefault="00C62FEE">
          <w:pPr>
            <w:pStyle w:val="0696AD33EEDB477D85C8CF56C953F85C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585EEEDE74774CC6B3720E8B6239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2F99-D7A9-4291-B728-F7B9C35498F8}"/>
      </w:docPartPr>
      <w:docPartBody>
        <w:p w:rsidR="00C62FEE" w:rsidRDefault="00C62FEE">
          <w:pPr>
            <w:pStyle w:val="585EEEDE74774CC6B3720E8B6239EF85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EE"/>
    <w:rsid w:val="00004E79"/>
    <w:rsid w:val="00C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255D05A379748929EAA60AA0BFAFE2E">
    <w:name w:val="3255D05A379748929EAA60AA0BFAFE2E"/>
  </w:style>
  <w:style w:type="paragraph" w:customStyle="1" w:styleId="39C5CEF896BE42D1B16F2213E82AE36F">
    <w:name w:val="39C5CEF896BE42D1B16F2213E82AE36F"/>
  </w:style>
  <w:style w:type="paragraph" w:customStyle="1" w:styleId="3BDBBE7E05EA4F3BB67CD9BC998590BB">
    <w:name w:val="3BDBBE7E05EA4F3BB67CD9BC998590BB"/>
  </w:style>
  <w:style w:type="paragraph" w:customStyle="1" w:styleId="5664EA60438448E8926000A7817BE6E2">
    <w:name w:val="5664EA60438448E8926000A7817BE6E2"/>
  </w:style>
  <w:style w:type="paragraph" w:customStyle="1" w:styleId="0696AD33EEDB477D85C8CF56C953F85C">
    <w:name w:val="0696AD33EEDB477D85C8CF56C953F85C"/>
  </w:style>
  <w:style w:type="paragraph" w:customStyle="1" w:styleId="585EEEDE74774CC6B3720E8B6239EF85">
    <w:name w:val="585EEEDE74774CC6B3720E8B6239E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DC850E-BE4F-4588-A35F-719B3DAC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Advertisement – Professor (Fully Tenured)</vt:lpstr>
      <vt:lpstr>Advertisement – Professor (Fully Tenured)</vt:lpstr>
    </vt:vector>
  </TitlesOfParts>
  <Company>Sveriges lantbruksuniversitet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– Professor (Fully Tenured)</dc:title>
  <dc:creator>Marnie Hancke</dc:creator>
  <cp:lastModifiedBy>Torleif Ljung</cp:lastModifiedBy>
  <cp:revision>3</cp:revision>
  <cp:lastPrinted>2012-03-26T17:07:00Z</cp:lastPrinted>
  <dcterms:created xsi:type="dcterms:W3CDTF">2025-06-17T10:38:00Z</dcterms:created>
  <dcterms:modified xsi:type="dcterms:W3CDTF">2025-06-17T10:39:00Z</dcterms:modified>
  <cp:category>Fakulteten för landskapsarkitektur, trädgårds- och växtproduktionsvetenskap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